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B2" w:rsidRDefault="009030B2">
      <w:pPr>
        <w:rPr>
          <w:noProof/>
        </w:rPr>
      </w:pPr>
    </w:p>
    <w:p w:rsidR="009030B2" w:rsidRDefault="009030B2">
      <w:pPr>
        <w:rPr>
          <w:noProof/>
        </w:rPr>
      </w:pPr>
    </w:p>
    <w:p w:rsidR="009030B2" w:rsidRDefault="009030B2">
      <w:pPr>
        <w:rPr>
          <w:noProof/>
        </w:rPr>
      </w:pPr>
    </w:p>
    <w:p w:rsidR="009030B2" w:rsidRDefault="009030B2" w:rsidP="009030B2">
      <w:pPr>
        <w:rPr>
          <w:noProof/>
        </w:rPr>
      </w:pPr>
      <w:r w:rsidRPr="009030B2">
        <w:rPr>
          <w:noProof/>
        </w:rPr>
        <w:drawing>
          <wp:inline distT="0" distB="0" distL="0" distR="0">
            <wp:extent cx="5940425" cy="8172814"/>
            <wp:effectExtent l="19050" t="0" r="3175" b="0"/>
            <wp:docPr id="2" name="Рисунок 0" descr="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1.jpg"/>
                    <pic:cNvPicPr/>
                  </pic:nvPicPr>
                  <pic:blipFill>
                    <a:blip r:embed="rId5"/>
                    <a:stretch>
                      <a:fillRect/>
                    </a:stretch>
                  </pic:blipFill>
                  <pic:spPr>
                    <a:xfrm>
                      <a:off x="0" y="0"/>
                      <a:ext cx="5940425" cy="8172814"/>
                    </a:xfrm>
                    <a:prstGeom prst="rect">
                      <a:avLst/>
                    </a:prstGeom>
                  </pic:spPr>
                </pic:pic>
              </a:graphicData>
            </a:graphic>
          </wp:inline>
        </w:drawing>
      </w:r>
    </w:p>
    <w:p w:rsidR="009030B2" w:rsidRDefault="009030B2" w:rsidP="009030B2">
      <w:pPr>
        <w:pStyle w:val="Bodytext50"/>
        <w:shd w:val="clear" w:color="auto" w:fill="auto"/>
        <w:spacing w:before="0" w:line="360" w:lineRule="exact"/>
      </w:pPr>
    </w:p>
    <w:tbl>
      <w:tblPr>
        <w:tblStyle w:val="aa"/>
        <w:tblW w:w="0" w:type="auto"/>
        <w:tblLook w:val="04A0"/>
      </w:tblPr>
      <w:tblGrid>
        <w:gridCol w:w="9030"/>
        <w:gridCol w:w="541"/>
      </w:tblGrid>
      <w:tr w:rsidR="009030B2" w:rsidTr="00B60A4D">
        <w:tc>
          <w:tcPr>
            <w:tcW w:w="0" w:type="auto"/>
            <w:gridSpan w:val="2"/>
          </w:tcPr>
          <w:p w:rsidR="009030B2" w:rsidRDefault="009030B2" w:rsidP="00B60A4D">
            <w:pPr>
              <w:pStyle w:val="Bodytext50"/>
              <w:shd w:val="clear" w:color="auto" w:fill="auto"/>
              <w:spacing w:before="0" w:line="360" w:lineRule="exact"/>
              <w:rPr>
                <w:b/>
              </w:rPr>
            </w:pPr>
            <w:r w:rsidRPr="00330119">
              <w:rPr>
                <w:b/>
              </w:rPr>
              <w:t>Оглавление:</w:t>
            </w:r>
          </w:p>
        </w:tc>
      </w:tr>
      <w:tr w:rsidR="009030B2" w:rsidTr="00B60A4D">
        <w:tc>
          <w:tcPr>
            <w:tcW w:w="0" w:type="auto"/>
          </w:tcPr>
          <w:p w:rsidR="009030B2" w:rsidRPr="00330119" w:rsidRDefault="009030B2" w:rsidP="00B60A4D">
            <w:pPr>
              <w:pStyle w:val="Bodytext50"/>
              <w:numPr>
                <w:ilvl w:val="0"/>
                <w:numId w:val="24"/>
              </w:numPr>
              <w:shd w:val="clear" w:color="auto" w:fill="auto"/>
              <w:spacing w:before="0" w:line="480" w:lineRule="auto"/>
              <w:jc w:val="left"/>
              <w:rPr>
                <w:sz w:val="28"/>
                <w:szCs w:val="28"/>
              </w:rPr>
            </w:pPr>
            <w:r w:rsidRPr="00330119">
              <w:rPr>
                <w:sz w:val="28"/>
                <w:szCs w:val="28"/>
              </w:rPr>
              <w:t>Пояснительная записка</w:t>
            </w:r>
            <w:r>
              <w:rPr>
                <w:sz w:val="28"/>
                <w:szCs w:val="28"/>
              </w:rPr>
              <w:t>…………………………………………………</w:t>
            </w:r>
          </w:p>
          <w:p w:rsidR="009030B2" w:rsidRPr="00330119" w:rsidRDefault="009030B2" w:rsidP="00B60A4D">
            <w:pPr>
              <w:pStyle w:val="Bodytext50"/>
              <w:numPr>
                <w:ilvl w:val="1"/>
                <w:numId w:val="24"/>
              </w:numPr>
              <w:shd w:val="clear" w:color="auto" w:fill="auto"/>
              <w:spacing w:before="0" w:line="480" w:lineRule="auto"/>
              <w:jc w:val="left"/>
              <w:rPr>
                <w:sz w:val="28"/>
                <w:szCs w:val="28"/>
              </w:rPr>
            </w:pPr>
            <w:r w:rsidRPr="00330119">
              <w:rPr>
                <w:sz w:val="28"/>
                <w:szCs w:val="28"/>
              </w:rPr>
              <w:t>Общие положения</w:t>
            </w:r>
            <w:r>
              <w:rPr>
                <w:sz w:val="28"/>
                <w:szCs w:val="28"/>
              </w:rPr>
              <w:t>………………………………………………..</w:t>
            </w:r>
          </w:p>
          <w:p w:rsidR="009030B2" w:rsidRPr="00330119" w:rsidRDefault="009030B2" w:rsidP="00B60A4D">
            <w:pPr>
              <w:pStyle w:val="Bodytext50"/>
              <w:numPr>
                <w:ilvl w:val="1"/>
                <w:numId w:val="24"/>
              </w:numPr>
              <w:shd w:val="clear" w:color="auto" w:fill="auto"/>
              <w:spacing w:before="0" w:line="480" w:lineRule="auto"/>
              <w:jc w:val="left"/>
              <w:rPr>
                <w:sz w:val="28"/>
                <w:szCs w:val="28"/>
              </w:rPr>
            </w:pPr>
            <w:r w:rsidRPr="00330119">
              <w:rPr>
                <w:sz w:val="28"/>
                <w:szCs w:val="28"/>
              </w:rPr>
              <w:t>Характеристика вида спорта</w:t>
            </w:r>
            <w:r>
              <w:rPr>
                <w:sz w:val="28"/>
                <w:szCs w:val="28"/>
              </w:rPr>
              <w:t>…………………………………….</w:t>
            </w:r>
          </w:p>
          <w:p w:rsidR="009030B2" w:rsidRPr="00330119" w:rsidRDefault="009030B2" w:rsidP="00B60A4D">
            <w:pPr>
              <w:pStyle w:val="Bodytext50"/>
              <w:numPr>
                <w:ilvl w:val="1"/>
                <w:numId w:val="24"/>
              </w:numPr>
              <w:shd w:val="clear" w:color="auto" w:fill="auto"/>
              <w:spacing w:before="0" w:line="480" w:lineRule="auto"/>
              <w:jc w:val="left"/>
              <w:rPr>
                <w:sz w:val="28"/>
                <w:szCs w:val="28"/>
              </w:rPr>
            </w:pPr>
            <w:r w:rsidRPr="00330119">
              <w:rPr>
                <w:sz w:val="28"/>
                <w:szCs w:val="28"/>
              </w:rPr>
              <w:t>Структура системы многолетней подготовки</w:t>
            </w:r>
            <w:r>
              <w:rPr>
                <w:sz w:val="28"/>
                <w:szCs w:val="28"/>
              </w:rPr>
              <w:t>………………….</w:t>
            </w:r>
          </w:p>
          <w:p w:rsidR="009030B2" w:rsidRPr="00330119" w:rsidRDefault="009030B2" w:rsidP="00B60A4D">
            <w:pPr>
              <w:pStyle w:val="Bodytext50"/>
              <w:numPr>
                <w:ilvl w:val="1"/>
                <w:numId w:val="24"/>
              </w:numPr>
              <w:shd w:val="clear" w:color="auto" w:fill="auto"/>
              <w:spacing w:before="0" w:line="480" w:lineRule="auto"/>
              <w:jc w:val="left"/>
              <w:rPr>
                <w:sz w:val="28"/>
                <w:szCs w:val="28"/>
              </w:rPr>
            </w:pPr>
            <w:r w:rsidRPr="00330119">
              <w:rPr>
                <w:sz w:val="28"/>
                <w:szCs w:val="28"/>
              </w:rPr>
              <w:t>Направленность на максимально возможные достижения, углубленная специализация и индивидуализация</w:t>
            </w:r>
            <w:r>
              <w:rPr>
                <w:sz w:val="28"/>
                <w:szCs w:val="28"/>
              </w:rPr>
              <w:t>……………..</w:t>
            </w:r>
          </w:p>
          <w:p w:rsidR="009030B2" w:rsidRPr="00330119" w:rsidRDefault="009030B2" w:rsidP="00B60A4D">
            <w:pPr>
              <w:pStyle w:val="Bodytext50"/>
              <w:numPr>
                <w:ilvl w:val="1"/>
                <w:numId w:val="24"/>
              </w:numPr>
              <w:shd w:val="clear" w:color="auto" w:fill="auto"/>
              <w:spacing w:before="0" w:line="480" w:lineRule="auto"/>
              <w:jc w:val="left"/>
              <w:rPr>
                <w:sz w:val="28"/>
                <w:szCs w:val="28"/>
              </w:rPr>
            </w:pPr>
            <w:r w:rsidRPr="00330119">
              <w:rPr>
                <w:sz w:val="28"/>
                <w:szCs w:val="28"/>
              </w:rPr>
              <w:t>Федеральный стандарт спортивной подготовки</w:t>
            </w:r>
            <w:r>
              <w:rPr>
                <w:sz w:val="28"/>
                <w:szCs w:val="28"/>
              </w:rPr>
              <w:t>……………….</w:t>
            </w:r>
          </w:p>
          <w:p w:rsidR="009030B2" w:rsidRDefault="009030B2" w:rsidP="00B60A4D">
            <w:pPr>
              <w:pStyle w:val="Bodytext50"/>
              <w:numPr>
                <w:ilvl w:val="0"/>
                <w:numId w:val="24"/>
              </w:numPr>
              <w:shd w:val="clear" w:color="auto" w:fill="auto"/>
              <w:spacing w:before="0" w:line="480" w:lineRule="auto"/>
              <w:jc w:val="left"/>
              <w:rPr>
                <w:sz w:val="28"/>
                <w:szCs w:val="28"/>
              </w:rPr>
            </w:pPr>
            <w:r w:rsidRPr="00330119">
              <w:rPr>
                <w:sz w:val="28"/>
                <w:szCs w:val="28"/>
              </w:rPr>
              <w:t>Нормативная часть</w:t>
            </w:r>
            <w:r>
              <w:rPr>
                <w:sz w:val="28"/>
                <w:szCs w:val="28"/>
              </w:rPr>
              <w:t>……………………………………………………..</w:t>
            </w:r>
          </w:p>
          <w:p w:rsidR="009030B2" w:rsidRDefault="009030B2" w:rsidP="00B60A4D">
            <w:pPr>
              <w:pStyle w:val="Bodytext50"/>
              <w:numPr>
                <w:ilvl w:val="1"/>
                <w:numId w:val="24"/>
              </w:numPr>
              <w:shd w:val="clear" w:color="auto" w:fill="auto"/>
              <w:spacing w:before="0" w:line="480" w:lineRule="auto"/>
              <w:jc w:val="left"/>
              <w:rPr>
                <w:sz w:val="28"/>
                <w:szCs w:val="28"/>
              </w:rPr>
            </w:pPr>
            <w:r>
              <w:rPr>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легкая атлетика……..</w:t>
            </w:r>
          </w:p>
          <w:p w:rsidR="009030B2" w:rsidRDefault="009030B2" w:rsidP="00B60A4D">
            <w:pPr>
              <w:pStyle w:val="Bodytext50"/>
              <w:numPr>
                <w:ilvl w:val="1"/>
                <w:numId w:val="24"/>
              </w:numPr>
              <w:shd w:val="clear" w:color="auto" w:fill="auto"/>
              <w:spacing w:before="0" w:line="480" w:lineRule="auto"/>
              <w:jc w:val="left"/>
              <w:rPr>
                <w:sz w:val="28"/>
                <w:szCs w:val="28"/>
              </w:rPr>
            </w:pPr>
            <w:r>
              <w:rPr>
                <w:sz w:val="28"/>
                <w:szCs w:val="28"/>
              </w:rPr>
              <w:t xml:space="preserve">Соотношение объемов тренировочной нагрузки на этапах </w:t>
            </w:r>
            <w:r>
              <w:rPr>
                <w:sz w:val="28"/>
                <w:szCs w:val="28"/>
              </w:rPr>
              <w:lastRenderedPageBreak/>
              <w:t>спортивной подготовки………………………………………….</w:t>
            </w:r>
          </w:p>
          <w:p w:rsidR="009030B2" w:rsidRDefault="009030B2" w:rsidP="00B60A4D">
            <w:pPr>
              <w:pStyle w:val="Bodytext50"/>
              <w:numPr>
                <w:ilvl w:val="1"/>
                <w:numId w:val="24"/>
              </w:numPr>
              <w:shd w:val="clear" w:color="auto" w:fill="auto"/>
              <w:spacing w:before="0" w:line="480" w:lineRule="auto"/>
              <w:jc w:val="left"/>
              <w:rPr>
                <w:sz w:val="28"/>
                <w:szCs w:val="28"/>
              </w:rPr>
            </w:pPr>
            <w:r>
              <w:rPr>
                <w:sz w:val="28"/>
                <w:szCs w:val="28"/>
              </w:rPr>
              <w:t>Планируемые показатели соревновательной деятельности…..</w:t>
            </w:r>
          </w:p>
          <w:p w:rsidR="009030B2" w:rsidRDefault="009030B2" w:rsidP="00B60A4D">
            <w:pPr>
              <w:pStyle w:val="Bodytext50"/>
              <w:numPr>
                <w:ilvl w:val="1"/>
                <w:numId w:val="24"/>
              </w:numPr>
              <w:shd w:val="clear" w:color="auto" w:fill="auto"/>
              <w:spacing w:before="0" w:line="480" w:lineRule="auto"/>
              <w:jc w:val="left"/>
              <w:rPr>
                <w:sz w:val="28"/>
                <w:szCs w:val="28"/>
              </w:rPr>
            </w:pPr>
            <w:r>
              <w:rPr>
                <w:sz w:val="28"/>
                <w:szCs w:val="28"/>
              </w:rPr>
              <w:t>Режимы тренировочной работы…………………………………</w:t>
            </w:r>
          </w:p>
          <w:p w:rsidR="009030B2" w:rsidRDefault="009030B2" w:rsidP="00B60A4D">
            <w:pPr>
              <w:pStyle w:val="Bodytext50"/>
              <w:numPr>
                <w:ilvl w:val="1"/>
                <w:numId w:val="24"/>
              </w:numPr>
              <w:shd w:val="clear" w:color="auto" w:fill="auto"/>
              <w:spacing w:before="0" w:line="480" w:lineRule="auto"/>
              <w:jc w:val="left"/>
              <w:rPr>
                <w:sz w:val="28"/>
                <w:szCs w:val="28"/>
              </w:rPr>
            </w:pPr>
            <w:r>
              <w:rPr>
                <w:sz w:val="28"/>
                <w:szCs w:val="28"/>
              </w:rPr>
              <w:t>Медицинские, возрастные и психофизические требования…..</w:t>
            </w:r>
          </w:p>
          <w:p w:rsidR="009030B2" w:rsidRDefault="009030B2" w:rsidP="00B60A4D">
            <w:pPr>
              <w:pStyle w:val="Bodytext50"/>
              <w:numPr>
                <w:ilvl w:val="1"/>
                <w:numId w:val="24"/>
              </w:numPr>
              <w:shd w:val="clear" w:color="auto" w:fill="auto"/>
              <w:spacing w:before="0" w:line="480" w:lineRule="auto"/>
              <w:jc w:val="left"/>
              <w:rPr>
                <w:sz w:val="28"/>
                <w:szCs w:val="28"/>
              </w:rPr>
            </w:pPr>
            <w:r>
              <w:rPr>
                <w:sz w:val="28"/>
                <w:szCs w:val="28"/>
              </w:rPr>
              <w:t>Объем индивидуальной спортивной подготовки………………</w:t>
            </w:r>
          </w:p>
          <w:p w:rsidR="009030B2" w:rsidRDefault="009030B2" w:rsidP="00B60A4D">
            <w:pPr>
              <w:pStyle w:val="Bodytext50"/>
              <w:numPr>
                <w:ilvl w:val="1"/>
                <w:numId w:val="24"/>
              </w:numPr>
              <w:shd w:val="clear" w:color="auto" w:fill="auto"/>
              <w:spacing w:before="0" w:line="480" w:lineRule="auto"/>
              <w:jc w:val="left"/>
              <w:rPr>
                <w:sz w:val="28"/>
                <w:szCs w:val="28"/>
              </w:rPr>
            </w:pPr>
            <w:r>
              <w:rPr>
                <w:sz w:val="28"/>
                <w:szCs w:val="28"/>
              </w:rPr>
              <w:t>Структура годичного цикла на различных этапах спортивной подготовки………………………………………………………..</w:t>
            </w:r>
          </w:p>
          <w:p w:rsidR="009030B2" w:rsidRDefault="009030B2" w:rsidP="00B60A4D">
            <w:pPr>
              <w:pStyle w:val="Bodytext50"/>
              <w:numPr>
                <w:ilvl w:val="2"/>
                <w:numId w:val="24"/>
              </w:numPr>
              <w:shd w:val="clear" w:color="auto" w:fill="auto"/>
              <w:spacing w:before="0" w:line="480" w:lineRule="auto"/>
              <w:jc w:val="left"/>
              <w:rPr>
                <w:sz w:val="28"/>
                <w:szCs w:val="28"/>
              </w:rPr>
            </w:pPr>
            <w:r>
              <w:rPr>
                <w:sz w:val="28"/>
                <w:szCs w:val="28"/>
              </w:rPr>
              <w:t>Этап начальной подготовки………………………………….</w:t>
            </w:r>
          </w:p>
          <w:p w:rsidR="009030B2" w:rsidRDefault="009030B2" w:rsidP="00B60A4D">
            <w:pPr>
              <w:pStyle w:val="Bodytext50"/>
              <w:numPr>
                <w:ilvl w:val="2"/>
                <w:numId w:val="24"/>
              </w:numPr>
              <w:shd w:val="clear" w:color="auto" w:fill="auto"/>
              <w:spacing w:before="0" w:line="480" w:lineRule="auto"/>
              <w:jc w:val="left"/>
              <w:rPr>
                <w:sz w:val="28"/>
                <w:szCs w:val="28"/>
              </w:rPr>
            </w:pPr>
            <w:r>
              <w:rPr>
                <w:sz w:val="28"/>
                <w:szCs w:val="28"/>
              </w:rPr>
              <w:t>Этап тренировочный…………………………………………</w:t>
            </w:r>
          </w:p>
          <w:p w:rsidR="009030B2" w:rsidRDefault="009030B2" w:rsidP="00B60A4D">
            <w:pPr>
              <w:pStyle w:val="Bodytext50"/>
              <w:numPr>
                <w:ilvl w:val="2"/>
                <w:numId w:val="24"/>
              </w:numPr>
              <w:shd w:val="clear" w:color="auto" w:fill="auto"/>
              <w:spacing w:before="0" w:line="480" w:lineRule="auto"/>
              <w:jc w:val="left"/>
              <w:rPr>
                <w:sz w:val="28"/>
                <w:szCs w:val="28"/>
              </w:rPr>
            </w:pPr>
            <w:r>
              <w:rPr>
                <w:sz w:val="28"/>
                <w:szCs w:val="28"/>
              </w:rPr>
              <w:t>Этап совершенствования спортивного мастерства…………</w:t>
            </w:r>
          </w:p>
          <w:p w:rsidR="009030B2" w:rsidRDefault="009030B2" w:rsidP="00B60A4D">
            <w:pPr>
              <w:pStyle w:val="Bodytext50"/>
              <w:numPr>
                <w:ilvl w:val="2"/>
                <w:numId w:val="24"/>
              </w:numPr>
              <w:shd w:val="clear" w:color="auto" w:fill="auto"/>
              <w:spacing w:before="0" w:line="480" w:lineRule="auto"/>
              <w:jc w:val="left"/>
              <w:rPr>
                <w:sz w:val="28"/>
                <w:szCs w:val="28"/>
              </w:rPr>
            </w:pPr>
            <w:r>
              <w:rPr>
                <w:sz w:val="28"/>
                <w:szCs w:val="28"/>
              </w:rPr>
              <w:t>Этап высшего спортивного мастерства……………………..</w:t>
            </w:r>
          </w:p>
          <w:p w:rsidR="009030B2" w:rsidRDefault="009030B2" w:rsidP="00B60A4D">
            <w:pPr>
              <w:pStyle w:val="Bodytext50"/>
              <w:numPr>
                <w:ilvl w:val="2"/>
                <w:numId w:val="24"/>
              </w:numPr>
              <w:shd w:val="clear" w:color="auto" w:fill="auto"/>
              <w:spacing w:before="0" w:line="480" w:lineRule="auto"/>
              <w:jc w:val="left"/>
              <w:rPr>
                <w:sz w:val="28"/>
                <w:szCs w:val="28"/>
              </w:rPr>
            </w:pPr>
            <w:r>
              <w:rPr>
                <w:sz w:val="28"/>
                <w:szCs w:val="28"/>
              </w:rPr>
              <w:lastRenderedPageBreak/>
              <w:t>Подготовительный период (период фундаментальной подготовки)……………………………………………………</w:t>
            </w:r>
          </w:p>
          <w:p w:rsidR="009030B2" w:rsidRDefault="009030B2" w:rsidP="00B60A4D">
            <w:pPr>
              <w:pStyle w:val="Bodytext50"/>
              <w:numPr>
                <w:ilvl w:val="2"/>
                <w:numId w:val="24"/>
              </w:numPr>
              <w:shd w:val="clear" w:color="auto" w:fill="auto"/>
              <w:spacing w:before="0" w:line="480" w:lineRule="auto"/>
              <w:jc w:val="left"/>
              <w:rPr>
                <w:sz w:val="28"/>
                <w:szCs w:val="28"/>
              </w:rPr>
            </w:pPr>
            <w:r>
              <w:rPr>
                <w:sz w:val="28"/>
                <w:szCs w:val="28"/>
              </w:rPr>
              <w:t>Соревновательный период……………………………………</w:t>
            </w:r>
          </w:p>
          <w:p w:rsidR="009030B2" w:rsidRDefault="009030B2" w:rsidP="00B60A4D">
            <w:pPr>
              <w:pStyle w:val="Bodytext50"/>
              <w:numPr>
                <w:ilvl w:val="2"/>
                <w:numId w:val="24"/>
              </w:numPr>
              <w:shd w:val="clear" w:color="auto" w:fill="auto"/>
              <w:spacing w:before="0" w:line="480" w:lineRule="auto"/>
              <w:jc w:val="left"/>
              <w:rPr>
                <w:sz w:val="28"/>
                <w:szCs w:val="28"/>
              </w:rPr>
            </w:pPr>
            <w:r>
              <w:rPr>
                <w:sz w:val="28"/>
                <w:szCs w:val="28"/>
              </w:rPr>
              <w:t>Типы и структура мезоциклов……………………………….</w:t>
            </w:r>
          </w:p>
          <w:p w:rsidR="009030B2" w:rsidRPr="00330119" w:rsidRDefault="009030B2" w:rsidP="00B60A4D">
            <w:pPr>
              <w:pStyle w:val="Bodytext50"/>
              <w:numPr>
                <w:ilvl w:val="1"/>
                <w:numId w:val="24"/>
              </w:numPr>
              <w:shd w:val="clear" w:color="auto" w:fill="auto"/>
              <w:spacing w:before="0" w:line="480" w:lineRule="auto"/>
              <w:jc w:val="left"/>
              <w:rPr>
                <w:sz w:val="28"/>
                <w:szCs w:val="28"/>
              </w:rPr>
            </w:pPr>
            <w:r>
              <w:rPr>
                <w:sz w:val="28"/>
                <w:szCs w:val="28"/>
              </w:rPr>
              <w:t>Требования к экипировке, спортивному инвентарю и оборудованию…………………………………………………….</w:t>
            </w:r>
          </w:p>
          <w:p w:rsidR="009030B2" w:rsidRDefault="009030B2" w:rsidP="00B60A4D">
            <w:pPr>
              <w:pStyle w:val="Bodytext50"/>
              <w:numPr>
                <w:ilvl w:val="0"/>
                <w:numId w:val="24"/>
              </w:numPr>
              <w:shd w:val="clear" w:color="auto" w:fill="auto"/>
              <w:spacing w:before="0" w:line="480" w:lineRule="auto"/>
              <w:jc w:val="left"/>
              <w:rPr>
                <w:sz w:val="28"/>
                <w:szCs w:val="28"/>
              </w:rPr>
            </w:pPr>
            <w:r w:rsidRPr="00330119">
              <w:rPr>
                <w:sz w:val="28"/>
                <w:szCs w:val="28"/>
              </w:rPr>
              <w:t>Методическая часть</w:t>
            </w:r>
            <w:r>
              <w:rPr>
                <w:sz w:val="28"/>
                <w:szCs w:val="28"/>
              </w:rPr>
              <w:t>…………………………………………………….</w:t>
            </w:r>
          </w:p>
          <w:p w:rsidR="009030B2" w:rsidRDefault="009030B2" w:rsidP="00B60A4D">
            <w:pPr>
              <w:pStyle w:val="Bodytext50"/>
              <w:numPr>
                <w:ilvl w:val="1"/>
                <w:numId w:val="24"/>
              </w:numPr>
              <w:shd w:val="clear" w:color="auto" w:fill="auto"/>
              <w:spacing w:before="0" w:line="480" w:lineRule="auto"/>
              <w:jc w:val="left"/>
              <w:rPr>
                <w:sz w:val="28"/>
                <w:szCs w:val="28"/>
              </w:rPr>
            </w:pPr>
            <w:r>
              <w:rPr>
                <w:sz w:val="28"/>
                <w:szCs w:val="28"/>
              </w:rPr>
              <w:t>Порядок организации тренировочного процесса………………</w:t>
            </w:r>
          </w:p>
          <w:p w:rsidR="009030B2" w:rsidRDefault="009030B2" w:rsidP="00B60A4D">
            <w:pPr>
              <w:pStyle w:val="Bodytext50"/>
              <w:numPr>
                <w:ilvl w:val="2"/>
                <w:numId w:val="24"/>
              </w:numPr>
              <w:shd w:val="clear" w:color="auto" w:fill="auto"/>
              <w:spacing w:before="0" w:line="480" w:lineRule="auto"/>
              <w:jc w:val="left"/>
              <w:rPr>
                <w:sz w:val="28"/>
                <w:szCs w:val="28"/>
              </w:rPr>
            </w:pPr>
            <w:r>
              <w:rPr>
                <w:sz w:val="28"/>
                <w:szCs w:val="28"/>
              </w:rPr>
              <w:t>Формы организации тренировочного процесса…………….</w:t>
            </w:r>
          </w:p>
          <w:p w:rsidR="009030B2" w:rsidRDefault="009030B2" w:rsidP="00B60A4D">
            <w:pPr>
              <w:pStyle w:val="Bodytext50"/>
              <w:numPr>
                <w:ilvl w:val="2"/>
                <w:numId w:val="24"/>
              </w:numPr>
              <w:shd w:val="clear" w:color="auto" w:fill="auto"/>
              <w:spacing w:before="0" w:line="480" w:lineRule="auto"/>
              <w:jc w:val="left"/>
              <w:rPr>
                <w:sz w:val="28"/>
                <w:szCs w:val="28"/>
              </w:rPr>
            </w:pPr>
            <w:r>
              <w:rPr>
                <w:sz w:val="28"/>
                <w:szCs w:val="28"/>
              </w:rPr>
              <w:t>Особенности организации тренировочного процесса……...</w:t>
            </w:r>
          </w:p>
          <w:p w:rsidR="009030B2" w:rsidRDefault="009030B2" w:rsidP="00B60A4D">
            <w:pPr>
              <w:pStyle w:val="Bodytext50"/>
              <w:numPr>
                <w:ilvl w:val="1"/>
                <w:numId w:val="24"/>
              </w:numPr>
              <w:shd w:val="clear" w:color="auto" w:fill="auto"/>
              <w:spacing w:before="0" w:line="480" w:lineRule="auto"/>
              <w:jc w:val="left"/>
              <w:rPr>
                <w:sz w:val="28"/>
                <w:szCs w:val="28"/>
              </w:rPr>
            </w:pPr>
            <w:r>
              <w:rPr>
                <w:sz w:val="28"/>
                <w:szCs w:val="28"/>
              </w:rPr>
              <w:t>Требования к объемам тренировочных и соревновательных нагрузок…………………………………………………………..</w:t>
            </w:r>
          </w:p>
          <w:p w:rsidR="009030B2" w:rsidRDefault="009030B2" w:rsidP="00B60A4D">
            <w:pPr>
              <w:pStyle w:val="Bodytext50"/>
              <w:numPr>
                <w:ilvl w:val="1"/>
                <w:numId w:val="24"/>
              </w:numPr>
              <w:shd w:val="clear" w:color="auto" w:fill="auto"/>
              <w:spacing w:before="0" w:line="480" w:lineRule="auto"/>
              <w:jc w:val="left"/>
              <w:rPr>
                <w:sz w:val="28"/>
                <w:szCs w:val="28"/>
              </w:rPr>
            </w:pPr>
            <w:r>
              <w:rPr>
                <w:sz w:val="28"/>
                <w:szCs w:val="28"/>
              </w:rPr>
              <w:t xml:space="preserve">Теоретическая </w:t>
            </w:r>
            <w:r>
              <w:rPr>
                <w:sz w:val="28"/>
                <w:szCs w:val="28"/>
              </w:rPr>
              <w:lastRenderedPageBreak/>
              <w:t>подготовка……………………………………….</w:t>
            </w:r>
          </w:p>
          <w:p w:rsidR="009030B2" w:rsidRDefault="009030B2" w:rsidP="00B60A4D">
            <w:pPr>
              <w:pStyle w:val="Bodytext50"/>
              <w:numPr>
                <w:ilvl w:val="1"/>
                <w:numId w:val="24"/>
              </w:numPr>
              <w:shd w:val="clear" w:color="auto" w:fill="auto"/>
              <w:spacing w:before="0" w:line="480" w:lineRule="auto"/>
              <w:jc w:val="left"/>
              <w:rPr>
                <w:sz w:val="28"/>
                <w:szCs w:val="28"/>
              </w:rPr>
            </w:pPr>
            <w:r>
              <w:rPr>
                <w:sz w:val="28"/>
                <w:szCs w:val="28"/>
              </w:rPr>
              <w:t>Физическая подготовка…………………………………………..</w:t>
            </w:r>
          </w:p>
          <w:p w:rsidR="009030B2" w:rsidRDefault="009030B2" w:rsidP="00B60A4D">
            <w:pPr>
              <w:pStyle w:val="Bodytext50"/>
              <w:numPr>
                <w:ilvl w:val="1"/>
                <w:numId w:val="24"/>
              </w:numPr>
              <w:shd w:val="clear" w:color="auto" w:fill="auto"/>
              <w:spacing w:before="0" w:line="480" w:lineRule="auto"/>
              <w:jc w:val="left"/>
              <w:rPr>
                <w:sz w:val="28"/>
                <w:szCs w:val="28"/>
              </w:rPr>
            </w:pPr>
            <w:r>
              <w:rPr>
                <w:sz w:val="28"/>
                <w:szCs w:val="28"/>
              </w:rPr>
              <w:t>Техническая подготовка…………………………………………</w:t>
            </w:r>
          </w:p>
          <w:p w:rsidR="009030B2" w:rsidRDefault="009030B2" w:rsidP="00B60A4D">
            <w:pPr>
              <w:pStyle w:val="Bodytext50"/>
              <w:numPr>
                <w:ilvl w:val="1"/>
                <w:numId w:val="24"/>
              </w:numPr>
              <w:shd w:val="clear" w:color="auto" w:fill="auto"/>
              <w:spacing w:before="0" w:line="480" w:lineRule="auto"/>
              <w:jc w:val="left"/>
              <w:rPr>
                <w:sz w:val="28"/>
                <w:szCs w:val="28"/>
              </w:rPr>
            </w:pPr>
            <w:r>
              <w:rPr>
                <w:sz w:val="28"/>
                <w:szCs w:val="28"/>
              </w:rPr>
              <w:t>Тактическая подготовка………………………………………….</w:t>
            </w:r>
          </w:p>
          <w:p w:rsidR="009030B2" w:rsidRDefault="009030B2" w:rsidP="00B60A4D">
            <w:pPr>
              <w:pStyle w:val="Bodytext50"/>
              <w:numPr>
                <w:ilvl w:val="1"/>
                <w:numId w:val="24"/>
              </w:numPr>
              <w:shd w:val="clear" w:color="auto" w:fill="auto"/>
              <w:spacing w:before="0" w:line="480" w:lineRule="auto"/>
              <w:jc w:val="left"/>
              <w:rPr>
                <w:sz w:val="28"/>
                <w:szCs w:val="28"/>
              </w:rPr>
            </w:pPr>
            <w:r>
              <w:rPr>
                <w:sz w:val="28"/>
                <w:szCs w:val="28"/>
              </w:rPr>
              <w:t>Программный материал для практических занятий (индивидуальные планы)………………………………………..</w:t>
            </w:r>
          </w:p>
          <w:p w:rsidR="009030B2" w:rsidRDefault="009030B2" w:rsidP="00B60A4D">
            <w:pPr>
              <w:pStyle w:val="Bodytext50"/>
              <w:numPr>
                <w:ilvl w:val="1"/>
                <w:numId w:val="24"/>
              </w:numPr>
              <w:shd w:val="clear" w:color="auto" w:fill="auto"/>
              <w:spacing w:before="0" w:line="480" w:lineRule="auto"/>
              <w:jc w:val="left"/>
              <w:rPr>
                <w:sz w:val="28"/>
                <w:szCs w:val="28"/>
              </w:rPr>
            </w:pPr>
            <w:r>
              <w:rPr>
                <w:sz w:val="28"/>
                <w:szCs w:val="28"/>
              </w:rPr>
              <w:t>Инструкторская и судейская практика………………………….</w:t>
            </w:r>
          </w:p>
          <w:p w:rsidR="009030B2" w:rsidRDefault="009030B2" w:rsidP="00B60A4D">
            <w:pPr>
              <w:pStyle w:val="Bodytext50"/>
              <w:numPr>
                <w:ilvl w:val="1"/>
                <w:numId w:val="24"/>
              </w:numPr>
              <w:shd w:val="clear" w:color="auto" w:fill="auto"/>
              <w:spacing w:before="0" w:line="480" w:lineRule="auto"/>
              <w:jc w:val="left"/>
              <w:rPr>
                <w:sz w:val="28"/>
                <w:szCs w:val="28"/>
              </w:rPr>
            </w:pPr>
            <w:r>
              <w:rPr>
                <w:sz w:val="28"/>
                <w:szCs w:val="28"/>
              </w:rPr>
              <w:t>Рекомендации по планированию спортивных результатов…...</w:t>
            </w:r>
          </w:p>
          <w:p w:rsidR="009030B2" w:rsidRDefault="009030B2" w:rsidP="00B60A4D">
            <w:pPr>
              <w:pStyle w:val="Bodytext50"/>
              <w:numPr>
                <w:ilvl w:val="1"/>
                <w:numId w:val="24"/>
              </w:numPr>
              <w:shd w:val="clear" w:color="auto" w:fill="auto"/>
              <w:spacing w:before="0" w:line="480" w:lineRule="auto"/>
              <w:jc w:val="left"/>
              <w:rPr>
                <w:sz w:val="28"/>
                <w:szCs w:val="28"/>
              </w:rPr>
            </w:pPr>
            <w:r>
              <w:rPr>
                <w:sz w:val="28"/>
                <w:szCs w:val="28"/>
              </w:rPr>
              <w:t>Требования к организации и проведению врачебного, психологического и биохимического контроля……………….</w:t>
            </w:r>
          </w:p>
          <w:p w:rsidR="009030B2" w:rsidRDefault="009030B2" w:rsidP="00B60A4D">
            <w:pPr>
              <w:pStyle w:val="Bodytext50"/>
              <w:numPr>
                <w:ilvl w:val="1"/>
                <w:numId w:val="24"/>
              </w:numPr>
              <w:shd w:val="clear" w:color="auto" w:fill="auto"/>
              <w:spacing w:before="0" w:line="480" w:lineRule="auto"/>
              <w:jc w:val="left"/>
              <w:rPr>
                <w:sz w:val="28"/>
                <w:szCs w:val="28"/>
              </w:rPr>
            </w:pPr>
            <w:r>
              <w:rPr>
                <w:sz w:val="28"/>
                <w:szCs w:val="28"/>
              </w:rPr>
              <w:t>Рекомендации по организации психологической подготовки...</w:t>
            </w:r>
          </w:p>
          <w:p w:rsidR="009030B2" w:rsidRDefault="009030B2" w:rsidP="00B60A4D">
            <w:pPr>
              <w:pStyle w:val="Bodytext50"/>
              <w:numPr>
                <w:ilvl w:val="1"/>
                <w:numId w:val="24"/>
              </w:numPr>
              <w:shd w:val="clear" w:color="auto" w:fill="auto"/>
              <w:spacing w:before="0" w:line="480" w:lineRule="auto"/>
              <w:jc w:val="left"/>
              <w:rPr>
                <w:sz w:val="28"/>
                <w:szCs w:val="28"/>
              </w:rPr>
            </w:pPr>
            <w:r>
              <w:rPr>
                <w:sz w:val="28"/>
                <w:szCs w:val="28"/>
              </w:rPr>
              <w:t>Планы восстановительных мероприятий……………………….</w:t>
            </w:r>
          </w:p>
          <w:p w:rsidR="009030B2" w:rsidRDefault="009030B2" w:rsidP="00B60A4D">
            <w:pPr>
              <w:pStyle w:val="Bodytext50"/>
              <w:numPr>
                <w:ilvl w:val="1"/>
                <w:numId w:val="24"/>
              </w:numPr>
              <w:shd w:val="clear" w:color="auto" w:fill="auto"/>
              <w:spacing w:before="0" w:line="480" w:lineRule="auto"/>
              <w:jc w:val="left"/>
              <w:rPr>
                <w:sz w:val="28"/>
                <w:szCs w:val="28"/>
              </w:rPr>
            </w:pPr>
            <w:r>
              <w:rPr>
                <w:sz w:val="28"/>
                <w:szCs w:val="28"/>
              </w:rPr>
              <w:lastRenderedPageBreak/>
              <w:t xml:space="preserve">Планы антидопинговых </w:t>
            </w:r>
            <w:r>
              <w:rPr>
                <w:sz w:val="28"/>
                <w:szCs w:val="28"/>
              </w:rPr>
              <w:lastRenderedPageBreak/>
              <w:t>мероприятий…………………………..</w:t>
            </w:r>
          </w:p>
          <w:p w:rsidR="009030B2" w:rsidRDefault="009030B2" w:rsidP="00B60A4D">
            <w:pPr>
              <w:pStyle w:val="Bodytext50"/>
              <w:numPr>
                <w:ilvl w:val="0"/>
                <w:numId w:val="24"/>
              </w:numPr>
              <w:shd w:val="clear" w:color="auto" w:fill="auto"/>
              <w:spacing w:before="0" w:line="480" w:lineRule="auto"/>
              <w:jc w:val="left"/>
              <w:rPr>
                <w:sz w:val="28"/>
                <w:szCs w:val="28"/>
              </w:rPr>
            </w:pPr>
            <w:r>
              <w:rPr>
                <w:sz w:val="28"/>
                <w:szCs w:val="28"/>
              </w:rPr>
              <w:t>Система контроля и зачетные требования…………………………….</w:t>
            </w:r>
          </w:p>
          <w:p w:rsidR="009030B2" w:rsidRDefault="009030B2" w:rsidP="00B60A4D">
            <w:pPr>
              <w:pStyle w:val="Bodytext50"/>
              <w:numPr>
                <w:ilvl w:val="0"/>
                <w:numId w:val="24"/>
              </w:numPr>
              <w:shd w:val="clear" w:color="auto" w:fill="auto"/>
              <w:spacing w:before="0" w:line="480" w:lineRule="auto"/>
              <w:jc w:val="left"/>
              <w:rPr>
                <w:sz w:val="28"/>
                <w:szCs w:val="28"/>
              </w:rPr>
            </w:pPr>
            <w:r>
              <w:rPr>
                <w:sz w:val="28"/>
                <w:szCs w:val="28"/>
              </w:rPr>
              <w:t>Воспитательная работа………………………………………………….</w:t>
            </w:r>
          </w:p>
          <w:p w:rsidR="009030B2" w:rsidRDefault="009030B2" w:rsidP="00B60A4D">
            <w:pPr>
              <w:pStyle w:val="Bodytext50"/>
              <w:numPr>
                <w:ilvl w:val="0"/>
                <w:numId w:val="24"/>
              </w:numPr>
              <w:shd w:val="clear" w:color="auto" w:fill="auto"/>
              <w:spacing w:before="0" w:line="480" w:lineRule="auto"/>
              <w:jc w:val="left"/>
              <w:rPr>
                <w:sz w:val="28"/>
                <w:szCs w:val="28"/>
              </w:rPr>
            </w:pPr>
            <w:r>
              <w:rPr>
                <w:sz w:val="28"/>
                <w:szCs w:val="28"/>
              </w:rPr>
              <w:t>Перечень информационного обеспечения……………………………..</w:t>
            </w:r>
          </w:p>
          <w:p w:rsidR="009030B2" w:rsidRDefault="009030B2" w:rsidP="00B60A4D">
            <w:pPr>
              <w:pStyle w:val="Bodytext50"/>
              <w:numPr>
                <w:ilvl w:val="1"/>
                <w:numId w:val="24"/>
              </w:numPr>
              <w:shd w:val="clear" w:color="auto" w:fill="auto"/>
              <w:spacing w:before="0" w:line="480" w:lineRule="auto"/>
              <w:jc w:val="left"/>
              <w:rPr>
                <w:sz w:val="28"/>
                <w:szCs w:val="28"/>
              </w:rPr>
            </w:pPr>
            <w:r>
              <w:rPr>
                <w:sz w:val="28"/>
                <w:szCs w:val="28"/>
              </w:rPr>
              <w:t>Список литературных источников………………………………</w:t>
            </w:r>
          </w:p>
          <w:p w:rsidR="009030B2" w:rsidRPr="00330119" w:rsidRDefault="009030B2" w:rsidP="00B60A4D">
            <w:pPr>
              <w:pStyle w:val="Bodytext50"/>
              <w:numPr>
                <w:ilvl w:val="1"/>
                <w:numId w:val="24"/>
              </w:numPr>
              <w:shd w:val="clear" w:color="auto" w:fill="auto"/>
              <w:spacing w:before="0" w:line="480" w:lineRule="auto"/>
              <w:jc w:val="left"/>
              <w:rPr>
                <w:sz w:val="28"/>
                <w:szCs w:val="28"/>
              </w:rPr>
            </w:pPr>
            <w:r>
              <w:rPr>
                <w:sz w:val="28"/>
                <w:szCs w:val="28"/>
              </w:rPr>
              <w:t>Перечень интернет-ресурсов…………………………………….</w:t>
            </w:r>
          </w:p>
          <w:p w:rsidR="009030B2" w:rsidRDefault="009030B2" w:rsidP="00B60A4D">
            <w:pPr>
              <w:pStyle w:val="Bodytext50"/>
              <w:shd w:val="clear" w:color="auto" w:fill="auto"/>
              <w:spacing w:before="0" w:line="360" w:lineRule="exact"/>
              <w:rPr>
                <w:b/>
              </w:rPr>
            </w:pPr>
          </w:p>
        </w:tc>
        <w:tc>
          <w:tcPr>
            <w:tcW w:w="0" w:type="auto"/>
          </w:tcPr>
          <w:p w:rsidR="009030B2" w:rsidRDefault="009030B2" w:rsidP="00B60A4D">
            <w:pPr>
              <w:pStyle w:val="Bodytext50"/>
              <w:shd w:val="clear" w:color="auto" w:fill="auto"/>
              <w:spacing w:before="0" w:line="480" w:lineRule="auto"/>
              <w:rPr>
                <w:b/>
                <w:sz w:val="28"/>
                <w:szCs w:val="28"/>
              </w:rPr>
            </w:pPr>
            <w:r w:rsidRPr="009B1C71">
              <w:rPr>
                <w:b/>
                <w:sz w:val="28"/>
                <w:szCs w:val="28"/>
              </w:rPr>
              <w:lastRenderedPageBreak/>
              <w:t>5</w:t>
            </w:r>
          </w:p>
          <w:p w:rsidR="009030B2" w:rsidRDefault="009030B2" w:rsidP="00B60A4D">
            <w:pPr>
              <w:pStyle w:val="Bodytext50"/>
              <w:shd w:val="clear" w:color="auto" w:fill="auto"/>
              <w:spacing w:before="0" w:line="480" w:lineRule="auto"/>
              <w:rPr>
                <w:b/>
                <w:sz w:val="28"/>
                <w:szCs w:val="28"/>
              </w:rPr>
            </w:pPr>
            <w:r>
              <w:rPr>
                <w:b/>
                <w:sz w:val="28"/>
                <w:szCs w:val="28"/>
              </w:rPr>
              <w:t>5</w:t>
            </w:r>
          </w:p>
          <w:p w:rsidR="009030B2" w:rsidRDefault="009030B2" w:rsidP="00B60A4D">
            <w:pPr>
              <w:pStyle w:val="Bodytext50"/>
              <w:shd w:val="clear" w:color="auto" w:fill="auto"/>
              <w:spacing w:before="0" w:line="480" w:lineRule="auto"/>
              <w:rPr>
                <w:b/>
                <w:sz w:val="28"/>
                <w:szCs w:val="28"/>
              </w:rPr>
            </w:pPr>
            <w:r>
              <w:rPr>
                <w:b/>
                <w:sz w:val="28"/>
                <w:szCs w:val="28"/>
              </w:rPr>
              <w:t>5</w:t>
            </w:r>
          </w:p>
          <w:p w:rsidR="009030B2" w:rsidRDefault="009030B2" w:rsidP="00B60A4D">
            <w:pPr>
              <w:pStyle w:val="Bodytext50"/>
              <w:shd w:val="clear" w:color="auto" w:fill="auto"/>
              <w:spacing w:before="0" w:line="480" w:lineRule="auto"/>
              <w:rPr>
                <w:b/>
                <w:sz w:val="28"/>
                <w:szCs w:val="28"/>
              </w:rPr>
            </w:pPr>
            <w:r>
              <w:rPr>
                <w:b/>
                <w:sz w:val="28"/>
                <w:szCs w:val="28"/>
              </w:rPr>
              <w:t>7</w:t>
            </w:r>
          </w:p>
          <w:p w:rsidR="009030B2" w:rsidRDefault="009030B2" w:rsidP="00B60A4D">
            <w:pPr>
              <w:pStyle w:val="Bodytext50"/>
              <w:shd w:val="clear" w:color="auto" w:fill="auto"/>
              <w:spacing w:before="0" w:line="480" w:lineRule="auto"/>
              <w:rPr>
                <w:b/>
                <w:sz w:val="28"/>
                <w:szCs w:val="28"/>
              </w:rPr>
            </w:pPr>
          </w:p>
          <w:p w:rsidR="009030B2" w:rsidRDefault="009030B2" w:rsidP="00B60A4D">
            <w:pPr>
              <w:pStyle w:val="Bodytext50"/>
              <w:shd w:val="clear" w:color="auto" w:fill="auto"/>
              <w:spacing w:before="0" w:line="480" w:lineRule="auto"/>
              <w:rPr>
                <w:b/>
                <w:sz w:val="28"/>
                <w:szCs w:val="28"/>
              </w:rPr>
            </w:pPr>
            <w:r>
              <w:rPr>
                <w:b/>
                <w:sz w:val="28"/>
                <w:szCs w:val="28"/>
              </w:rPr>
              <w:t>8</w:t>
            </w:r>
          </w:p>
          <w:p w:rsidR="009030B2" w:rsidRDefault="009030B2" w:rsidP="00B60A4D">
            <w:pPr>
              <w:pStyle w:val="Bodytext50"/>
              <w:shd w:val="clear" w:color="auto" w:fill="auto"/>
              <w:spacing w:before="0" w:line="480" w:lineRule="auto"/>
              <w:rPr>
                <w:b/>
                <w:sz w:val="28"/>
                <w:szCs w:val="28"/>
              </w:rPr>
            </w:pPr>
            <w:r>
              <w:rPr>
                <w:b/>
                <w:sz w:val="28"/>
                <w:szCs w:val="28"/>
              </w:rPr>
              <w:t>10</w:t>
            </w:r>
          </w:p>
          <w:p w:rsidR="009030B2" w:rsidRDefault="009030B2" w:rsidP="00B60A4D">
            <w:pPr>
              <w:pStyle w:val="Bodytext50"/>
              <w:shd w:val="clear" w:color="auto" w:fill="auto"/>
              <w:spacing w:before="0" w:line="480" w:lineRule="auto"/>
              <w:rPr>
                <w:b/>
                <w:sz w:val="28"/>
                <w:szCs w:val="28"/>
              </w:rPr>
            </w:pPr>
            <w:r>
              <w:rPr>
                <w:b/>
                <w:sz w:val="28"/>
                <w:szCs w:val="28"/>
              </w:rPr>
              <w:t>11</w:t>
            </w:r>
          </w:p>
          <w:p w:rsidR="009030B2" w:rsidRDefault="009030B2" w:rsidP="00B60A4D">
            <w:pPr>
              <w:pStyle w:val="Bodytext50"/>
              <w:shd w:val="clear" w:color="auto" w:fill="auto"/>
              <w:spacing w:before="0" w:line="480" w:lineRule="auto"/>
              <w:rPr>
                <w:b/>
                <w:sz w:val="28"/>
                <w:szCs w:val="28"/>
              </w:rPr>
            </w:pPr>
          </w:p>
          <w:p w:rsidR="009030B2" w:rsidRDefault="009030B2" w:rsidP="00B60A4D">
            <w:pPr>
              <w:pStyle w:val="Bodytext50"/>
              <w:shd w:val="clear" w:color="auto" w:fill="auto"/>
              <w:spacing w:before="0" w:line="480" w:lineRule="auto"/>
              <w:rPr>
                <w:b/>
                <w:sz w:val="28"/>
                <w:szCs w:val="28"/>
              </w:rPr>
            </w:pPr>
          </w:p>
          <w:p w:rsidR="009030B2" w:rsidRDefault="009030B2" w:rsidP="00B60A4D">
            <w:pPr>
              <w:pStyle w:val="Bodytext50"/>
              <w:shd w:val="clear" w:color="auto" w:fill="auto"/>
              <w:spacing w:before="0" w:line="480" w:lineRule="auto"/>
              <w:rPr>
                <w:b/>
                <w:sz w:val="28"/>
                <w:szCs w:val="28"/>
              </w:rPr>
            </w:pPr>
          </w:p>
          <w:p w:rsidR="009030B2" w:rsidRDefault="009030B2" w:rsidP="00B60A4D">
            <w:pPr>
              <w:pStyle w:val="Bodytext50"/>
              <w:shd w:val="clear" w:color="auto" w:fill="auto"/>
              <w:spacing w:before="0" w:line="480" w:lineRule="auto"/>
              <w:rPr>
                <w:b/>
                <w:sz w:val="28"/>
                <w:szCs w:val="28"/>
              </w:rPr>
            </w:pPr>
          </w:p>
          <w:p w:rsidR="009030B2" w:rsidRDefault="009030B2" w:rsidP="00B60A4D">
            <w:pPr>
              <w:pStyle w:val="Bodytext50"/>
              <w:shd w:val="clear" w:color="auto" w:fill="auto"/>
              <w:spacing w:before="0" w:line="480" w:lineRule="auto"/>
              <w:rPr>
                <w:b/>
                <w:sz w:val="28"/>
                <w:szCs w:val="28"/>
              </w:rPr>
            </w:pPr>
            <w:r>
              <w:rPr>
                <w:b/>
                <w:sz w:val="28"/>
                <w:szCs w:val="28"/>
              </w:rPr>
              <w:t>11</w:t>
            </w:r>
          </w:p>
          <w:p w:rsidR="009030B2" w:rsidRDefault="009030B2" w:rsidP="00B60A4D">
            <w:pPr>
              <w:pStyle w:val="Bodytext50"/>
              <w:shd w:val="clear" w:color="auto" w:fill="auto"/>
              <w:spacing w:before="0" w:line="480" w:lineRule="auto"/>
              <w:rPr>
                <w:b/>
                <w:sz w:val="28"/>
                <w:szCs w:val="28"/>
              </w:rPr>
            </w:pPr>
          </w:p>
          <w:p w:rsidR="009030B2" w:rsidRDefault="009030B2" w:rsidP="00B60A4D">
            <w:pPr>
              <w:pStyle w:val="Bodytext50"/>
              <w:shd w:val="clear" w:color="auto" w:fill="auto"/>
              <w:spacing w:before="0" w:line="480" w:lineRule="auto"/>
              <w:rPr>
                <w:b/>
                <w:sz w:val="28"/>
                <w:szCs w:val="28"/>
              </w:rPr>
            </w:pPr>
            <w:r>
              <w:rPr>
                <w:b/>
                <w:sz w:val="28"/>
                <w:szCs w:val="28"/>
              </w:rPr>
              <w:t>12</w:t>
            </w:r>
          </w:p>
          <w:p w:rsidR="009030B2" w:rsidRDefault="009030B2" w:rsidP="00B60A4D">
            <w:pPr>
              <w:pStyle w:val="Bodytext50"/>
              <w:shd w:val="clear" w:color="auto" w:fill="auto"/>
              <w:spacing w:before="0" w:line="480" w:lineRule="auto"/>
              <w:rPr>
                <w:b/>
                <w:sz w:val="28"/>
                <w:szCs w:val="28"/>
              </w:rPr>
            </w:pPr>
            <w:r>
              <w:rPr>
                <w:b/>
                <w:sz w:val="28"/>
                <w:szCs w:val="28"/>
              </w:rPr>
              <w:t>16</w:t>
            </w:r>
          </w:p>
          <w:p w:rsidR="009030B2" w:rsidRDefault="009030B2" w:rsidP="00B60A4D">
            <w:pPr>
              <w:pStyle w:val="Bodytext50"/>
              <w:shd w:val="clear" w:color="auto" w:fill="auto"/>
              <w:spacing w:before="0" w:line="480" w:lineRule="auto"/>
              <w:rPr>
                <w:b/>
                <w:sz w:val="28"/>
                <w:szCs w:val="28"/>
              </w:rPr>
            </w:pPr>
            <w:r>
              <w:rPr>
                <w:b/>
                <w:sz w:val="28"/>
                <w:szCs w:val="28"/>
              </w:rPr>
              <w:t>17</w:t>
            </w:r>
          </w:p>
          <w:p w:rsidR="009030B2" w:rsidRDefault="009030B2" w:rsidP="00B60A4D">
            <w:pPr>
              <w:pStyle w:val="Bodytext50"/>
              <w:shd w:val="clear" w:color="auto" w:fill="auto"/>
              <w:spacing w:before="0" w:line="480" w:lineRule="auto"/>
              <w:rPr>
                <w:b/>
                <w:sz w:val="28"/>
                <w:szCs w:val="28"/>
              </w:rPr>
            </w:pPr>
            <w:r>
              <w:rPr>
                <w:b/>
                <w:sz w:val="28"/>
                <w:szCs w:val="28"/>
              </w:rPr>
              <w:t>18</w:t>
            </w:r>
          </w:p>
          <w:p w:rsidR="009030B2" w:rsidRDefault="009030B2" w:rsidP="00B60A4D">
            <w:pPr>
              <w:pStyle w:val="Bodytext50"/>
              <w:shd w:val="clear" w:color="auto" w:fill="auto"/>
              <w:spacing w:before="0" w:line="480" w:lineRule="auto"/>
              <w:rPr>
                <w:b/>
                <w:sz w:val="28"/>
                <w:szCs w:val="28"/>
              </w:rPr>
            </w:pPr>
            <w:r>
              <w:rPr>
                <w:b/>
                <w:sz w:val="28"/>
                <w:szCs w:val="28"/>
              </w:rPr>
              <w:t>19</w:t>
            </w:r>
          </w:p>
          <w:p w:rsidR="009030B2" w:rsidRDefault="009030B2" w:rsidP="00B60A4D">
            <w:pPr>
              <w:pStyle w:val="Bodytext50"/>
              <w:shd w:val="clear" w:color="auto" w:fill="auto"/>
              <w:spacing w:before="0" w:line="480" w:lineRule="auto"/>
              <w:rPr>
                <w:b/>
                <w:sz w:val="28"/>
                <w:szCs w:val="28"/>
              </w:rPr>
            </w:pPr>
          </w:p>
          <w:p w:rsidR="009030B2" w:rsidRDefault="009030B2" w:rsidP="00B60A4D">
            <w:pPr>
              <w:pStyle w:val="Bodytext50"/>
              <w:shd w:val="clear" w:color="auto" w:fill="auto"/>
              <w:spacing w:before="0" w:line="480" w:lineRule="auto"/>
              <w:rPr>
                <w:b/>
                <w:sz w:val="28"/>
                <w:szCs w:val="28"/>
              </w:rPr>
            </w:pPr>
            <w:r>
              <w:rPr>
                <w:b/>
                <w:sz w:val="28"/>
                <w:szCs w:val="28"/>
              </w:rPr>
              <w:t>20</w:t>
            </w:r>
          </w:p>
          <w:p w:rsidR="009030B2" w:rsidRDefault="009030B2" w:rsidP="00B60A4D">
            <w:pPr>
              <w:pStyle w:val="Bodytext50"/>
              <w:shd w:val="clear" w:color="auto" w:fill="auto"/>
              <w:spacing w:before="0" w:line="480" w:lineRule="auto"/>
              <w:rPr>
                <w:b/>
                <w:sz w:val="28"/>
                <w:szCs w:val="28"/>
              </w:rPr>
            </w:pPr>
            <w:r>
              <w:rPr>
                <w:b/>
                <w:sz w:val="28"/>
                <w:szCs w:val="28"/>
              </w:rPr>
              <w:lastRenderedPageBreak/>
              <w:t>20</w:t>
            </w:r>
          </w:p>
          <w:p w:rsidR="009030B2" w:rsidRDefault="009030B2" w:rsidP="00B60A4D">
            <w:pPr>
              <w:pStyle w:val="Bodytext50"/>
              <w:shd w:val="clear" w:color="auto" w:fill="auto"/>
              <w:spacing w:before="0" w:line="480" w:lineRule="auto"/>
              <w:rPr>
                <w:b/>
                <w:sz w:val="28"/>
                <w:szCs w:val="28"/>
              </w:rPr>
            </w:pPr>
            <w:r>
              <w:rPr>
                <w:b/>
                <w:sz w:val="28"/>
                <w:szCs w:val="28"/>
              </w:rPr>
              <w:t>21</w:t>
            </w:r>
          </w:p>
          <w:p w:rsidR="009030B2" w:rsidRDefault="009030B2" w:rsidP="00B60A4D">
            <w:pPr>
              <w:pStyle w:val="Bodytext50"/>
              <w:shd w:val="clear" w:color="auto" w:fill="auto"/>
              <w:spacing w:before="0" w:line="480" w:lineRule="auto"/>
              <w:rPr>
                <w:b/>
                <w:sz w:val="28"/>
                <w:szCs w:val="28"/>
              </w:rPr>
            </w:pPr>
            <w:r>
              <w:rPr>
                <w:b/>
                <w:sz w:val="28"/>
                <w:szCs w:val="28"/>
              </w:rPr>
              <w:t>21</w:t>
            </w:r>
          </w:p>
          <w:p w:rsidR="009030B2" w:rsidRDefault="009030B2" w:rsidP="00B60A4D">
            <w:pPr>
              <w:pStyle w:val="Bodytext50"/>
              <w:shd w:val="clear" w:color="auto" w:fill="auto"/>
              <w:spacing w:before="0" w:line="480" w:lineRule="auto"/>
              <w:rPr>
                <w:b/>
                <w:sz w:val="28"/>
                <w:szCs w:val="28"/>
              </w:rPr>
            </w:pPr>
            <w:r>
              <w:rPr>
                <w:b/>
                <w:sz w:val="28"/>
                <w:szCs w:val="28"/>
              </w:rPr>
              <w:t>23</w:t>
            </w:r>
          </w:p>
          <w:p w:rsidR="009030B2" w:rsidRDefault="009030B2" w:rsidP="00B60A4D">
            <w:pPr>
              <w:pStyle w:val="Bodytext50"/>
              <w:shd w:val="clear" w:color="auto" w:fill="auto"/>
              <w:spacing w:before="0" w:line="480" w:lineRule="auto"/>
              <w:rPr>
                <w:b/>
                <w:sz w:val="28"/>
                <w:szCs w:val="28"/>
              </w:rPr>
            </w:pPr>
          </w:p>
          <w:p w:rsidR="009030B2" w:rsidRDefault="009030B2" w:rsidP="00B60A4D">
            <w:pPr>
              <w:pStyle w:val="Bodytext50"/>
              <w:shd w:val="clear" w:color="auto" w:fill="auto"/>
              <w:spacing w:before="0" w:line="480" w:lineRule="auto"/>
              <w:rPr>
                <w:b/>
                <w:sz w:val="28"/>
                <w:szCs w:val="28"/>
              </w:rPr>
            </w:pPr>
            <w:r>
              <w:rPr>
                <w:b/>
                <w:sz w:val="28"/>
                <w:szCs w:val="28"/>
              </w:rPr>
              <w:t>24</w:t>
            </w:r>
          </w:p>
          <w:p w:rsidR="009030B2" w:rsidRDefault="009030B2" w:rsidP="00B60A4D">
            <w:pPr>
              <w:pStyle w:val="Bodytext50"/>
              <w:shd w:val="clear" w:color="auto" w:fill="auto"/>
              <w:spacing w:before="0" w:line="480" w:lineRule="auto"/>
              <w:rPr>
                <w:b/>
                <w:sz w:val="28"/>
                <w:szCs w:val="28"/>
              </w:rPr>
            </w:pPr>
            <w:r>
              <w:rPr>
                <w:b/>
                <w:sz w:val="28"/>
                <w:szCs w:val="28"/>
              </w:rPr>
              <w:t>26</w:t>
            </w:r>
          </w:p>
          <w:p w:rsidR="009030B2" w:rsidRDefault="009030B2" w:rsidP="00B60A4D">
            <w:pPr>
              <w:pStyle w:val="Bodytext50"/>
              <w:shd w:val="clear" w:color="auto" w:fill="auto"/>
              <w:spacing w:before="0" w:line="480" w:lineRule="auto"/>
              <w:rPr>
                <w:b/>
                <w:sz w:val="28"/>
                <w:szCs w:val="28"/>
              </w:rPr>
            </w:pPr>
            <w:r>
              <w:rPr>
                <w:b/>
                <w:sz w:val="28"/>
                <w:szCs w:val="28"/>
              </w:rPr>
              <w:t>27</w:t>
            </w:r>
          </w:p>
          <w:p w:rsidR="009030B2" w:rsidRDefault="009030B2" w:rsidP="00B60A4D">
            <w:pPr>
              <w:pStyle w:val="Bodytext50"/>
              <w:shd w:val="clear" w:color="auto" w:fill="auto"/>
              <w:spacing w:before="0" w:line="480" w:lineRule="auto"/>
              <w:rPr>
                <w:b/>
                <w:sz w:val="28"/>
                <w:szCs w:val="28"/>
              </w:rPr>
            </w:pPr>
          </w:p>
          <w:p w:rsidR="009030B2" w:rsidRDefault="009030B2" w:rsidP="00B60A4D">
            <w:pPr>
              <w:pStyle w:val="Bodytext50"/>
              <w:shd w:val="clear" w:color="auto" w:fill="auto"/>
              <w:spacing w:before="0" w:line="480" w:lineRule="auto"/>
              <w:rPr>
                <w:b/>
                <w:sz w:val="28"/>
                <w:szCs w:val="28"/>
              </w:rPr>
            </w:pPr>
            <w:r>
              <w:rPr>
                <w:b/>
                <w:sz w:val="28"/>
                <w:szCs w:val="28"/>
              </w:rPr>
              <w:t>30</w:t>
            </w:r>
          </w:p>
          <w:p w:rsidR="009030B2" w:rsidRDefault="009030B2" w:rsidP="00B60A4D">
            <w:pPr>
              <w:pStyle w:val="Bodytext50"/>
              <w:shd w:val="clear" w:color="auto" w:fill="auto"/>
              <w:spacing w:before="0" w:line="480" w:lineRule="auto"/>
              <w:rPr>
                <w:b/>
                <w:sz w:val="28"/>
                <w:szCs w:val="28"/>
              </w:rPr>
            </w:pPr>
            <w:r>
              <w:rPr>
                <w:b/>
                <w:sz w:val="28"/>
                <w:szCs w:val="28"/>
              </w:rPr>
              <w:t>35</w:t>
            </w:r>
          </w:p>
          <w:p w:rsidR="009030B2" w:rsidRDefault="009030B2" w:rsidP="00B60A4D">
            <w:pPr>
              <w:pStyle w:val="Bodytext50"/>
              <w:shd w:val="clear" w:color="auto" w:fill="auto"/>
              <w:spacing w:before="0" w:line="480" w:lineRule="auto"/>
              <w:rPr>
                <w:b/>
                <w:sz w:val="28"/>
                <w:szCs w:val="28"/>
              </w:rPr>
            </w:pPr>
            <w:r>
              <w:rPr>
                <w:b/>
                <w:sz w:val="28"/>
                <w:szCs w:val="28"/>
              </w:rPr>
              <w:t>36</w:t>
            </w:r>
          </w:p>
          <w:p w:rsidR="009030B2" w:rsidRDefault="009030B2" w:rsidP="00B60A4D">
            <w:pPr>
              <w:pStyle w:val="Bodytext50"/>
              <w:shd w:val="clear" w:color="auto" w:fill="auto"/>
              <w:spacing w:before="0" w:line="480" w:lineRule="auto"/>
              <w:rPr>
                <w:b/>
                <w:sz w:val="28"/>
                <w:szCs w:val="28"/>
              </w:rPr>
            </w:pPr>
            <w:r>
              <w:rPr>
                <w:b/>
                <w:sz w:val="28"/>
                <w:szCs w:val="28"/>
              </w:rPr>
              <w:t>36</w:t>
            </w:r>
          </w:p>
          <w:p w:rsidR="009030B2" w:rsidRDefault="009030B2" w:rsidP="00B60A4D">
            <w:pPr>
              <w:pStyle w:val="Bodytext50"/>
              <w:shd w:val="clear" w:color="auto" w:fill="auto"/>
              <w:spacing w:before="0" w:line="480" w:lineRule="auto"/>
              <w:rPr>
                <w:b/>
                <w:sz w:val="28"/>
                <w:szCs w:val="28"/>
              </w:rPr>
            </w:pPr>
            <w:r>
              <w:rPr>
                <w:b/>
                <w:sz w:val="28"/>
                <w:szCs w:val="28"/>
              </w:rPr>
              <w:t>36</w:t>
            </w:r>
          </w:p>
          <w:p w:rsidR="009030B2" w:rsidRDefault="009030B2" w:rsidP="00B60A4D">
            <w:pPr>
              <w:pStyle w:val="Bodytext50"/>
              <w:shd w:val="clear" w:color="auto" w:fill="auto"/>
              <w:spacing w:before="0" w:line="480" w:lineRule="auto"/>
              <w:rPr>
                <w:b/>
                <w:sz w:val="28"/>
                <w:szCs w:val="28"/>
              </w:rPr>
            </w:pPr>
          </w:p>
          <w:p w:rsidR="009030B2" w:rsidRDefault="009030B2" w:rsidP="00B60A4D">
            <w:pPr>
              <w:pStyle w:val="Bodytext50"/>
              <w:shd w:val="clear" w:color="auto" w:fill="auto"/>
              <w:spacing w:before="0" w:line="480" w:lineRule="auto"/>
              <w:rPr>
                <w:b/>
                <w:sz w:val="28"/>
                <w:szCs w:val="28"/>
              </w:rPr>
            </w:pPr>
            <w:r>
              <w:rPr>
                <w:b/>
                <w:sz w:val="28"/>
                <w:szCs w:val="28"/>
              </w:rPr>
              <w:t>37</w:t>
            </w:r>
          </w:p>
          <w:p w:rsidR="009030B2" w:rsidRDefault="009030B2" w:rsidP="00B60A4D">
            <w:pPr>
              <w:pStyle w:val="Bodytext50"/>
              <w:shd w:val="clear" w:color="auto" w:fill="auto"/>
              <w:spacing w:before="0" w:line="480" w:lineRule="auto"/>
              <w:rPr>
                <w:b/>
                <w:sz w:val="28"/>
                <w:szCs w:val="28"/>
              </w:rPr>
            </w:pPr>
            <w:r>
              <w:rPr>
                <w:b/>
                <w:sz w:val="28"/>
                <w:szCs w:val="28"/>
              </w:rPr>
              <w:t>41</w:t>
            </w:r>
          </w:p>
          <w:p w:rsidR="009030B2" w:rsidRDefault="009030B2" w:rsidP="00B60A4D">
            <w:pPr>
              <w:pStyle w:val="Bodytext50"/>
              <w:shd w:val="clear" w:color="auto" w:fill="auto"/>
              <w:spacing w:before="0" w:line="480" w:lineRule="auto"/>
              <w:rPr>
                <w:b/>
                <w:sz w:val="28"/>
                <w:szCs w:val="28"/>
              </w:rPr>
            </w:pPr>
            <w:r>
              <w:rPr>
                <w:b/>
                <w:sz w:val="28"/>
                <w:szCs w:val="28"/>
              </w:rPr>
              <w:t>44</w:t>
            </w:r>
          </w:p>
          <w:p w:rsidR="009030B2" w:rsidRDefault="009030B2" w:rsidP="00B60A4D">
            <w:pPr>
              <w:pStyle w:val="Bodytext50"/>
              <w:shd w:val="clear" w:color="auto" w:fill="auto"/>
              <w:spacing w:before="0" w:line="480" w:lineRule="auto"/>
              <w:rPr>
                <w:b/>
                <w:sz w:val="28"/>
                <w:szCs w:val="28"/>
              </w:rPr>
            </w:pPr>
            <w:r>
              <w:rPr>
                <w:b/>
                <w:sz w:val="28"/>
                <w:szCs w:val="28"/>
              </w:rPr>
              <w:t>47</w:t>
            </w:r>
          </w:p>
          <w:p w:rsidR="009030B2" w:rsidRDefault="009030B2" w:rsidP="00B60A4D">
            <w:pPr>
              <w:pStyle w:val="Bodytext50"/>
              <w:shd w:val="clear" w:color="auto" w:fill="auto"/>
              <w:spacing w:before="0" w:line="480" w:lineRule="auto"/>
              <w:rPr>
                <w:b/>
                <w:sz w:val="28"/>
                <w:szCs w:val="28"/>
              </w:rPr>
            </w:pPr>
            <w:r>
              <w:rPr>
                <w:b/>
                <w:sz w:val="28"/>
                <w:szCs w:val="28"/>
              </w:rPr>
              <w:t>50</w:t>
            </w:r>
          </w:p>
          <w:p w:rsidR="009030B2" w:rsidRDefault="009030B2" w:rsidP="00B60A4D">
            <w:pPr>
              <w:pStyle w:val="Bodytext50"/>
              <w:shd w:val="clear" w:color="auto" w:fill="auto"/>
              <w:spacing w:before="0" w:line="480" w:lineRule="auto"/>
              <w:rPr>
                <w:b/>
                <w:sz w:val="28"/>
                <w:szCs w:val="28"/>
              </w:rPr>
            </w:pPr>
          </w:p>
          <w:p w:rsidR="009030B2" w:rsidRDefault="009030B2" w:rsidP="00B60A4D">
            <w:pPr>
              <w:pStyle w:val="Bodytext50"/>
              <w:shd w:val="clear" w:color="auto" w:fill="auto"/>
              <w:spacing w:before="0" w:line="480" w:lineRule="auto"/>
              <w:rPr>
                <w:b/>
                <w:sz w:val="28"/>
                <w:szCs w:val="28"/>
              </w:rPr>
            </w:pPr>
            <w:r>
              <w:rPr>
                <w:b/>
                <w:sz w:val="28"/>
                <w:szCs w:val="28"/>
              </w:rPr>
              <w:t>51</w:t>
            </w:r>
          </w:p>
          <w:p w:rsidR="009030B2" w:rsidRDefault="009030B2" w:rsidP="00B60A4D">
            <w:pPr>
              <w:pStyle w:val="Bodytext50"/>
              <w:shd w:val="clear" w:color="auto" w:fill="auto"/>
              <w:spacing w:before="0" w:line="480" w:lineRule="auto"/>
              <w:rPr>
                <w:b/>
                <w:sz w:val="28"/>
                <w:szCs w:val="28"/>
              </w:rPr>
            </w:pPr>
            <w:r>
              <w:rPr>
                <w:b/>
                <w:sz w:val="28"/>
                <w:szCs w:val="28"/>
              </w:rPr>
              <w:lastRenderedPageBreak/>
              <w:t>52</w:t>
            </w:r>
          </w:p>
          <w:p w:rsidR="009030B2" w:rsidRDefault="009030B2" w:rsidP="00B60A4D">
            <w:pPr>
              <w:pStyle w:val="Bodytext50"/>
              <w:shd w:val="clear" w:color="auto" w:fill="auto"/>
              <w:spacing w:before="0" w:line="480" w:lineRule="auto"/>
              <w:rPr>
                <w:b/>
                <w:sz w:val="28"/>
                <w:szCs w:val="28"/>
              </w:rPr>
            </w:pPr>
            <w:r>
              <w:rPr>
                <w:b/>
                <w:sz w:val="28"/>
                <w:szCs w:val="28"/>
              </w:rPr>
              <w:t>53</w:t>
            </w:r>
          </w:p>
          <w:p w:rsidR="009030B2" w:rsidRDefault="009030B2" w:rsidP="00B60A4D">
            <w:pPr>
              <w:pStyle w:val="Bodytext50"/>
              <w:shd w:val="clear" w:color="auto" w:fill="auto"/>
              <w:spacing w:before="0" w:line="480" w:lineRule="auto"/>
              <w:rPr>
                <w:b/>
                <w:sz w:val="28"/>
                <w:szCs w:val="28"/>
              </w:rPr>
            </w:pPr>
          </w:p>
          <w:p w:rsidR="009030B2" w:rsidRDefault="009030B2" w:rsidP="00B60A4D">
            <w:pPr>
              <w:pStyle w:val="Bodytext50"/>
              <w:shd w:val="clear" w:color="auto" w:fill="auto"/>
              <w:spacing w:before="0" w:line="480" w:lineRule="auto"/>
              <w:rPr>
                <w:b/>
                <w:sz w:val="28"/>
                <w:szCs w:val="28"/>
              </w:rPr>
            </w:pPr>
            <w:r>
              <w:rPr>
                <w:b/>
                <w:sz w:val="28"/>
                <w:szCs w:val="28"/>
              </w:rPr>
              <w:t>54</w:t>
            </w:r>
          </w:p>
          <w:p w:rsidR="009030B2" w:rsidRDefault="009030B2" w:rsidP="00B60A4D">
            <w:pPr>
              <w:pStyle w:val="Bodytext50"/>
              <w:shd w:val="clear" w:color="auto" w:fill="auto"/>
              <w:spacing w:before="0" w:line="480" w:lineRule="auto"/>
              <w:rPr>
                <w:b/>
                <w:sz w:val="28"/>
                <w:szCs w:val="28"/>
              </w:rPr>
            </w:pPr>
            <w:r>
              <w:rPr>
                <w:b/>
                <w:sz w:val="28"/>
                <w:szCs w:val="28"/>
              </w:rPr>
              <w:t>55</w:t>
            </w:r>
          </w:p>
          <w:p w:rsidR="009030B2" w:rsidRDefault="009030B2" w:rsidP="00B60A4D">
            <w:pPr>
              <w:pStyle w:val="Bodytext50"/>
              <w:shd w:val="clear" w:color="auto" w:fill="auto"/>
              <w:spacing w:before="0" w:line="480" w:lineRule="auto"/>
              <w:rPr>
                <w:b/>
                <w:sz w:val="28"/>
                <w:szCs w:val="28"/>
              </w:rPr>
            </w:pPr>
            <w:r>
              <w:rPr>
                <w:b/>
                <w:sz w:val="28"/>
                <w:szCs w:val="28"/>
              </w:rPr>
              <w:t>56</w:t>
            </w:r>
          </w:p>
          <w:p w:rsidR="009030B2" w:rsidRDefault="009030B2" w:rsidP="00B60A4D">
            <w:pPr>
              <w:pStyle w:val="Bodytext50"/>
              <w:shd w:val="clear" w:color="auto" w:fill="auto"/>
              <w:spacing w:before="0" w:line="480" w:lineRule="auto"/>
              <w:rPr>
                <w:b/>
                <w:sz w:val="28"/>
                <w:szCs w:val="28"/>
              </w:rPr>
            </w:pPr>
            <w:r>
              <w:rPr>
                <w:b/>
                <w:sz w:val="28"/>
                <w:szCs w:val="28"/>
              </w:rPr>
              <w:t>57</w:t>
            </w:r>
          </w:p>
          <w:p w:rsidR="009030B2" w:rsidRDefault="009030B2" w:rsidP="00B60A4D">
            <w:pPr>
              <w:pStyle w:val="Bodytext50"/>
              <w:shd w:val="clear" w:color="auto" w:fill="auto"/>
              <w:spacing w:before="0" w:line="480" w:lineRule="auto"/>
              <w:rPr>
                <w:b/>
                <w:sz w:val="28"/>
                <w:szCs w:val="28"/>
              </w:rPr>
            </w:pPr>
            <w:r>
              <w:rPr>
                <w:b/>
                <w:sz w:val="28"/>
                <w:szCs w:val="28"/>
              </w:rPr>
              <w:t>58</w:t>
            </w:r>
          </w:p>
          <w:p w:rsidR="009030B2" w:rsidRDefault="009030B2" w:rsidP="00B60A4D">
            <w:pPr>
              <w:pStyle w:val="Bodytext50"/>
              <w:shd w:val="clear" w:color="auto" w:fill="auto"/>
              <w:spacing w:before="0" w:line="480" w:lineRule="auto"/>
              <w:rPr>
                <w:b/>
                <w:sz w:val="28"/>
                <w:szCs w:val="28"/>
              </w:rPr>
            </w:pPr>
            <w:r>
              <w:rPr>
                <w:b/>
                <w:sz w:val="28"/>
                <w:szCs w:val="28"/>
              </w:rPr>
              <w:t>65</w:t>
            </w:r>
          </w:p>
          <w:p w:rsidR="009030B2" w:rsidRDefault="009030B2" w:rsidP="00B60A4D">
            <w:pPr>
              <w:pStyle w:val="Bodytext50"/>
              <w:shd w:val="clear" w:color="auto" w:fill="auto"/>
              <w:spacing w:before="0" w:line="480" w:lineRule="auto"/>
              <w:rPr>
                <w:b/>
                <w:sz w:val="28"/>
                <w:szCs w:val="28"/>
              </w:rPr>
            </w:pPr>
            <w:r>
              <w:rPr>
                <w:b/>
                <w:sz w:val="28"/>
                <w:szCs w:val="28"/>
              </w:rPr>
              <w:t>67</w:t>
            </w:r>
          </w:p>
          <w:p w:rsidR="009030B2" w:rsidRDefault="009030B2" w:rsidP="00B60A4D">
            <w:pPr>
              <w:pStyle w:val="Bodytext50"/>
              <w:shd w:val="clear" w:color="auto" w:fill="auto"/>
              <w:spacing w:before="0" w:line="480" w:lineRule="auto"/>
              <w:rPr>
                <w:b/>
                <w:sz w:val="28"/>
                <w:szCs w:val="28"/>
              </w:rPr>
            </w:pPr>
            <w:r>
              <w:rPr>
                <w:b/>
                <w:sz w:val="28"/>
                <w:szCs w:val="28"/>
              </w:rPr>
              <w:t>67</w:t>
            </w:r>
          </w:p>
          <w:p w:rsidR="009030B2" w:rsidRPr="009B1C71" w:rsidRDefault="009030B2" w:rsidP="00B60A4D">
            <w:pPr>
              <w:pStyle w:val="Bodytext50"/>
              <w:shd w:val="clear" w:color="auto" w:fill="auto"/>
              <w:spacing w:before="0" w:line="480" w:lineRule="auto"/>
              <w:rPr>
                <w:b/>
                <w:sz w:val="28"/>
                <w:szCs w:val="28"/>
              </w:rPr>
            </w:pPr>
            <w:r>
              <w:rPr>
                <w:b/>
                <w:sz w:val="28"/>
                <w:szCs w:val="28"/>
              </w:rPr>
              <w:t>69</w:t>
            </w:r>
          </w:p>
        </w:tc>
      </w:tr>
    </w:tbl>
    <w:p w:rsidR="009030B2" w:rsidRDefault="009030B2" w:rsidP="009030B2">
      <w:pPr>
        <w:pStyle w:val="Bodytext50"/>
        <w:shd w:val="clear" w:color="auto" w:fill="auto"/>
        <w:spacing w:before="0" w:line="360" w:lineRule="exact"/>
        <w:rPr>
          <w:b/>
        </w:rPr>
      </w:pPr>
    </w:p>
    <w:p w:rsidR="009030B2" w:rsidRPr="00330119" w:rsidRDefault="009030B2" w:rsidP="009030B2">
      <w:pPr>
        <w:pStyle w:val="Bodytext50"/>
        <w:shd w:val="clear" w:color="auto" w:fill="auto"/>
        <w:spacing w:before="0" w:line="360" w:lineRule="exact"/>
        <w:rPr>
          <w:b/>
        </w:rPr>
      </w:pPr>
    </w:p>
    <w:p w:rsidR="009030B2" w:rsidRDefault="009030B2" w:rsidP="009030B2">
      <w:pPr>
        <w:pStyle w:val="Bodytext50"/>
        <w:shd w:val="clear" w:color="auto" w:fill="auto"/>
        <w:spacing w:before="0" w:line="360" w:lineRule="exact"/>
        <w:rPr>
          <w:b/>
          <w:color w:val="FF0000"/>
        </w:rPr>
      </w:pPr>
    </w:p>
    <w:p w:rsidR="009030B2" w:rsidRDefault="009030B2" w:rsidP="009030B2">
      <w:pPr>
        <w:pStyle w:val="Bodytext50"/>
        <w:shd w:val="clear" w:color="auto" w:fill="auto"/>
        <w:spacing w:before="0" w:line="360" w:lineRule="exact"/>
        <w:rPr>
          <w:b/>
          <w:color w:val="FF0000"/>
        </w:rPr>
      </w:pPr>
    </w:p>
    <w:p w:rsidR="009030B2" w:rsidRDefault="009030B2" w:rsidP="009030B2">
      <w:pPr>
        <w:pStyle w:val="Bodytext50"/>
        <w:shd w:val="clear" w:color="auto" w:fill="auto"/>
        <w:spacing w:before="0" w:line="360" w:lineRule="exact"/>
        <w:rPr>
          <w:b/>
          <w:color w:val="FF0000"/>
        </w:rPr>
      </w:pPr>
    </w:p>
    <w:p w:rsidR="009030B2" w:rsidRDefault="009030B2" w:rsidP="009030B2">
      <w:pPr>
        <w:pStyle w:val="Bodytext50"/>
        <w:shd w:val="clear" w:color="auto" w:fill="auto"/>
        <w:spacing w:before="0" w:line="360" w:lineRule="exact"/>
        <w:rPr>
          <w:b/>
          <w:color w:val="FF0000"/>
        </w:rPr>
      </w:pPr>
    </w:p>
    <w:p w:rsidR="009030B2" w:rsidRDefault="009030B2" w:rsidP="009030B2">
      <w:pPr>
        <w:pStyle w:val="Bodytext50"/>
        <w:shd w:val="clear" w:color="auto" w:fill="auto"/>
        <w:spacing w:before="0" w:line="360" w:lineRule="exact"/>
        <w:rPr>
          <w:b/>
          <w:color w:val="FF0000"/>
        </w:rPr>
      </w:pPr>
    </w:p>
    <w:p w:rsidR="009030B2" w:rsidRDefault="009030B2" w:rsidP="009030B2">
      <w:pPr>
        <w:pStyle w:val="Bodytext50"/>
        <w:shd w:val="clear" w:color="auto" w:fill="auto"/>
        <w:spacing w:before="0" w:line="360" w:lineRule="exact"/>
        <w:rPr>
          <w:b/>
          <w:color w:val="FF0000"/>
        </w:rPr>
      </w:pPr>
    </w:p>
    <w:p w:rsidR="009030B2" w:rsidRDefault="009030B2" w:rsidP="009030B2">
      <w:pPr>
        <w:pStyle w:val="Bodytext50"/>
        <w:shd w:val="clear" w:color="auto" w:fill="auto"/>
        <w:spacing w:before="0" w:line="360" w:lineRule="exact"/>
        <w:rPr>
          <w:b/>
          <w:color w:val="FF0000"/>
        </w:rPr>
      </w:pPr>
    </w:p>
    <w:p w:rsidR="009030B2" w:rsidRDefault="009030B2" w:rsidP="009030B2">
      <w:pPr>
        <w:pStyle w:val="Bodytext50"/>
        <w:shd w:val="clear" w:color="auto" w:fill="auto"/>
        <w:spacing w:before="0" w:line="360" w:lineRule="exact"/>
        <w:rPr>
          <w:b/>
          <w:color w:val="FF0000"/>
        </w:rPr>
      </w:pPr>
    </w:p>
    <w:p w:rsidR="009030B2" w:rsidRDefault="009030B2" w:rsidP="009030B2">
      <w:pPr>
        <w:pStyle w:val="Bodytext50"/>
        <w:shd w:val="clear" w:color="auto" w:fill="auto"/>
        <w:spacing w:before="0" w:line="360" w:lineRule="exact"/>
        <w:rPr>
          <w:b/>
          <w:color w:val="FF0000"/>
        </w:rPr>
      </w:pPr>
    </w:p>
    <w:p w:rsidR="009030B2" w:rsidRDefault="009030B2" w:rsidP="009030B2">
      <w:pPr>
        <w:pStyle w:val="Bodytext50"/>
        <w:shd w:val="clear" w:color="auto" w:fill="auto"/>
        <w:spacing w:before="0" w:line="360" w:lineRule="exact"/>
        <w:rPr>
          <w:b/>
          <w:color w:val="FF0000"/>
        </w:rPr>
      </w:pPr>
    </w:p>
    <w:p w:rsidR="009030B2" w:rsidRDefault="009030B2" w:rsidP="009030B2">
      <w:pPr>
        <w:pStyle w:val="Bodytext50"/>
        <w:shd w:val="clear" w:color="auto" w:fill="auto"/>
        <w:spacing w:before="0" w:line="360" w:lineRule="exact"/>
        <w:rPr>
          <w:b/>
          <w:color w:val="FF0000"/>
        </w:rPr>
      </w:pPr>
    </w:p>
    <w:p w:rsidR="009030B2" w:rsidRDefault="009030B2" w:rsidP="009030B2">
      <w:pPr>
        <w:pStyle w:val="Bodytext50"/>
        <w:shd w:val="clear" w:color="auto" w:fill="auto"/>
        <w:spacing w:before="0" w:line="360" w:lineRule="exact"/>
        <w:rPr>
          <w:b/>
          <w:color w:val="FF0000"/>
        </w:rPr>
      </w:pPr>
    </w:p>
    <w:p w:rsidR="009030B2" w:rsidRDefault="009030B2" w:rsidP="009030B2">
      <w:pPr>
        <w:pStyle w:val="Bodytext50"/>
        <w:shd w:val="clear" w:color="auto" w:fill="auto"/>
        <w:spacing w:before="0" w:line="360" w:lineRule="exact"/>
        <w:rPr>
          <w:b/>
          <w:color w:val="FF0000"/>
        </w:rPr>
      </w:pPr>
    </w:p>
    <w:p w:rsidR="009030B2" w:rsidRDefault="009030B2" w:rsidP="009030B2">
      <w:pPr>
        <w:pStyle w:val="Bodytext50"/>
        <w:shd w:val="clear" w:color="auto" w:fill="auto"/>
        <w:spacing w:before="0" w:line="360" w:lineRule="exact"/>
        <w:rPr>
          <w:b/>
          <w:color w:val="FF0000"/>
        </w:rPr>
      </w:pPr>
    </w:p>
    <w:p w:rsidR="009030B2" w:rsidRDefault="009030B2" w:rsidP="009030B2">
      <w:pPr>
        <w:pStyle w:val="Bodytext50"/>
        <w:shd w:val="clear" w:color="auto" w:fill="auto"/>
        <w:spacing w:before="0" w:line="360" w:lineRule="exact"/>
        <w:rPr>
          <w:b/>
          <w:color w:val="FF0000"/>
        </w:rPr>
      </w:pPr>
    </w:p>
    <w:p w:rsidR="009030B2" w:rsidRPr="00330119" w:rsidRDefault="009030B2" w:rsidP="009030B2">
      <w:pPr>
        <w:pStyle w:val="Bodytext50"/>
        <w:shd w:val="clear" w:color="auto" w:fill="auto"/>
        <w:spacing w:before="0" w:line="360" w:lineRule="exact"/>
        <w:rPr>
          <w:b/>
          <w:color w:val="FF0000"/>
        </w:rPr>
      </w:pPr>
    </w:p>
    <w:p w:rsidR="009030B2" w:rsidRPr="00330119" w:rsidRDefault="009030B2" w:rsidP="009030B2">
      <w:pPr>
        <w:pStyle w:val="Heading10"/>
        <w:keepNext/>
        <w:keepLines/>
        <w:shd w:val="clear" w:color="auto" w:fill="auto"/>
        <w:rPr>
          <w:sz w:val="36"/>
          <w:szCs w:val="36"/>
        </w:rPr>
      </w:pPr>
      <w:r w:rsidRPr="00330119">
        <w:rPr>
          <w:sz w:val="36"/>
          <w:szCs w:val="36"/>
        </w:rPr>
        <w:t>1. ПОЯСНИТЕЛЬНАЯ ЗАПИСКА</w:t>
      </w:r>
      <w:r w:rsidRPr="00330119">
        <w:rPr>
          <w:sz w:val="36"/>
          <w:szCs w:val="36"/>
        </w:rPr>
        <w:br/>
        <w:t>1.1 Общие положения</w:t>
      </w:r>
    </w:p>
    <w:p w:rsidR="009030B2" w:rsidRPr="00927E27" w:rsidRDefault="009030B2" w:rsidP="009030B2">
      <w:pPr>
        <w:pStyle w:val="Bodytext21"/>
        <w:shd w:val="clear" w:color="auto" w:fill="auto"/>
        <w:ind w:firstLine="708"/>
      </w:pPr>
      <w:r w:rsidRPr="00724E2E">
        <w:t xml:space="preserve">Программа спортивной подготовки Государственного учреждения Ярославской области «Спортивной школы олимпийского резерва по легкой атлетике и адаптивному спорту» (далее ПСП) разработана во исполнение Федерального закона от 04 декабря 2007 г. № 329-ФЗ «О физической культуре и спорте </w:t>
      </w:r>
      <w:r w:rsidRPr="00927E27">
        <w:t>в Российской Федерации», приказа Министерства спорта Российской Федерации от 20 августа 2019 г. № 673 «Об утверждении Федерального стандарта спортивной подготовки по виду спорта легкая атлетика».</w:t>
      </w:r>
    </w:p>
    <w:p w:rsidR="009030B2" w:rsidRPr="004845CA" w:rsidRDefault="009030B2" w:rsidP="009030B2">
      <w:pPr>
        <w:pStyle w:val="Bodytext21"/>
        <w:shd w:val="clear" w:color="auto" w:fill="auto"/>
        <w:ind w:firstLine="708"/>
      </w:pPr>
      <w:r w:rsidRPr="004845CA">
        <w:t>Программа включает методологические подходы к реализации государственного задания, учитывает положение развития легкой атлетики в России и направлена на решение приоритетных задач спорта высших достижений в ГУ ЯО «СШОР по легкой атлетике и адаптивному спорту» (далее Учреждения).</w:t>
      </w:r>
    </w:p>
    <w:p w:rsidR="009030B2" w:rsidRPr="00D468AA" w:rsidRDefault="009030B2" w:rsidP="009030B2">
      <w:pPr>
        <w:pStyle w:val="Bodytext21"/>
        <w:shd w:val="clear" w:color="auto" w:fill="auto"/>
        <w:ind w:firstLine="708"/>
      </w:pPr>
      <w:r w:rsidRPr="00D468AA">
        <w:t>Цель программы - организация спортивной подготовки спортсменов Учреждения, создание научно-методических, организационных, материальных, социальных и иных необходимых условий для эффективной подготовки резерва к основным и международным соревнованиям календарей ВФЛА (Всероссийской федерации легкой атлетики), ЕА (Европейской легкоатлетической Ассоциации) и ИААФ (Международной Ассоциации легкоатлетических федераций).</w:t>
      </w:r>
    </w:p>
    <w:p w:rsidR="009030B2" w:rsidRPr="00D468AA" w:rsidRDefault="009030B2" w:rsidP="009030B2">
      <w:pPr>
        <w:pStyle w:val="Bodytext21"/>
        <w:shd w:val="clear" w:color="auto" w:fill="auto"/>
        <w:spacing w:after="333"/>
        <w:ind w:firstLine="708"/>
      </w:pPr>
      <w:r w:rsidRPr="00D468AA">
        <w:t>Объединение финансовых, организационных, кадровых, информационных, методических и других ресурсов для успешного выступления спортсменов Учреждения в составе сборных команд Ярославской области в чемпионатах, кубках, Спартакиадах Российской Федерации; в составе сборных команд России по легкой атлетике на официальных международных соревнованиях.</w:t>
      </w:r>
    </w:p>
    <w:p w:rsidR="009030B2" w:rsidRPr="00205E72" w:rsidRDefault="009030B2" w:rsidP="009030B2">
      <w:pPr>
        <w:pStyle w:val="Heading10"/>
        <w:keepNext/>
        <w:keepLines/>
        <w:shd w:val="clear" w:color="auto" w:fill="auto"/>
        <w:spacing w:after="285" w:line="280" w:lineRule="exact"/>
        <w:rPr>
          <w:sz w:val="32"/>
        </w:rPr>
      </w:pPr>
      <w:r w:rsidRPr="00205E72">
        <w:rPr>
          <w:sz w:val="32"/>
        </w:rPr>
        <w:t>1.2. Характеристика вида спорта</w:t>
      </w:r>
    </w:p>
    <w:p w:rsidR="009030B2" w:rsidRPr="00205E72" w:rsidRDefault="009030B2" w:rsidP="009030B2">
      <w:pPr>
        <w:pStyle w:val="Bodytext21"/>
        <w:shd w:val="clear" w:color="auto" w:fill="auto"/>
        <w:ind w:firstLine="708"/>
      </w:pPr>
      <w:r w:rsidRPr="00205E72">
        <w:t>Легкая атлетика - один из самых доступных и, в тоже время, сложных видов спорта. Доступность легкой атлетики заключается в том, что основой базовых дисциплин легкой атлетики являются естественные человеческие движения - ходьба, бег, прыжки, метания. Практически любой человек может «найти себя» в легкой атлетике. Легкую атлетику можно считать массовым видом спорта, особенно в циклических дисциплинах - беге и ходьбе.</w:t>
      </w:r>
    </w:p>
    <w:p w:rsidR="009030B2" w:rsidRPr="00205E72" w:rsidRDefault="009030B2" w:rsidP="009030B2">
      <w:pPr>
        <w:pStyle w:val="Bodytext21"/>
        <w:shd w:val="clear" w:color="auto" w:fill="auto"/>
        <w:ind w:firstLine="708"/>
      </w:pPr>
      <w:r w:rsidRPr="00205E72">
        <w:t xml:space="preserve">С другой стороны, легкая атлетика - трудна и сложна. Добиться высоких результатов в спорте высших достижений можно только путем </w:t>
      </w:r>
      <w:r w:rsidRPr="00205E72">
        <w:lastRenderedPageBreak/>
        <w:t>систематических, тяжелых, подчас изнуряющих тренировок. Путь к успеху длится многие годы, и наивысшие результаты спортсмены показывают в достаточно зрелом возрасте - 24-30 лет.</w:t>
      </w:r>
    </w:p>
    <w:p w:rsidR="009030B2" w:rsidRPr="00205E72" w:rsidRDefault="009030B2" w:rsidP="009030B2">
      <w:pPr>
        <w:pStyle w:val="Bodytext21"/>
        <w:shd w:val="clear" w:color="auto" w:fill="auto"/>
        <w:ind w:firstLine="740"/>
      </w:pPr>
      <w:r w:rsidRPr="00205E72">
        <w:t>Скоростно-силовые дисциплины легкой атлетики - все виды прыжков и метаний, а также многоборья требуют длительной специальной подготовки. Они не являются массовыми дисциплинами, так как для занятия ими требуются специальные условия и опытные тренерские кадры.</w:t>
      </w:r>
    </w:p>
    <w:p w:rsidR="009030B2" w:rsidRPr="00205E72" w:rsidRDefault="009030B2" w:rsidP="009030B2">
      <w:pPr>
        <w:pStyle w:val="Bodytext21"/>
        <w:shd w:val="clear" w:color="auto" w:fill="auto"/>
        <w:ind w:firstLine="740"/>
      </w:pPr>
      <w:r w:rsidRPr="00205E72">
        <w:t>В легкой атлетике 47 дисциплин (24 - у мужчин и 23 - у женщин).</w:t>
      </w:r>
    </w:p>
    <w:p w:rsidR="009030B2" w:rsidRPr="00205E72" w:rsidRDefault="009030B2" w:rsidP="009030B2">
      <w:pPr>
        <w:pStyle w:val="Bodytext21"/>
        <w:shd w:val="clear" w:color="auto" w:fill="auto"/>
        <w:ind w:firstLine="740"/>
      </w:pPr>
      <w:r w:rsidRPr="00205E72">
        <w:t>Все 47 дисциплин легкой атлетики включены в программу летних Олимпийских игр. Это составляет почти 1/6 часть всех медалей золотого, серебряного и бронзового достоинства. Но самое главное, в отличие от многих других видов спорта - все медали могут теоретически выиграть спортсмены одной страны. По этому критерию ни один вид спорта не может сравниться с легкой атлетикой. Ни в одном виде спорта нельзя выиграть такого большого количества медалей. Но эти медали оспаривают спортсмены более двухсот стран мира, и завоевать их непросто.</w:t>
      </w:r>
    </w:p>
    <w:p w:rsidR="009030B2" w:rsidRPr="00205E72" w:rsidRDefault="009030B2" w:rsidP="009030B2">
      <w:pPr>
        <w:pStyle w:val="Bodytext21"/>
        <w:shd w:val="clear" w:color="auto" w:fill="auto"/>
        <w:ind w:firstLine="740"/>
      </w:pPr>
      <w:r w:rsidRPr="00205E72">
        <w:t>В последнее 20-летие активно развивалась и совершенствовалась соревновательная система легкой атлетики. Соревнования проводятся для следующих возрастных групп спортсменов - для юношей и девушек до 18 лет, для юниоров до 20 лет, для юниоров до 23 лет (только в Европе), для взрослых спортсменов.</w:t>
      </w:r>
    </w:p>
    <w:p w:rsidR="009030B2" w:rsidRPr="00205E72" w:rsidRDefault="009030B2" w:rsidP="009030B2">
      <w:pPr>
        <w:pStyle w:val="Bodytext21"/>
        <w:shd w:val="clear" w:color="auto" w:fill="auto"/>
        <w:ind w:firstLine="740"/>
      </w:pPr>
      <w:r w:rsidRPr="00205E72">
        <w:t>Международная Ассоциация легкоатлетических федераций (ИААФ) сформировала большой блок международных соревнований, как официальных, так и коммерческих, определив этим дальнейший путь развития спорта в мире, в том числе в Европе и России.</w:t>
      </w:r>
    </w:p>
    <w:p w:rsidR="009030B2" w:rsidRPr="00205E72" w:rsidRDefault="009030B2" w:rsidP="009030B2">
      <w:pPr>
        <w:pStyle w:val="Bodytext21"/>
        <w:shd w:val="clear" w:color="auto" w:fill="auto"/>
        <w:ind w:firstLine="740"/>
      </w:pPr>
      <w:r w:rsidRPr="00205E72">
        <w:t>В настоящее время легкая атлетика превратилась из сугубо летнего вида спорта в круглогодичный, так как соревнования по легкой атлетике проводятся практически круглый год. Но сохраняется деление спортивного сезона на летний сезон (соревнования проводятся на стадионе, на открытом воздухе) и на зимний сезон (соревнования проводятся в манеже).</w:t>
      </w:r>
    </w:p>
    <w:p w:rsidR="009030B2" w:rsidRPr="00205E72" w:rsidRDefault="009030B2" w:rsidP="009030B2">
      <w:pPr>
        <w:pStyle w:val="Bodytext21"/>
        <w:shd w:val="clear" w:color="auto" w:fill="auto"/>
        <w:ind w:firstLine="740"/>
      </w:pPr>
      <w:r w:rsidRPr="00205E72">
        <w:t>Международный и российский календари включают в себя огромное количество разнообразных соревнований для различных возрастных групп.</w:t>
      </w:r>
    </w:p>
    <w:p w:rsidR="009030B2" w:rsidRPr="00205E72" w:rsidRDefault="009030B2" w:rsidP="009030B2">
      <w:pPr>
        <w:pStyle w:val="Bodytext21"/>
        <w:shd w:val="clear" w:color="auto" w:fill="auto"/>
        <w:spacing w:after="0"/>
        <w:ind w:firstLine="740"/>
      </w:pPr>
      <w:r w:rsidRPr="00205E72">
        <w:t>Всего их - более четырехсот, а официальных международных соревнований, как правило, 15-20 в год. Это - чемпионаты мира и Европы в помещении, чемпионаты мира и Европы на открытом воздухе, командные чемпионаты Европы, Кубки Европы по многоборьям и метаниям, Кубки мира и Европы по спортивной ходьбе, чемпионаты мира и Европы для юниоров до 20 лет, чемпионаты Европы для юниоров до 23 лет, чемпионаты мира для юношей и девушек до 18 лет, Кубки и</w:t>
      </w:r>
      <w:r w:rsidRPr="00A37A39">
        <w:rPr>
          <w:color w:val="FF0000"/>
        </w:rPr>
        <w:t xml:space="preserve"> </w:t>
      </w:r>
      <w:r w:rsidRPr="00205E72">
        <w:t xml:space="preserve">чемпионаты мира и Европы по полумарафону, бегу по шоссе и кроссу. С 2014 года в официальный календарь вводится чемпионат мира по эстафетному бегу. Все эти </w:t>
      </w:r>
      <w:r w:rsidRPr="00205E72">
        <w:lastRenderedPageBreak/>
        <w:t>соревнования проводятся, как правило, один раз в год, более крупные (чемпионат мира и Европы) - один раз в два года.</w:t>
      </w:r>
    </w:p>
    <w:p w:rsidR="009030B2" w:rsidRPr="00205E72" w:rsidRDefault="009030B2" w:rsidP="009030B2">
      <w:pPr>
        <w:pStyle w:val="Bodytext21"/>
        <w:shd w:val="clear" w:color="auto" w:fill="auto"/>
        <w:spacing w:after="0"/>
        <w:ind w:firstLine="740"/>
      </w:pPr>
      <w:r w:rsidRPr="00205E72">
        <w:t>Но главным стартом по праву считаются летние Олимпийские игры. Результаты спортсменов, показанные на Олимпийских играх и завоеванные ими медали, являются основным показателем эффективности спортивной подготовки текущего четырехлетия.</w:t>
      </w:r>
    </w:p>
    <w:p w:rsidR="009030B2" w:rsidRPr="00205E72" w:rsidRDefault="009030B2" w:rsidP="009030B2">
      <w:pPr>
        <w:pStyle w:val="Bodytext21"/>
        <w:shd w:val="clear" w:color="auto" w:fill="auto"/>
        <w:spacing w:after="0"/>
        <w:ind w:firstLine="740"/>
      </w:pPr>
      <w:r w:rsidRPr="00205E72">
        <w:t>Спорт выполняет важную социальную функцию - формирование патриотических, национальных высоких идеалов общества и примеров для подражания молодежи. В каждой стране приоритетными выбираются определенные виды спорта.</w:t>
      </w:r>
    </w:p>
    <w:p w:rsidR="009030B2" w:rsidRPr="00205E72" w:rsidRDefault="009030B2" w:rsidP="009030B2">
      <w:pPr>
        <w:pStyle w:val="Bodytext21"/>
        <w:shd w:val="clear" w:color="auto" w:fill="auto"/>
        <w:spacing w:after="0"/>
        <w:ind w:firstLine="740"/>
      </w:pPr>
      <w:r w:rsidRPr="00205E72">
        <w:t>Это всегда олимпийские виды спорта (только на Олимпиаде можно добиться, с точки зрения мирового движения, наивысшего спортивного результата).</w:t>
      </w:r>
    </w:p>
    <w:p w:rsidR="009030B2" w:rsidRPr="00205E72" w:rsidRDefault="009030B2" w:rsidP="009030B2">
      <w:pPr>
        <w:pStyle w:val="Bodytext21"/>
        <w:shd w:val="clear" w:color="auto" w:fill="auto"/>
        <w:spacing w:after="0"/>
        <w:ind w:firstLine="740"/>
      </w:pPr>
      <w:r w:rsidRPr="00205E72">
        <w:t>Так, как легкая атлетика отвечает этим требованиям, она по праву считается приоритетным видом спорта в нашей стране.</w:t>
      </w:r>
    </w:p>
    <w:p w:rsidR="009030B2" w:rsidRPr="00A37A39" w:rsidRDefault="009030B2" w:rsidP="009030B2">
      <w:pPr>
        <w:pStyle w:val="Bodytext21"/>
        <w:shd w:val="clear" w:color="auto" w:fill="auto"/>
        <w:spacing w:after="0"/>
        <w:ind w:firstLine="740"/>
        <w:rPr>
          <w:color w:val="FF0000"/>
        </w:rPr>
      </w:pPr>
    </w:p>
    <w:p w:rsidR="009030B2" w:rsidRPr="00205E72" w:rsidRDefault="009030B2" w:rsidP="009030B2">
      <w:pPr>
        <w:pStyle w:val="Bodytext30"/>
        <w:shd w:val="clear" w:color="auto" w:fill="auto"/>
        <w:spacing w:before="0" w:after="303" w:line="280" w:lineRule="exact"/>
        <w:ind w:left="1680"/>
        <w:rPr>
          <w:sz w:val="28"/>
        </w:rPr>
      </w:pPr>
      <w:r w:rsidRPr="00205E72">
        <w:rPr>
          <w:sz w:val="28"/>
        </w:rPr>
        <w:t>1.3. Структура системы многолетней подготовки</w:t>
      </w:r>
    </w:p>
    <w:p w:rsidR="009030B2" w:rsidRPr="00205E72" w:rsidRDefault="009030B2" w:rsidP="009030B2">
      <w:pPr>
        <w:pStyle w:val="Bodytext21"/>
        <w:shd w:val="clear" w:color="auto" w:fill="auto"/>
        <w:spacing w:line="317" w:lineRule="exact"/>
        <w:ind w:firstLine="600"/>
      </w:pPr>
      <w:r w:rsidRPr="00205E72">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9030B2" w:rsidRPr="00205E72" w:rsidRDefault="009030B2" w:rsidP="009030B2">
      <w:pPr>
        <w:pStyle w:val="Bodytext21"/>
        <w:shd w:val="clear" w:color="auto" w:fill="auto"/>
        <w:spacing w:line="317" w:lineRule="exact"/>
        <w:ind w:firstLine="600"/>
      </w:pPr>
      <w:r w:rsidRPr="00205E72">
        <w:t>При осуществлении спортивной подготовки установлены следующие этапы и периоды:</w:t>
      </w:r>
    </w:p>
    <w:p w:rsidR="009030B2" w:rsidRPr="00205E72" w:rsidRDefault="009030B2" w:rsidP="009030B2">
      <w:pPr>
        <w:pStyle w:val="Bodytext21"/>
        <w:numPr>
          <w:ilvl w:val="0"/>
          <w:numId w:val="2"/>
        </w:numPr>
        <w:shd w:val="clear" w:color="auto" w:fill="auto"/>
        <w:tabs>
          <w:tab w:val="left" w:pos="913"/>
          <w:tab w:val="left" w:pos="4536"/>
        </w:tabs>
        <w:spacing w:after="0" w:line="317" w:lineRule="exact"/>
        <w:ind w:right="4154" w:firstLine="600"/>
      </w:pPr>
      <w:r w:rsidRPr="00205E72">
        <w:t>этап начальной подготовки; периоды:</w:t>
      </w:r>
    </w:p>
    <w:p w:rsidR="009030B2" w:rsidRPr="00205E72" w:rsidRDefault="009030B2" w:rsidP="009030B2">
      <w:pPr>
        <w:pStyle w:val="Bodytext21"/>
        <w:shd w:val="clear" w:color="auto" w:fill="auto"/>
        <w:spacing w:line="317" w:lineRule="exact"/>
        <w:ind w:right="4920"/>
      </w:pPr>
      <w:r w:rsidRPr="00205E72">
        <w:t xml:space="preserve">первый год подготовки; </w:t>
      </w:r>
    </w:p>
    <w:p w:rsidR="009030B2" w:rsidRPr="00205E72" w:rsidRDefault="009030B2" w:rsidP="009030B2">
      <w:pPr>
        <w:pStyle w:val="Bodytext21"/>
        <w:shd w:val="clear" w:color="auto" w:fill="auto"/>
        <w:spacing w:line="317" w:lineRule="exact"/>
        <w:ind w:right="4920"/>
      </w:pPr>
      <w:r w:rsidRPr="00205E72">
        <w:t>свыше первого года подготовки;</w:t>
      </w:r>
    </w:p>
    <w:p w:rsidR="009030B2" w:rsidRPr="00205E72" w:rsidRDefault="009030B2" w:rsidP="009030B2">
      <w:pPr>
        <w:pStyle w:val="Bodytext21"/>
        <w:numPr>
          <w:ilvl w:val="0"/>
          <w:numId w:val="2"/>
        </w:numPr>
        <w:shd w:val="clear" w:color="auto" w:fill="auto"/>
        <w:tabs>
          <w:tab w:val="left" w:pos="908"/>
        </w:tabs>
        <w:spacing w:after="0" w:line="317" w:lineRule="exact"/>
        <w:ind w:right="894" w:firstLine="600"/>
      </w:pPr>
      <w:r w:rsidRPr="00205E72">
        <w:t>тренировочный этап (этап спортивной специализации); периоды:</w:t>
      </w:r>
    </w:p>
    <w:p w:rsidR="009030B2" w:rsidRPr="00205E72" w:rsidRDefault="009030B2" w:rsidP="009030B2">
      <w:pPr>
        <w:pStyle w:val="Bodytext21"/>
        <w:shd w:val="clear" w:color="auto" w:fill="auto"/>
        <w:spacing w:line="317" w:lineRule="exact"/>
        <w:ind w:right="5320"/>
      </w:pPr>
      <w:r w:rsidRPr="00205E72">
        <w:t>начальной специализации; углубленной специализации;</w:t>
      </w:r>
    </w:p>
    <w:p w:rsidR="009030B2" w:rsidRPr="00205E72" w:rsidRDefault="009030B2" w:rsidP="009030B2">
      <w:pPr>
        <w:pStyle w:val="Bodytext21"/>
        <w:numPr>
          <w:ilvl w:val="0"/>
          <w:numId w:val="2"/>
        </w:numPr>
        <w:shd w:val="clear" w:color="auto" w:fill="auto"/>
        <w:tabs>
          <w:tab w:val="left" w:pos="951"/>
        </w:tabs>
        <w:spacing w:after="0" w:line="317" w:lineRule="exact"/>
        <w:ind w:firstLine="600"/>
      </w:pPr>
      <w:r w:rsidRPr="00205E72">
        <w:t>этап совершенствования спортивного мастерства;</w:t>
      </w:r>
    </w:p>
    <w:p w:rsidR="009030B2" w:rsidRPr="00205E72" w:rsidRDefault="009030B2" w:rsidP="009030B2">
      <w:pPr>
        <w:pStyle w:val="Bodytext21"/>
        <w:shd w:val="clear" w:color="auto" w:fill="auto"/>
        <w:tabs>
          <w:tab w:val="left" w:pos="951"/>
        </w:tabs>
        <w:spacing w:after="0" w:line="317" w:lineRule="exact"/>
        <w:ind w:left="600"/>
      </w:pPr>
    </w:p>
    <w:p w:rsidR="009030B2" w:rsidRPr="00205E72" w:rsidRDefault="009030B2" w:rsidP="009030B2">
      <w:pPr>
        <w:pStyle w:val="Bodytext21"/>
        <w:shd w:val="clear" w:color="auto" w:fill="auto"/>
        <w:spacing w:after="0"/>
        <w:ind w:firstLine="620"/>
      </w:pPr>
      <w:r w:rsidRPr="00205E72">
        <w:lastRenderedPageBreak/>
        <w:t>Основной целью ГУ ЯО «СШОР по легкой атлетике и адаптивному спорту» является подготовка спортивного резерва, для достижения которой на каждом ее этапе необходимо обеспечить решение конкретных задач.</w:t>
      </w:r>
    </w:p>
    <w:p w:rsidR="009030B2" w:rsidRPr="00205E72" w:rsidRDefault="009030B2" w:rsidP="009030B2">
      <w:pPr>
        <w:pStyle w:val="Bodytext21"/>
        <w:shd w:val="clear" w:color="auto" w:fill="auto"/>
        <w:spacing w:after="0"/>
        <w:ind w:firstLine="620"/>
      </w:pPr>
      <w:r w:rsidRPr="00205E72">
        <w:rPr>
          <w:rStyle w:val="Bodytext2Bold"/>
        </w:rPr>
        <w:t>Этап начальной подготовки</w:t>
      </w:r>
      <w:r w:rsidRPr="00205E72">
        <w:t xml:space="preserve">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 воспитание физических, морально-этических и волевых качеств, определение специализации.</w:t>
      </w:r>
    </w:p>
    <w:p w:rsidR="009030B2" w:rsidRPr="00205E72" w:rsidRDefault="009030B2" w:rsidP="009030B2">
      <w:pPr>
        <w:pStyle w:val="Bodytext21"/>
        <w:shd w:val="clear" w:color="auto" w:fill="auto"/>
        <w:spacing w:after="0"/>
        <w:ind w:firstLine="620"/>
      </w:pPr>
      <w:r w:rsidRPr="00205E72">
        <w:rPr>
          <w:rStyle w:val="Bodytext2Bold"/>
        </w:rPr>
        <w:t>Тренировочный этап</w:t>
      </w:r>
      <w:r w:rsidRPr="00205E72">
        <w:t xml:space="preserve">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легкой атлетике.</w:t>
      </w:r>
    </w:p>
    <w:p w:rsidR="009030B2" w:rsidRPr="00205E72" w:rsidRDefault="009030B2" w:rsidP="009030B2">
      <w:pPr>
        <w:pStyle w:val="Bodytext30"/>
        <w:shd w:val="clear" w:color="auto" w:fill="auto"/>
        <w:spacing w:before="0" w:after="0"/>
        <w:ind w:firstLine="620"/>
        <w:jc w:val="both"/>
        <w:rPr>
          <w:b w:val="0"/>
          <w:sz w:val="28"/>
        </w:rPr>
      </w:pPr>
      <w:r w:rsidRPr="00205E72">
        <w:rPr>
          <w:sz w:val="28"/>
        </w:rPr>
        <w:t>Этап совершенствования спортивного мастерства-</w:t>
      </w:r>
      <w:r w:rsidRPr="00205E72">
        <w:rPr>
          <w:b w:val="0"/>
          <w:sz w:val="28"/>
        </w:rPr>
        <w:t>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w:t>
      </w:r>
    </w:p>
    <w:p w:rsidR="009030B2" w:rsidRPr="00205E72" w:rsidRDefault="009030B2" w:rsidP="009030B2">
      <w:pPr>
        <w:pStyle w:val="Bodytext21"/>
        <w:shd w:val="clear" w:color="auto" w:fill="auto"/>
        <w:spacing w:after="0" w:line="317" w:lineRule="exact"/>
        <w:ind w:firstLine="620"/>
      </w:pPr>
      <w:r w:rsidRPr="00205E72">
        <w:rPr>
          <w:rStyle w:val="Bodytext2Bold"/>
        </w:rPr>
        <w:t>Этап высшего спортивного мастерства</w:t>
      </w:r>
      <w:r w:rsidRPr="00205E72">
        <w:t xml:space="preserve">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при выступлении в составе сборных команд Российской Федерации, Ярославской области.</w:t>
      </w:r>
    </w:p>
    <w:p w:rsidR="009030B2" w:rsidRPr="00205E72" w:rsidRDefault="009030B2" w:rsidP="009030B2">
      <w:pPr>
        <w:pStyle w:val="Bodytext21"/>
        <w:shd w:val="clear" w:color="auto" w:fill="auto"/>
        <w:spacing w:after="0"/>
        <w:ind w:firstLine="620"/>
      </w:pPr>
      <w:r w:rsidRPr="00205E72">
        <w:t>В теории и методике спорта первостепенное значение придается определению важнейших теоретико-методических положений принципов, которые отражают основные закономерности в данной сфере практической деятельности и в силу этого служат руководством к действию. На спортивную тренировку распространяются основные педагогические принципы, поскольку в них концентрированно выражены наиболее общие отправные положения, справедливые для любой воспитательной деятельности: сознательности и активности, наглядности, доступности и индивидуализации, систематичности, а также другие принципы, выражающие специфику физического воспитания.</w:t>
      </w:r>
    </w:p>
    <w:p w:rsidR="009030B2" w:rsidRPr="00205E72" w:rsidRDefault="009030B2" w:rsidP="009030B2">
      <w:pPr>
        <w:pStyle w:val="Bodytext21"/>
        <w:shd w:val="clear" w:color="auto" w:fill="auto"/>
        <w:spacing w:after="0"/>
        <w:ind w:firstLine="620"/>
      </w:pPr>
      <w:r w:rsidRPr="00205E72">
        <w:t>В числе принципов, также имеющих основополагающее значение в системе физического воспитания, в целом надо учитывать также общие социальные принципы, такие как всемерное содействие всестороннему гармоническому развитию личности; подготовки к трудовой и оборонной деятельности, оздоровительной направленности физического воспитания,</w:t>
      </w:r>
    </w:p>
    <w:p w:rsidR="009030B2" w:rsidRPr="00205E72" w:rsidRDefault="009030B2" w:rsidP="009030B2">
      <w:pPr>
        <w:pStyle w:val="Bodytext21"/>
        <w:shd w:val="clear" w:color="auto" w:fill="auto"/>
        <w:spacing w:after="0"/>
        <w:ind w:firstLine="620"/>
      </w:pPr>
      <w:r w:rsidRPr="00205E72">
        <w:t>В сфере спорта объективно действуют не только общие, но и свои специфические закономерности. Они представляют собой внутренне необходимые существенные взаимосвязи в спортивной тренировке, определяющие динамику нагрузок и получаемый эффект, порядок построения различных циклов подготовки.</w:t>
      </w:r>
    </w:p>
    <w:p w:rsidR="009030B2" w:rsidRPr="00205E72" w:rsidRDefault="009030B2" w:rsidP="009030B2">
      <w:pPr>
        <w:pStyle w:val="Bodytext30"/>
        <w:shd w:val="clear" w:color="auto" w:fill="auto"/>
        <w:spacing w:after="0"/>
        <w:ind w:firstLine="620"/>
        <w:rPr>
          <w:sz w:val="28"/>
        </w:rPr>
      </w:pPr>
      <w:r>
        <w:rPr>
          <w:sz w:val="28"/>
        </w:rPr>
        <w:t xml:space="preserve">1.4. </w:t>
      </w:r>
      <w:r w:rsidRPr="00205E72">
        <w:rPr>
          <w:sz w:val="28"/>
        </w:rPr>
        <w:t>Направленность на максимально возможные достижения, углубленная специализация и индивидуализация</w:t>
      </w:r>
    </w:p>
    <w:p w:rsidR="009030B2" w:rsidRPr="00205E72" w:rsidRDefault="009030B2" w:rsidP="009030B2">
      <w:pPr>
        <w:pStyle w:val="Bodytext21"/>
        <w:shd w:val="clear" w:color="auto" w:fill="auto"/>
        <w:spacing w:after="0"/>
        <w:ind w:firstLine="600"/>
      </w:pPr>
      <w:r w:rsidRPr="00205E72">
        <w:lastRenderedPageBreak/>
        <w:t>Спортивные достижения важны, конечно, не сами по себе, а как конкретные показатели развития способностей и мастерства. Установка на высшие спортивные результаты имеет в этой связи существенное общественно-педагогическое значение, поскольку означает устремленность к высшим рубежам совершенства человека. Такая устремленность стимулируется всей организацией и условиями спортивной деятельности, особенно системой спортивных состязаний и прогрессирующих поощрений (от присвоения начального спортивного разряда до золотой медали чемпиона).</w:t>
      </w:r>
    </w:p>
    <w:p w:rsidR="009030B2" w:rsidRPr="00205E72" w:rsidRDefault="009030B2" w:rsidP="009030B2">
      <w:pPr>
        <w:pStyle w:val="Bodytext21"/>
        <w:shd w:val="clear" w:color="auto" w:fill="auto"/>
        <w:spacing w:after="0"/>
        <w:ind w:firstLine="600"/>
      </w:pPr>
      <w:r w:rsidRPr="00205E72">
        <w:t>Установка на высшие показатели реализуется соответствующим построением спортивной тренировки, использованием наиболее действенных средств и методов, углубленной специализацией в избранном виде спорта. Направленность к максимуму обуславливает, так или иначе, все отличительные черты спортивной тренировки - повышенный уровень нагрузок, особую систему чередования нагрузок и отдыха, ярко выраженную цикличность и т.д.</w:t>
      </w:r>
    </w:p>
    <w:p w:rsidR="009030B2" w:rsidRPr="00205E72" w:rsidRDefault="009030B2" w:rsidP="009030B2">
      <w:pPr>
        <w:pStyle w:val="Bodytext21"/>
        <w:shd w:val="clear" w:color="auto" w:fill="auto"/>
        <w:spacing w:after="0"/>
        <w:ind w:firstLine="600"/>
      </w:pPr>
      <w:r w:rsidRPr="00205E72">
        <w:t>Данная закономерность спортивной тренировки проявляется по- разному в зависимости от этапов многолетнего спортивного совершенствования. На первых этапах, когда занятия спортом проводятся в основном по типу общей подготовки, тренировочный процесс не имеет ярко выраженных черт спортивной специализации - установка на высшие достижения носит характер дальней перспективы.</w:t>
      </w:r>
    </w:p>
    <w:p w:rsidR="009030B2" w:rsidRPr="00205E72" w:rsidRDefault="009030B2" w:rsidP="009030B2">
      <w:pPr>
        <w:pStyle w:val="Bodytext21"/>
        <w:shd w:val="clear" w:color="auto" w:fill="auto"/>
        <w:spacing w:after="0"/>
        <w:ind w:firstLine="600"/>
      </w:pPr>
      <w:r w:rsidRPr="00205E72">
        <w:t>По мере возрастного формирования организма и повышения уровня тренированности эта установка реализуется в полной своей мере до тех пор, пока не начнут действовать ограничивающие возрастные и другие факторы. Таким образом, общий принцип прогрессирования приобретает в области спортивной подготовки особое содержание. Его нужно понимать, как требование обеспечить максимально возможную степень совершенствования в определенном виде спорта. А это означает необходимости углубленной специализации.</w:t>
      </w:r>
    </w:p>
    <w:p w:rsidR="009030B2" w:rsidRPr="00205E72" w:rsidRDefault="009030B2" w:rsidP="009030B2">
      <w:pPr>
        <w:pStyle w:val="Bodytext21"/>
        <w:shd w:val="clear" w:color="auto" w:fill="auto"/>
        <w:spacing w:after="0"/>
        <w:ind w:firstLine="600"/>
      </w:pPr>
      <w:r w:rsidRPr="00205E72">
        <w:t>Спортивная специализация характеризуется таким распределением времени и усилий в процессе спортивной деятельности, которое наиболее благоприятно для совершенствования в избранном виде спорта, но не является таковым для других видов спорта. В связи с этим при построении спортивной тренировки чрезвычайно важен учет индивидуальных особенностей. Принцип индивидуализации требует построения и проведения тренировки спортсменов с учетом их возрастных особенностей, способностей, уровня подготовленности.</w:t>
      </w:r>
    </w:p>
    <w:p w:rsidR="009030B2" w:rsidRPr="00205E72" w:rsidRDefault="009030B2" w:rsidP="009030B2">
      <w:pPr>
        <w:pStyle w:val="Bodytext21"/>
        <w:shd w:val="clear" w:color="auto" w:fill="auto"/>
        <w:spacing w:after="0"/>
        <w:ind w:firstLine="600"/>
      </w:pPr>
      <w:r w:rsidRPr="00205E72">
        <w:t>Данная программа предназначена для подготовки легкоатлетов в группах начальной подготовки (НП), тренировочных группах (ТГ), группах совершенствования спортивного мастерства (ССМ) и группах высшего спортивного мастерства (ВСМ).</w:t>
      </w:r>
    </w:p>
    <w:p w:rsidR="009030B2" w:rsidRPr="00205E72" w:rsidRDefault="009030B2" w:rsidP="009030B2">
      <w:pPr>
        <w:pStyle w:val="Bodytext21"/>
        <w:shd w:val="clear" w:color="auto" w:fill="auto"/>
        <w:spacing w:after="0"/>
        <w:ind w:firstLine="740"/>
      </w:pPr>
      <w:r w:rsidRPr="00205E72">
        <w:t xml:space="preserve">Программа спортивной подготовки (далее ПСП) устанавливает совокупность требований к спортивной подготовке по легкой атлетике, разработанных и утвержденных в соответствии с Федеральным стандартом </w:t>
      </w:r>
      <w:r w:rsidRPr="00205E72">
        <w:lastRenderedPageBreak/>
        <w:t>спортивной подготовки по легкой атлетике и предназначенных для обеспечения:</w:t>
      </w:r>
    </w:p>
    <w:p w:rsidR="009030B2" w:rsidRPr="00205E72" w:rsidRDefault="009030B2" w:rsidP="009030B2">
      <w:pPr>
        <w:pStyle w:val="Bodytext21"/>
        <w:numPr>
          <w:ilvl w:val="0"/>
          <w:numId w:val="3"/>
        </w:numPr>
        <w:shd w:val="clear" w:color="auto" w:fill="auto"/>
        <w:tabs>
          <w:tab w:val="left" w:pos="350"/>
        </w:tabs>
        <w:spacing w:after="0" w:line="317" w:lineRule="exact"/>
      </w:pPr>
      <w:r w:rsidRPr="00205E72">
        <w:t>единства основных требований к спортивной подготовке для зачисления/перехода на последующий этап подготовки;</w:t>
      </w:r>
    </w:p>
    <w:p w:rsidR="009030B2" w:rsidRPr="00205E72" w:rsidRDefault="009030B2" w:rsidP="009030B2">
      <w:pPr>
        <w:pStyle w:val="Bodytext21"/>
        <w:numPr>
          <w:ilvl w:val="0"/>
          <w:numId w:val="3"/>
        </w:numPr>
        <w:shd w:val="clear" w:color="auto" w:fill="auto"/>
        <w:tabs>
          <w:tab w:val="left" w:pos="228"/>
        </w:tabs>
        <w:spacing w:after="0" w:line="317" w:lineRule="exact"/>
      </w:pPr>
      <w:r w:rsidRPr="00205E72">
        <w:t>планомерности осуществления спортивной подготовки;</w:t>
      </w:r>
    </w:p>
    <w:p w:rsidR="009030B2" w:rsidRPr="00205E72" w:rsidRDefault="009030B2" w:rsidP="009030B2">
      <w:pPr>
        <w:pStyle w:val="Bodytext21"/>
        <w:numPr>
          <w:ilvl w:val="0"/>
          <w:numId w:val="3"/>
        </w:numPr>
        <w:shd w:val="clear" w:color="auto" w:fill="auto"/>
        <w:tabs>
          <w:tab w:val="left" w:pos="228"/>
        </w:tabs>
        <w:spacing w:after="0" w:line="317" w:lineRule="exact"/>
      </w:pPr>
      <w:r w:rsidRPr="00205E72">
        <w:t>повышения уровня квалификации спортсменов и тренеров;</w:t>
      </w:r>
    </w:p>
    <w:p w:rsidR="009030B2" w:rsidRPr="00205E72" w:rsidRDefault="009030B2" w:rsidP="009030B2">
      <w:pPr>
        <w:pStyle w:val="Bodytext21"/>
        <w:numPr>
          <w:ilvl w:val="0"/>
          <w:numId w:val="3"/>
        </w:numPr>
        <w:shd w:val="clear" w:color="auto" w:fill="auto"/>
        <w:tabs>
          <w:tab w:val="left" w:pos="228"/>
        </w:tabs>
        <w:spacing w:after="0" w:line="317" w:lineRule="exact"/>
      </w:pPr>
      <w:r w:rsidRPr="00205E72">
        <w:t>достижения высоких спортивных результатов;</w:t>
      </w:r>
    </w:p>
    <w:p w:rsidR="009030B2" w:rsidRPr="00205E72" w:rsidRDefault="009030B2" w:rsidP="009030B2">
      <w:pPr>
        <w:pStyle w:val="Bodytext21"/>
        <w:numPr>
          <w:ilvl w:val="0"/>
          <w:numId w:val="3"/>
        </w:numPr>
        <w:shd w:val="clear" w:color="auto" w:fill="auto"/>
        <w:tabs>
          <w:tab w:val="left" w:pos="228"/>
        </w:tabs>
        <w:spacing w:after="0" w:line="317" w:lineRule="exact"/>
      </w:pPr>
      <w:r w:rsidRPr="00205E72">
        <w:t>сохранения здоровья спортсменов;</w:t>
      </w:r>
    </w:p>
    <w:p w:rsidR="009030B2" w:rsidRPr="00205E72" w:rsidRDefault="009030B2" w:rsidP="009030B2">
      <w:pPr>
        <w:pStyle w:val="Bodytext21"/>
        <w:numPr>
          <w:ilvl w:val="0"/>
          <w:numId w:val="3"/>
        </w:numPr>
        <w:shd w:val="clear" w:color="auto" w:fill="auto"/>
        <w:tabs>
          <w:tab w:val="left" w:pos="228"/>
        </w:tabs>
        <w:spacing w:after="0" w:line="317" w:lineRule="exact"/>
      </w:pPr>
      <w:r w:rsidRPr="00205E72">
        <w:t>повышения эффективности тренировочного процесса;</w:t>
      </w:r>
    </w:p>
    <w:p w:rsidR="009030B2" w:rsidRPr="00205E72" w:rsidRDefault="009030B2" w:rsidP="009030B2">
      <w:pPr>
        <w:pStyle w:val="Bodytext21"/>
        <w:numPr>
          <w:ilvl w:val="0"/>
          <w:numId w:val="3"/>
        </w:numPr>
        <w:shd w:val="clear" w:color="auto" w:fill="auto"/>
        <w:tabs>
          <w:tab w:val="left" w:pos="228"/>
        </w:tabs>
        <w:spacing w:after="0" w:line="317" w:lineRule="exact"/>
      </w:pPr>
      <w:r w:rsidRPr="00205E72">
        <w:t>комплексного подхода к тренировочному процессу;</w:t>
      </w:r>
    </w:p>
    <w:p w:rsidR="009030B2" w:rsidRPr="00205E72" w:rsidRDefault="009030B2" w:rsidP="009030B2">
      <w:pPr>
        <w:pStyle w:val="Bodytext21"/>
        <w:numPr>
          <w:ilvl w:val="0"/>
          <w:numId w:val="3"/>
        </w:numPr>
        <w:shd w:val="clear" w:color="auto" w:fill="auto"/>
        <w:tabs>
          <w:tab w:val="left" w:pos="233"/>
        </w:tabs>
        <w:spacing w:after="0" w:line="317" w:lineRule="exact"/>
      </w:pPr>
      <w:r w:rsidRPr="00205E72">
        <w:t>логической преемственности целей и задач спортивной подготовки;</w:t>
      </w:r>
    </w:p>
    <w:p w:rsidR="009030B2" w:rsidRPr="00205E72" w:rsidRDefault="009030B2" w:rsidP="009030B2">
      <w:pPr>
        <w:pStyle w:val="Bodytext21"/>
        <w:numPr>
          <w:ilvl w:val="0"/>
          <w:numId w:val="3"/>
        </w:numPr>
        <w:shd w:val="clear" w:color="auto" w:fill="auto"/>
        <w:tabs>
          <w:tab w:val="left" w:pos="233"/>
        </w:tabs>
        <w:spacing w:after="0" w:line="317" w:lineRule="exact"/>
      </w:pPr>
      <w:r w:rsidRPr="00205E72">
        <w:t>вариативности программного материала, направленной на решение определённых педагогических задач;</w:t>
      </w:r>
    </w:p>
    <w:p w:rsidR="009030B2" w:rsidRPr="00205E72" w:rsidRDefault="009030B2" w:rsidP="009030B2">
      <w:pPr>
        <w:pStyle w:val="Bodytext21"/>
        <w:numPr>
          <w:ilvl w:val="0"/>
          <w:numId w:val="3"/>
        </w:numPr>
        <w:shd w:val="clear" w:color="auto" w:fill="auto"/>
        <w:tabs>
          <w:tab w:val="left" w:pos="228"/>
        </w:tabs>
        <w:spacing w:after="0" w:line="317" w:lineRule="exact"/>
      </w:pPr>
      <w:r w:rsidRPr="00205E72">
        <w:t>рациональности построения тренировочных программ.</w:t>
      </w:r>
    </w:p>
    <w:p w:rsidR="009030B2" w:rsidRPr="00205E72" w:rsidRDefault="009030B2" w:rsidP="009030B2">
      <w:pPr>
        <w:pStyle w:val="Bodytext21"/>
        <w:shd w:val="clear" w:color="auto" w:fill="auto"/>
        <w:spacing w:after="0"/>
        <w:ind w:firstLine="620"/>
      </w:pPr>
      <w:r w:rsidRPr="00205E72">
        <w:t>В основу разработки ПСП заложены нормативно-правовые основы, регулирующие деятельность спортивных организаций и основополагающие принципы спортивной подготовки спортсменов, результаты научных исследований и передовой спортивной практики.</w:t>
      </w:r>
    </w:p>
    <w:p w:rsidR="009030B2" w:rsidRPr="00205E72" w:rsidRDefault="009030B2" w:rsidP="009030B2">
      <w:pPr>
        <w:pStyle w:val="Bodytext21"/>
        <w:shd w:val="clear" w:color="auto" w:fill="auto"/>
        <w:spacing w:after="0"/>
        <w:ind w:firstLine="620"/>
      </w:pPr>
      <w:r w:rsidRPr="00205E72">
        <w:t>Программа спортивной подготовки по легкой атлетике устанавливает следующие обязательные требования: поло-возрастные критерии начала занятий в соответствии с биологическими закономерностями развития детского организма, а также - с тенденциями развития вида (и его дисциплин) в мировом олимпийском спорте.</w:t>
      </w:r>
    </w:p>
    <w:p w:rsidR="009030B2" w:rsidRPr="00205E72" w:rsidRDefault="009030B2" w:rsidP="009030B2">
      <w:pPr>
        <w:pStyle w:val="Bodytext21"/>
        <w:shd w:val="clear" w:color="auto" w:fill="auto"/>
        <w:spacing w:after="0"/>
        <w:ind w:firstLine="620"/>
      </w:pPr>
      <w:r w:rsidRPr="00205E72">
        <w:t>Компоненты структуры (периодизации) и содержания спортивной подготовки (основные виды, средства и их соотношение) на каждом этапе с учетом особенностей подготовки по легкой атлетике и календаря соревнований.</w:t>
      </w:r>
    </w:p>
    <w:p w:rsidR="009030B2" w:rsidRPr="00205E72" w:rsidRDefault="009030B2" w:rsidP="009030B2">
      <w:pPr>
        <w:pStyle w:val="Bodytext21"/>
        <w:shd w:val="clear" w:color="auto" w:fill="auto"/>
        <w:spacing w:after="0"/>
        <w:ind w:firstLine="620"/>
      </w:pPr>
      <w:r w:rsidRPr="00205E72">
        <w:t>Критерии и нормативы спортивной подготовленности юных и квалифицированных спортсменов на этапах подготовки, включая требования ЕВСК.</w:t>
      </w:r>
    </w:p>
    <w:p w:rsidR="009030B2" w:rsidRPr="00205E72" w:rsidRDefault="009030B2" w:rsidP="009030B2">
      <w:pPr>
        <w:pStyle w:val="Bodytext21"/>
        <w:shd w:val="clear" w:color="auto" w:fill="auto"/>
        <w:spacing w:after="0"/>
        <w:ind w:firstLine="740"/>
      </w:pPr>
      <w:r w:rsidRPr="00205E72">
        <w:t>Программа содержит рекомендации по построению, содержанию и организации тренировочного процесса легкоатлетов на этапах спортивной подготовки.</w:t>
      </w:r>
    </w:p>
    <w:p w:rsidR="009030B2" w:rsidRPr="00205E72" w:rsidRDefault="009030B2" w:rsidP="009030B2">
      <w:pPr>
        <w:pStyle w:val="Bodytext21"/>
        <w:shd w:val="clear" w:color="auto" w:fill="auto"/>
        <w:spacing w:after="0"/>
        <w:ind w:firstLine="620"/>
      </w:pPr>
      <w:r w:rsidRPr="00205E72">
        <w:t>Программа предполагает решение следующих задач:</w:t>
      </w:r>
    </w:p>
    <w:p w:rsidR="009030B2" w:rsidRPr="00205E72" w:rsidRDefault="009030B2" w:rsidP="009030B2">
      <w:pPr>
        <w:pStyle w:val="Bodytext21"/>
        <w:numPr>
          <w:ilvl w:val="0"/>
          <w:numId w:val="3"/>
        </w:numPr>
        <w:shd w:val="clear" w:color="auto" w:fill="auto"/>
        <w:tabs>
          <w:tab w:val="left" w:pos="852"/>
        </w:tabs>
        <w:spacing w:after="0" w:line="317" w:lineRule="exact"/>
        <w:ind w:firstLine="620"/>
      </w:pPr>
      <w:r w:rsidRPr="00205E72">
        <w:t>развития личности занимающихся, утверждения здорового образа жизни</w:t>
      </w:r>
    </w:p>
    <w:p w:rsidR="009030B2" w:rsidRPr="00205E72" w:rsidRDefault="009030B2" w:rsidP="009030B2">
      <w:pPr>
        <w:pStyle w:val="Bodytext21"/>
        <w:numPr>
          <w:ilvl w:val="0"/>
          <w:numId w:val="3"/>
        </w:numPr>
        <w:shd w:val="clear" w:color="auto" w:fill="auto"/>
        <w:tabs>
          <w:tab w:val="left" w:pos="857"/>
        </w:tabs>
        <w:spacing w:after="0" w:line="317" w:lineRule="exact"/>
        <w:ind w:firstLine="620"/>
      </w:pPr>
      <w:r w:rsidRPr="00205E72">
        <w:t>содействие гармоничному физическому развитию, разносторонней физической подготовленности и укреплению здоровья занимающихся;</w:t>
      </w:r>
    </w:p>
    <w:p w:rsidR="009030B2" w:rsidRPr="00205E72" w:rsidRDefault="009030B2" w:rsidP="009030B2">
      <w:pPr>
        <w:pStyle w:val="Bodytext21"/>
        <w:numPr>
          <w:ilvl w:val="0"/>
          <w:numId w:val="4"/>
        </w:numPr>
        <w:shd w:val="clear" w:color="auto" w:fill="auto"/>
        <w:tabs>
          <w:tab w:val="left" w:pos="836"/>
        </w:tabs>
        <w:spacing w:after="0" w:line="322" w:lineRule="exact"/>
        <w:ind w:firstLine="740"/>
      </w:pPr>
      <w:r w:rsidRPr="00205E72">
        <w:t>подготовка спортсменов высокой квалификации, резерва сборной команды России;</w:t>
      </w:r>
    </w:p>
    <w:p w:rsidR="009030B2" w:rsidRPr="00205E72" w:rsidRDefault="009030B2" w:rsidP="009030B2">
      <w:pPr>
        <w:pStyle w:val="Bodytext21"/>
        <w:numPr>
          <w:ilvl w:val="0"/>
          <w:numId w:val="4"/>
        </w:numPr>
        <w:shd w:val="clear" w:color="auto" w:fill="auto"/>
        <w:tabs>
          <w:tab w:val="left" w:pos="774"/>
        </w:tabs>
        <w:spacing w:after="0" w:line="322" w:lineRule="exact"/>
        <w:ind w:firstLine="620"/>
      </w:pPr>
      <w:r w:rsidRPr="00205E72">
        <w:t>воспитание волевых, смелых, дисциплинированных, обладающих высоким уровнем социальной активности и ответственности молодых спортсменов;</w:t>
      </w:r>
    </w:p>
    <w:p w:rsidR="009030B2" w:rsidRPr="00205E72" w:rsidRDefault="009030B2" w:rsidP="009030B2">
      <w:pPr>
        <w:pStyle w:val="Bodytext21"/>
        <w:numPr>
          <w:ilvl w:val="0"/>
          <w:numId w:val="4"/>
        </w:numPr>
        <w:shd w:val="clear" w:color="auto" w:fill="auto"/>
        <w:tabs>
          <w:tab w:val="left" w:pos="832"/>
        </w:tabs>
        <w:spacing w:after="0" w:line="322" w:lineRule="exact"/>
        <w:ind w:firstLine="620"/>
      </w:pPr>
      <w:r w:rsidRPr="00205E72">
        <w:t>привития навыков гигиены и самоконтроля;</w:t>
      </w:r>
    </w:p>
    <w:p w:rsidR="009030B2" w:rsidRPr="00205E72" w:rsidRDefault="009030B2" w:rsidP="009030B2">
      <w:pPr>
        <w:pStyle w:val="Bodytext21"/>
        <w:numPr>
          <w:ilvl w:val="0"/>
          <w:numId w:val="4"/>
        </w:numPr>
        <w:shd w:val="clear" w:color="auto" w:fill="auto"/>
        <w:tabs>
          <w:tab w:val="left" w:pos="778"/>
        </w:tabs>
        <w:spacing w:after="0" w:line="322" w:lineRule="exact"/>
        <w:ind w:firstLine="620"/>
      </w:pPr>
      <w:r w:rsidRPr="00205E72">
        <w:lastRenderedPageBreak/>
        <w:t>воспитания ответственности, гражданственности, трудолюбия, уважения к правам и свободам человека.</w:t>
      </w:r>
    </w:p>
    <w:p w:rsidR="009030B2" w:rsidRPr="00205E72" w:rsidRDefault="009030B2" w:rsidP="009030B2">
      <w:pPr>
        <w:pStyle w:val="Bodytext21"/>
        <w:shd w:val="clear" w:color="auto" w:fill="auto"/>
        <w:spacing w:after="0" w:line="326" w:lineRule="exact"/>
        <w:ind w:firstLine="740"/>
      </w:pPr>
      <w:r w:rsidRPr="00205E72">
        <w:t>В настоящей программе использованы следующие термины, определения и понятия, обозначения и сокращения.</w:t>
      </w:r>
    </w:p>
    <w:p w:rsidR="009030B2" w:rsidRDefault="009030B2" w:rsidP="009030B2">
      <w:pPr>
        <w:pStyle w:val="Bodytext21"/>
        <w:shd w:val="clear" w:color="auto" w:fill="auto"/>
        <w:spacing w:after="0"/>
        <w:ind w:firstLine="708"/>
        <w:jc w:val="center"/>
      </w:pPr>
      <w:r>
        <w:rPr>
          <w:rStyle w:val="Bodytext2Bold"/>
        </w:rPr>
        <w:t xml:space="preserve">1.5. </w:t>
      </w:r>
      <w:r w:rsidRPr="00205E72">
        <w:rPr>
          <w:rStyle w:val="Bodytext2Bold"/>
        </w:rPr>
        <w:t>Федеральный стандарт спортивной подготовки</w:t>
      </w:r>
    </w:p>
    <w:p w:rsidR="009030B2" w:rsidRPr="00205E72" w:rsidRDefault="009030B2" w:rsidP="009030B2">
      <w:pPr>
        <w:pStyle w:val="Bodytext21"/>
        <w:shd w:val="clear" w:color="auto" w:fill="auto"/>
        <w:spacing w:after="0"/>
        <w:ind w:firstLine="708"/>
      </w:pPr>
      <w:r>
        <w:t>Федеральный стандарт спортивной подготовки</w:t>
      </w:r>
      <w:r w:rsidRPr="00205E72">
        <w:t>(далее - ФССП) - государственный документ, устанавливающий основные положения системы спортивной подготовки в легкой атлетике, предусматривающий минимальный перечень требований и нормативов, выполнение которых обусловливает целесообразность и обеспечивает планомерность многолетнего тренировочного процесса в спорте, утверждённый приказом Министерства спорта Российской Федерации от 20 августа 2019 года № 673.</w:t>
      </w:r>
    </w:p>
    <w:p w:rsidR="009030B2" w:rsidRPr="00205E72" w:rsidRDefault="009030B2" w:rsidP="009030B2">
      <w:pPr>
        <w:pStyle w:val="Bodytext21"/>
        <w:shd w:val="clear" w:color="auto" w:fill="auto"/>
        <w:spacing w:after="0"/>
        <w:ind w:firstLine="708"/>
      </w:pPr>
      <w:r w:rsidRPr="00205E72">
        <w:rPr>
          <w:rStyle w:val="Bodytext2Bold"/>
        </w:rPr>
        <w:t>Программа спортивной подготовки по легкой атлетике</w:t>
      </w:r>
      <w:r w:rsidRPr="00205E72">
        <w:t xml:space="preserve"> (далее - ПСП) - программа поэтапной подготовки физических лиц,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федерального стандарта спортивной подготовки.</w:t>
      </w:r>
    </w:p>
    <w:p w:rsidR="009030B2" w:rsidRPr="008C49E1" w:rsidRDefault="009030B2" w:rsidP="009030B2">
      <w:pPr>
        <w:pStyle w:val="Bodytext21"/>
        <w:shd w:val="clear" w:color="auto" w:fill="auto"/>
        <w:spacing w:after="0"/>
        <w:ind w:firstLine="708"/>
      </w:pPr>
      <w:r w:rsidRPr="00205E72">
        <w:rPr>
          <w:rStyle w:val="Bodytext2Bold"/>
        </w:rPr>
        <w:t>Спортивная подготовка -</w:t>
      </w:r>
      <w:r w:rsidRPr="00205E72">
        <w:t xml:space="preserve"> многокомпонентный процесс, который подлежит планированию и контролю, включает обязательное систематическое участие в спортивных соревнованиях, направлен на развитие физических и других способностей, совершенствование мастерства спортсменов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w:t>
      </w:r>
      <w:r w:rsidRPr="008C49E1">
        <w:t>программами спортивной подготовки.</w:t>
      </w:r>
    </w:p>
    <w:p w:rsidR="009030B2" w:rsidRPr="00D30106" w:rsidRDefault="009030B2" w:rsidP="009030B2">
      <w:pPr>
        <w:pStyle w:val="Bodytext50"/>
        <w:shd w:val="clear" w:color="auto" w:fill="auto"/>
        <w:spacing w:before="0" w:line="360" w:lineRule="exact"/>
        <w:rPr>
          <w:sz w:val="16"/>
          <w:szCs w:val="16"/>
        </w:rPr>
      </w:pPr>
      <w:bookmarkStart w:id="0" w:name="_GoBack"/>
      <w:bookmarkEnd w:id="0"/>
    </w:p>
    <w:p w:rsidR="009030B2" w:rsidRDefault="009030B2" w:rsidP="009030B2">
      <w:pPr>
        <w:pStyle w:val="Bodytext30"/>
        <w:shd w:val="clear" w:color="auto" w:fill="auto"/>
        <w:spacing w:after="0" w:line="280" w:lineRule="exact"/>
        <w:ind w:right="220"/>
        <w:rPr>
          <w:sz w:val="16"/>
          <w:szCs w:val="16"/>
        </w:rPr>
      </w:pPr>
      <w:r w:rsidRPr="00C82FAC">
        <w:rPr>
          <w:sz w:val="36"/>
          <w:szCs w:val="36"/>
        </w:rPr>
        <w:t>2.НОРМАТИВНАЯ ЧАСТЬ ПРОГРАММЫ СПОРТИВНОЙ</w:t>
      </w:r>
      <w:r>
        <w:rPr>
          <w:sz w:val="36"/>
          <w:szCs w:val="36"/>
        </w:rPr>
        <w:t xml:space="preserve"> </w:t>
      </w:r>
      <w:r w:rsidRPr="00C82FAC">
        <w:rPr>
          <w:sz w:val="36"/>
          <w:szCs w:val="36"/>
        </w:rPr>
        <w:t>ПОДГОТОВКИ</w:t>
      </w:r>
    </w:p>
    <w:p w:rsidR="009030B2" w:rsidRPr="00C82FAC" w:rsidRDefault="009030B2" w:rsidP="009030B2">
      <w:pPr>
        <w:pStyle w:val="Bodytext30"/>
        <w:shd w:val="clear" w:color="auto" w:fill="auto"/>
        <w:spacing w:after="0" w:line="280" w:lineRule="exact"/>
        <w:ind w:right="220"/>
        <w:rPr>
          <w:sz w:val="16"/>
          <w:szCs w:val="16"/>
        </w:rPr>
      </w:pPr>
    </w:p>
    <w:p w:rsidR="009030B2" w:rsidRDefault="009030B2" w:rsidP="009030B2">
      <w:pPr>
        <w:pStyle w:val="Bodytext21"/>
        <w:shd w:val="clear" w:color="auto" w:fill="auto"/>
        <w:spacing w:after="0"/>
        <w:ind w:firstLine="600"/>
      </w:pPr>
      <w:r w:rsidRPr="00E40264">
        <w:t>Нормативная часть программы содержит основные требования по возрасту, численному составу занимающихся, объему тренировочной работы, планируемые показатели соревновательной нагрузки, режимы тренировочной работы, рекомендуемые объемы тренировочной и соревновательной деятельности, требования к экипировке и оборудованию.</w:t>
      </w:r>
    </w:p>
    <w:p w:rsidR="009030B2" w:rsidRDefault="009030B2" w:rsidP="009030B2">
      <w:pPr>
        <w:pStyle w:val="Bodytext21"/>
        <w:shd w:val="clear" w:color="auto" w:fill="auto"/>
        <w:spacing w:after="0"/>
        <w:ind w:firstLine="600"/>
      </w:pPr>
      <w:r>
        <w:t>Основной задачей спортивной школы является подготовка спортсменов высокой квалификации, кандидатов в сборные команды Ярославской области и Российской Федерации по легкой атлетике.</w:t>
      </w:r>
    </w:p>
    <w:p w:rsidR="009030B2" w:rsidRPr="00E40264" w:rsidRDefault="009030B2" w:rsidP="009030B2">
      <w:pPr>
        <w:pStyle w:val="Bodytext21"/>
        <w:shd w:val="clear" w:color="auto" w:fill="auto"/>
        <w:ind w:firstLine="600"/>
      </w:pPr>
      <w:r>
        <w:t>Реализация программы рассчитана на весь период спортивной подготовки спортсмена в ГУ ЯО «СШОР по легкой атлетике и адаптивному спорту». Задачи и содержание тренировочного процесса зависят от этапа спортивной подготовки.</w:t>
      </w:r>
    </w:p>
    <w:p w:rsidR="009030B2" w:rsidRPr="00E40264" w:rsidRDefault="009030B2" w:rsidP="009030B2">
      <w:pPr>
        <w:pStyle w:val="Bodytext21"/>
        <w:shd w:val="clear" w:color="auto" w:fill="auto"/>
        <w:ind w:firstLine="600"/>
        <w:jc w:val="center"/>
        <w:rPr>
          <w:b/>
        </w:rPr>
      </w:pPr>
      <w:r w:rsidRPr="00E40264">
        <w:rPr>
          <w:b/>
        </w:rPr>
        <w:t xml:space="preserve">2.1. Продолжительность этапов спортивной подготовки, минимальный возраст лиц для зачисления на этапы спортивной </w:t>
      </w:r>
      <w:r w:rsidRPr="00E40264">
        <w:rPr>
          <w:b/>
        </w:rPr>
        <w:lastRenderedPageBreak/>
        <w:t>подготовки и минимальное количество лиц, проходящих спортивную подготовку в группах на этапах спортивной подготовки по виду спорта легкая атлетика</w:t>
      </w:r>
    </w:p>
    <w:p w:rsidR="009030B2" w:rsidRPr="00E40264" w:rsidRDefault="009030B2" w:rsidP="009030B2">
      <w:pPr>
        <w:pStyle w:val="Bodytext21"/>
        <w:shd w:val="clear" w:color="auto" w:fill="auto"/>
        <w:ind w:firstLine="600"/>
      </w:pPr>
      <w:r>
        <w:rPr>
          <w:lang w:bidi="ru-RU"/>
        </w:rPr>
        <w:pict>
          <v:shapetype id="_x0000_t202" coordsize="21600,21600" o:spt="202" path="m,l,21600r21600,l21600,xe">
            <v:stroke joinstyle="miter"/>
            <v:path gradientshapeok="t" o:connecttype="rect"/>
          </v:shapetype>
          <v:shape id="_x0000_s1026" type="#_x0000_t202" style="position:absolute;left:0;text-align:left;margin-left:-49.15pt;margin-top:12.1pt;width:535.9pt;height:15.15pt;z-index:-251656192;mso-wrap-distance-left:5pt;mso-wrap-distance-right:5pt;mso-position-horizontal-relative:margin" filled="f" stroked="f">
            <v:textbox style="mso-next-textbox:#_x0000_s1026;mso-fit-shape-to-text:t" inset="0,0,0,0">
              <w:txbxContent>
                <w:p w:rsidR="009030B2" w:rsidRDefault="009030B2" w:rsidP="009030B2">
                  <w:pPr>
                    <w:pStyle w:val="Tablecaption"/>
                    <w:shd w:val="clear" w:color="auto" w:fill="auto"/>
                    <w:spacing w:line="280" w:lineRule="exact"/>
                    <w:jc w:val="right"/>
                  </w:pPr>
                  <w:r>
                    <w:rPr>
                      <w:color w:val="000000"/>
                    </w:rPr>
                    <w:t>Таблица № 1</w:t>
                  </w:r>
                </w:p>
                <w:p w:rsidR="009030B2" w:rsidRDefault="009030B2" w:rsidP="009030B2">
                  <w:pPr>
                    <w:rPr>
                      <w:sz w:val="2"/>
                      <w:szCs w:val="2"/>
                    </w:rPr>
                  </w:pPr>
                </w:p>
              </w:txbxContent>
            </v:textbox>
            <w10:wrap type="topAndBottom" anchorx="margin"/>
          </v:shape>
        </w:pict>
      </w:r>
    </w:p>
    <w:tbl>
      <w:tblPr>
        <w:tblpPr w:leftFromText="180" w:rightFromText="180" w:vertAnchor="text" w:horzAnchor="margin" w:tblpXSpec="center" w:tblpY="102"/>
        <w:tblOverlap w:val="never"/>
        <w:tblW w:w="9720" w:type="dxa"/>
        <w:tblLayout w:type="fixed"/>
        <w:tblCellMar>
          <w:left w:w="10" w:type="dxa"/>
          <w:right w:w="10" w:type="dxa"/>
        </w:tblCellMar>
        <w:tblLook w:val="04A0"/>
      </w:tblPr>
      <w:tblGrid>
        <w:gridCol w:w="3129"/>
        <w:gridCol w:w="2551"/>
        <w:gridCol w:w="2127"/>
        <w:gridCol w:w="1913"/>
      </w:tblGrid>
      <w:tr w:rsidR="009030B2" w:rsidRPr="00E40264" w:rsidTr="00B60A4D">
        <w:trPr>
          <w:trHeight w:hRule="exact" w:val="888"/>
        </w:trPr>
        <w:tc>
          <w:tcPr>
            <w:tcW w:w="3129" w:type="dxa"/>
            <w:tcBorders>
              <w:top w:val="single" w:sz="4" w:space="0" w:color="auto"/>
              <w:left w:val="single" w:sz="4" w:space="0" w:color="auto"/>
            </w:tcBorders>
            <w:shd w:val="clear" w:color="auto" w:fill="FFFFFF"/>
          </w:tcPr>
          <w:p w:rsidR="009030B2" w:rsidRPr="00E40264" w:rsidRDefault="009030B2" w:rsidP="00B60A4D">
            <w:pPr>
              <w:pStyle w:val="Bodytext21"/>
              <w:shd w:val="clear" w:color="auto" w:fill="auto"/>
              <w:spacing w:after="0" w:line="220" w:lineRule="exact"/>
            </w:pPr>
            <w:r w:rsidRPr="00E40264">
              <w:rPr>
                <w:rStyle w:val="Bodytext211pt"/>
                <w:color w:val="auto"/>
              </w:rPr>
              <w:t>Этапы спортивной подготовки</w:t>
            </w:r>
          </w:p>
        </w:tc>
        <w:tc>
          <w:tcPr>
            <w:tcW w:w="2551" w:type="dxa"/>
            <w:tcBorders>
              <w:top w:val="single" w:sz="4" w:space="0" w:color="auto"/>
              <w:left w:val="single" w:sz="4" w:space="0" w:color="auto"/>
            </w:tcBorders>
            <w:shd w:val="clear" w:color="auto" w:fill="FFFFFF"/>
          </w:tcPr>
          <w:p w:rsidR="009030B2" w:rsidRPr="00E40264" w:rsidRDefault="009030B2" w:rsidP="00B60A4D">
            <w:pPr>
              <w:pStyle w:val="Bodytext21"/>
              <w:shd w:val="clear" w:color="auto" w:fill="auto"/>
              <w:spacing w:after="0" w:line="278" w:lineRule="exact"/>
              <w:jc w:val="center"/>
            </w:pPr>
            <w:r w:rsidRPr="00E40264">
              <w:rPr>
                <w:rStyle w:val="Bodytext211pt"/>
                <w:color w:val="auto"/>
              </w:rPr>
              <w:t>Продолжительность этапов (в годах)</w:t>
            </w:r>
          </w:p>
        </w:tc>
        <w:tc>
          <w:tcPr>
            <w:tcW w:w="2127" w:type="dxa"/>
            <w:tcBorders>
              <w:top w:val="single" w:sz="4" w:space="0" w:color="auto"/>
              <w:left w:val="single" w:sz="4" w:space="0" w:color="auto"/>
            </w:tcBorders>
            <w:shd w:val="clear" w:color="auto" w:fill="FFFFFF"/>
            <w:vAlign w:val="bottom"/>
          </w:tcPr>
          <w:p w:rsidR="009030B2" w:rsidRPr="00E40264" w:rsidRDefault="009030B2" w:rsidP="00B60A4D">
            <w:pPr>
              <w:pStyle w:val="Bodytext21"/>
              <w:shd w:val="clear" w:color="auto" w:fill="auto"/>
              <w:spacing w:after="0" w:line="274" w:lineRule="exact"/>
              <w:jc w:val="center"/>
            </w:pPr>
            <w:r w:rsidRPr="00E40264">
              <w:rPr>
                <w:rStyle w:val="Bodytext211pt"/>
                <w:color w:val="auto"/>
              </w:rPr>
              <w:t>Минимальный возраст для зачисления в группы (лет)</w:t>
            </w:r>
          </w:p>
        </w:tc>
        <w:tc>
          <w:tcPr>
            <w:tcW w:w="1913" w:type="dxa"/>
            <w:tcBorders>
              <w:top w:val="single" w:sz="4" w:space="0" w:color="auto"/>
              <w:left w:val="single" w:sz="4" w:space="0" w:color="auto"/>
              <w:right w:val="single" w:sz="4" w:space="0" w:color="auto"/>
            </w:tcBorders>
            <w:shd w:val="clear" w:color="auto" w:fill="FFFFFF"/>
          </w:tcPr>
          <w:p w:rsidR="009030B2" w:rsidRPr="00E40264" w:rsidRDefault="009030B2" w:rsidP="00B60A4D">
            <w:pPr>
              <w:pStyle w:val="Bodytext21"/>
              <w:shd w:val="clear" w:color="auto" w:fill="auto"/>
              <w:spacing w:after="0" w:line="274" w:lineRule="exact"/>
              <w:ind w:left="260"/>
            </w:pPr>
            <w:r>
              <w:rPr>
                <w:rStyle w:val="Bodytext211pt"/>
                <w:color w:val="auto"/>
              </w:rPr>
              <w:t>Минимальнынаян</w:t>
            </w:r>
            <w:r w:rsidRPr="00E40264">
              <w:rPr>
                <w:rStyle w:val="Bodytext211pt"/>
                <w:color w:val="auto"/>
              </w:rPr>
              <w:t>аполняемость групп (человек)</w:t>
            </w:r>
          </w:p>
        </w:tc>
      </w:tr>
      <w:tr w:rsidR="009030B2" w:rsidRPr="00E40264" w:rsidTr="00B60A4D">
        <w:trPr>
          <w:trHeight w:hRule="exact" w:val="298"/>
        </w:trPr>
        <w:tc>
          <w:tcPr>
            <w:tcW w:w="3129" w:type="dxa"/>
            <w:tcBorders>
              <w:top w:val="single" w:sz="4" w:space="0" w:color="auto"/>
              <w:left w:val="single" w:sz="4" w:space="0" w:color="auto"/>
            </w:tcBorders>
            <w:shd w:val="clear" w:color="auto" w:fill="FFFFFF"/>
          </w:tcPr>
          <w:p w:rsidR="009030B2" w:rsidRPr="00E40264" w:rsidRDefault="009030B2" w:rsidP="00B60A4D">
            <w:pPr>
              <w:pStyle w:val="Bodytext21"/>
              <w:shd w:val="clear" w:color="auto" w:fill="auto"/>
              <w:spacing w:after="0" w:line="220" w:lineRule="exact"/>
              <w:ind w:left="280"/>
            </w:pPr>
            <w:r w:rsidRPr="00E40264">
              <w:rPr>
                <w:rStyle w:val="Bodytext211pt"/>
                <w:color w:val="auto"/>
              </w:rPr>
              <w:t>Этап начальной подготовки</w:t>
            </w:r>
          </w:p>
        </w:tc>
        <w:tc>
          <w:tcPr>
            <w:tcW w:w="2551" w:type="dxa"/>
            <w:tcBorders>
              <w:top w:val="single" w:sz="4" w:space="0" w:color="auto"/>
              <w:left w:val="single" w:sz="4" w:space="0" w:color="auto"/>
            </w:tcBorders>
            <w:shd w:val="clear" w:color="auto" w:fill="FFFFFF"/>
            <w:vAlign w:val="center"/>
          </w:tcPr>
          <w:p w:rsidR="009030B2" w:rsidRPr="00E40264" w:rsidRDefault="009030B2" w:rsidP="00B60A4D">
            <w:pPr>
              <w:pStyle w:val="Bodytext21"/>
              <w:shd w:val="clear" w:color="auto" w:fill="auto"/>
              <w:spacing w:after="0" w:line="220" w:lineRule="exact"/>
              <w:jc w:val="center"/>
            </w:pPr>
            <w:r w:rsidRPr="00E40264">
              <w:rPr>
                <w:rStyle w:val="Bodytext211pt"/>
                <w:color w:val="auto"/>
              </w:rPr>
              <w:t>3</w:t>
            </w:r>
          </w:p>
        </w:tc>
        <w:tc>
          <w:tcPr>
            <w:tcW w:w="2127" w:type="dxa"/>
            <w:tcBorders>
              <w:top w:val="single" w:sz="4" w:space="0" w:color="auto"/>
              <w:left w:val="single" w:sz="4" w:space="0" w:color="auto"/>
            </w:tcBorders>
            <w:shd w:val="clear" w:color="auto" w:fill="FFFFFF"/>
            <w:vAlign w:val="center"/>
          </w:tcPr>
          <w:p w:rsidR="009030B2" w:rsidRPr="00E40264" w:rsidRDefault="009030B2" w:rsidP="00B60A4D">
            <w:pPr>
              <w:pStyle w:val="Bodytext21"/>
              <w:shd w:val="clear" w:color="auto" w:fill="auto"/>
              <w:spacing w:after="0" w:line="220" w:lineRule="exact"/>
              <w:jc w:val="center"/>
            </w:pPr>
            <w:r w:rsidRPr="00E40264">
              <w:rPr>
                <w:rStyle w:val="Bodytext211pt"/>
                <w:color w:val="auto"/>
              </w:rPr>
              <w:t>9</w:t>
            </w:r>
          </w:p>
        </w:tc>
        <w:tc>
          <w:tcPr>
            <w:tcW w:w="1913" w:type="dxa"/>
            <w:tcBorders>
              <w:top w:val="single" w:sz="4" w:space="0" w:color="auto"/>
              <w:left w:val="single" w:sz="4" w:space="0" w:color="auto"/>
              <w:right w:val="single" w:sz="4" w:space="0" w:color="auto"/>
            </w:tcBorders>
            <w:shd w:val="clear" w:color="auto" w:fill="FFFFFF"/>
            <w:vAlign w:val="center"/>
          </w:tcPr>
          <w:p w:rsidR="009030B2" w:rsidRPr="00E40264" w:rsidRDefault="009030B2" w:rsidP="00B60A4D">
            <w:pPr>
              <w:pStyle w:val="Bodytext21"/>
              <w:shd w:val="clear" w:color="auto" w:fill="auto"/>
              <w:spacing w:after="0" w:line="220" w:lineRule="exact"/>
              <w:jc w:val="center"/>
            </w:pPr>
            <w:r w:rsidRPr="00E40264">
              <w:rPr>
                <w:rStyle w:val="Bodytext211pt"/>
                <w:color w:val="auto"/>
              </w:rPr>
              <w:t>10</w:t>
            </w:r>
          </w:p>
        </w:tc>
      </w:tr>
      <w:tr w:rsidR="009030B2" w:rsidRPr="00E40264" w:rsidTr="00B60A4D">
        <w:trPr>
          <w:trHeight w:hRule="exact" w:val="586"/>
        </w:trPr>
        <w:tc>
          <w:tcPr>
            <w:tcW w:w="3129" w:type="dxa"/>
            <w:tcBorders>
              <w:top w:val="single" w:sz="4" w:space="0" w:color="auto"/>
              <w:left w:val="single" w:sz="4" w:space="0" w:color="auto"/>
            </w:tcBorders>
            <w:shd w:val="clear" w:color="auto" w:fill="FFFFFF"/>
            <w:vAlign w:val="bottom"/>
          </w:tcPr>
          <w:p w:rsidR="009030B2" w:rsidRPr="00E40264" w:rsidRDefault="009030B2" w:rsidP="00B60A4D">
            <w:pPr>
              <w:pStyle w:val="Bodytext21"/>
              <w:shd w:val="clear" w:color="auto" w:fill="auto"/>
              <w:spacing w:after="0" w:line="278" w:lineRule="exact"/>
              <w:jc w:val="center"/>
            </w:pPr>
            <w:r w:rsidRPr="00E40264">
              <w:rPr>
                <w:rStyle w:val="Bodytext211pt"/>
                <w:color w:val="auto"/>
              </w:rPr>
              <w:t>Тренировочный этап (этап спортивной специализации)</w:t>
            </w:r>
          </w:p>
        </w:tc>
        <w:tc>
          <w:tcPr>
            <w:tcW w:w="2551" w:type="dxa"/>
            <w:tcBorders>
              <w:top w:val="single" w:sz="4" w:space="0" w:color="auto"/>
              <w:left w:val="single" w:sz="4" w:space="0" w:color="auto"/>
            </w:tcBorders>
            <w:shd w:val="clear" w:color="auto" w:fill="FFFFFF"/>
            <w:vAlign w:val="center"/>
          </w:tcPr>
          <w:p w:rsidR="009030B2" w:rsidRDefault="009030B2" w:rsidP="00B60A4D">
            <w:pPr>
              <w:pStyle w:val="Bodytext21"/>
              <w:shd w:val="clear" w:color="auto" w:fill="auto"/>
              <w:spacing w:after="0" w:line="220" w:lineRule="exact"/>
              <w:jc w:val="center"/>
              <w:rPr>
                <w:rStyle w:val="Bodytext211pt"/>
                <w:color w:val="auto"/>
              </w:rPr>
            </w:pPr>
          </w:p>
          <w:p w:rsidR="009030B2" w:rsidRPr="00E40264" w:rsidRDefault="009030B2" w:rsidP="00B60A4D">
            <w:pPr>
              <w:pStyle w:val="Bodytext21"/>
              <w:shd w:val="clear" w:color="auto" w:fill="auto"/>
              <w:spacing w:after="0" w:line="220" w:lineRule="exact"/>
              <w:jc w:val="center"/>
            </w:pPr>
            <w:r w:rsidRPr="00E40264">
              <w:rPr>
                <w:rStyle w:val="Bodytext211pt"/>
                <w:color w:val="auto"/>
              </w:rPr>
              <w:t>5</w:t>
            </w:r>
          </w:p>
        </w:tc>
        <w:tc>
          <w:tcPr>
            <w:tcW w:w="2127" w:type="dxa"/>
            <w:tcBorders>
              <w:top w:val="single" w:sz="4" w:space="0" w:color="auto"/>
              <w:left w:val="single" w:sz="4" w:space="0" w:color="auto"/>
            </w:tcBorders>
            <w:shd w:val="clear" w:color="auto" w:fill="FFFFFF"/>
            <w:vAlign w:val="center"/>
          </w:tcPr>
          <w:p w:rsidR="009030B2" w:rsidRPr="00E40264" w:rsidRDefault="009030B2" w:rsidP="00B60A4D">
            <w:pPr>
              <w:pStyle w:val="Bodytext21"/>
              <w:shd w:val="clear" w:color="auto" w:fill="auto"/>
              <w:spacing w:after="0" w:line="220" w:lineRule="exact"/>
              <w:jc w:val="center"/>
            </w:pPr>
            <w:r w:rsidRPr="00E40264">
              <w:rPr>
                <w:rStyle w:val="Bodytext211pt"/>
                <w:color w:val="auto"/>
              </w:rPr>
              <w:t>12</w:t>
            </w:r>
          </w:p>
        </w:tc>
        <w:tc>
          <w:tcPr>
            <w:tcW w:w="1913" w:type="dxa"/>
            <w:tcBorders>
              <w:top w:val="single" w:sz="4" w:space="0" w:color="auto"/>
              <w:left w:val="single" w:sz="4" w:space="0" w:color="auto"/>
              <w:right w:val="single" w:sz="4" w:space="0" w:color="auto"/>
            </w:tcBorders>
            <w:shd w:val="clear" w:color="auto" w:fill="FFFFFF"/>
            <w:vAlign w:val="center"/>
          </w:tcPr>
          <w:p w:rsidR="009030B2" w:rsidRPr="00E40264" w:rsidRDefault="009030B2" w:rsidP="00B60A4D">
            <w:pPr>
              <w:pStyle w:val="Bodytext21"/>
              <w:shd w:val="clear" w:color="auto" w:fill="auto"/>
              <w:spacing w:after="0" w:line="220" w:lineRule="exact"/>
              <w:jc w:val="center"/>
            </w:pPr>
            <w:r>
              <w:rPr>
                <w:rStyle w:val="Bodytext211pt"/>
                <w:color w:val="auto"/>
              </w:rPr>
              <w:t>8</w:t>
            </w:r>
          </w:p>
        </w:tc>
      </w:tr>
      <w:tr w:rsidR="009030B2" w:rsidRPr="00E40264" w:rsidTr="00B60A4D">
        <w:trPr>
          <w:trHeight w:hRule="exact" w:val="581"/>
        </w:trPr>
        <w:tc>
          <w:tcPr>
            <w:tcW w:w="3129" w:type="dxa"/>
            <w:tcBorders>
              <w:top w:val="single" w:sz="4" w:space="0" w:color="auto"/>
              <w:left w:val="single" w:sz="4" w:space="0" w:color="auto"/>
            </w:tcBorders>
            <w:shd w:val="clear" w:color="auto" w:fill="FFFFFF"/>
            <w:vAlign w:val="bottom"/>
          </w:tcPr>
          <w:p w:rsidR="009030B2" w:rsidRPr="00E40264" w:rsidRDefault="009030B2" w:rsidP="00B60A4D">
            <w:pPr>
              <w:pStyle w:val="Bodytext21"/>
              <w:shd w:val="clear" w:color="auto" w:fill="auto"/>
              <w:spacing w:after="0" w:line="274" w:lineRule="exact"/>
              <w:jc w:val="center"/>
            </w:pPr>
            <w:r w:rsidRPr="00E40264">
              <w:rPr>
                <w:rStyle w:val="Bodytext211pt"/>
                <w:color w:val="auto"/>
              </w:rPr>
              <w:t>Этап совершенствования спортивного мастерства</w:t>
            </w:r>
          </w:p>
        </w:tc>
        <w:tc>
          <w:tcPr>
            <w:tcW w:w="2551" w:type="dxa"/>
            <w:tcBorders>
              <w:top w:val="single" w:sz="4" w:space="0" w:color="auto"/>
              <w:left w:val="single" w:sz="4" w:space="0" w:color="auto"/>
            </w:tcBorders>
            <w:shd w:val="clear" w:color="auto" w:fill="FFFFFF"/>
            <w:vAlign w:val="center"/>
          </w:tcPr>
          <w:p w:rsidR="009030B2" w:rsidRPr="00E40264" w:rsidRDefault="009030B2" w:rsidP="00B60A4D">
            <w:pPr>
              <w:pStyle w:val="Bodytext21"/>
              <w:shd w:val="clear" w:color="auto" w:fill="auto"/>
              <w:spacing w:after="0" w:line="220" w:lineRule="exact"/>
              <w:jc w:val="center"/>
            </w:pPr>
            <w:r w:rsidRPr="00E40264">
              <w:rPr>
                <w:rStyle w:val="Bodytext211pt"/>
                <w:color w:val="auto"/>
              </w:rPr>
              <w:t>Не ограничивается</w:t>
            </w:r>
          </w:p>
        </w:tc>
        <w:tc>
          <w:tcPr>
            <w:tcW w:w="2127" w:type="dxa"/>
            <w:tcBorders>
              <w:top w:val="single" w:sz="4" w:space="0" w:color="auto"/>
              <w:left w:val="single" w:sz="4" w:space="0" w:color="auto"/>
            </w:tcBorders>
            <w:shd w:val="clear" w:color="auto" w:fill="FFFFFF"/>
            <w:vAlign w:val="center"/>
          </w:tcPr>
          <w:p w:rsidR="009030B2" w:rsidRPr="00E40264" w:rsidRDefault="009030B2" w:rsidP="00B60A4D">
            <w:pPr>
              <w:pStyle w:val="Bodytext21"/>
              <w:shd w:val="clear" w:color="auto" w:fill="auto"/>
              <w:spacing w:after="0" w:line="220" w:lineRule="exact"/>
              <w:jc w:val="center"/>
            </w:pPr>
            <w:r w:rsidRPr="00E40264">
              <w:rPr>
                <w:rStyle w:val="Bodytext211pt"/>
                <w:color w:val="auto"/>
              </w:rPr>
              <w:t>14</w:t>
            </w:r>
          </w:p>
        </w:tc>
        <w:tc>
          <w:tcPr>
            <w:tcW w:w="1913" w:type="dxa"/>
            <w:tcBorders>
              <w:top w:val="single" w:sz="4" w:space="0" w:color="auto"/>
              <w:left w:val="single" w:sz="4" w:space="0" w:color="auto"/>
              <w:right w:val="single" w:sz="4" w:space="0" w:color="auto"/>
            </w:tcBorders>
            <w:shd w:val="clear" w:color="auto" w:fill="FFFFFF"/>
            <w:vAlign w:val="center"/>
          </w:tcPr>
          <w:p w:rsidR="009030B2" w:rsidRPr="00E40264" w:rsidRDefault="009030B2" w:rsidP="00B60A4D">
            <w:pPr>
              <w:pStyle w:val="Bodytext21"/>
              <w:shd w:val="clear" w:color="auto" w:fill="auto"/>
              <w:spacing w:after="0" w:line="220" w:lineRule="exact"/>
              <w:jc w:val="center"/>
            </w:pPr>
            <w:r>
              <w:rPr>
                <w:rStyle w:val="Bodytext211pt"/>
                <w:color w:val="auto"/>
              </w:rPr>
              <w:t>2</w:t>
            </w:r>
          </w:p>
        </w:tc>
      </w:tr>
      <w:tr w:rsidR="009030B2" w:rsidRPr="00E40264" w:rsidTr="00B60A4D">
        <w:trPr>
          <w:trHeight w:hRule="exact" w:val="619"/>
        </w:trPr>
        <w:tc>
          <w:tcPr>
            <w:tcW w:w="3129" w:type="dxa"/>
            <w:tcBorders>
              <w:top w:val="single" w:sz="4" w:space="0" w:color="auto"/>
              <w:left w:val="single" w:sz="4" w:space="0" w:color="auto"/>
              <w:bottom w:val="single" w:sz="4" w:space="0" w:color="auto"/>
            </w:tcBorders>
            <w:shd w:val="clear" w:color="auto" w:fill="FFFFFF"/>
          </w:tcPr>
          <w:p w:rsidR="009030B2" w:rsidRPr="00E40264" w:rsidRDefault="009030B2" w:rsidP="00B60A4D">
            <w:pPr>
              <w:pStyle w:val="Bodytext21"/>
              <w:shd w:val="clear" w:color="auto" w:fill="auto"/>
              <w:spacing w:after="0" w:line="274" w:lineRule="exact"/>
              <w:jc w:val="center"/>
            </w:pPr>
            <w:r w:rsidRPr="00E40264">
              <w:rPr>
                <w:rStyle w:val="Bodytext211pt"/>
                <w:color w:val="auto"/>
              </w:rPr>
              <w:t>Этап высшего спортивного мастерства</w:t>
            </w:r>
          </w:p>
        </w:tc>
        <w:tc>
          <w:tcPr>
            <w:tcW w:w="2551" w:type="dxa"/>
            <w:tcBorders>
              <w:top w:val="single" w:sz="4" w:space="0" w:color="auto"/>
              <w:left w:val="single" w:sz="4" w:space="0" w:color="auto"/>
              <w:bottom w:val="single" w:sz="4" w:space="0" w:color="auto"/>
            </w:tcBorders>
            <w:shd w:val="clear" w:color="auto" w:fill="FFFFFF"/>
            <w:vAlign w:val="center"/>
          </w:tcPr>
          <w:p w:rsidR="009030B2" w:rsidRPr="00E40264" w:rsidRDefault="009030B2" w:rsidP="00B60A4D">
            <w:pPr>
              <w:pStyle w:val="Bodytext21"/>
              <w:shd w:val="clear" w:color="auto" w:fill="auto"/>
              <w:spacing w:after="0" w:line="220" w:lineRule="exact"/>
              <w:jc w:val="center"/>
            </w:pPr>
            <w:r w:rsidRPr="00E40264">
              <w:rPr>
                <w:rStyle w:val="Bodytext211pt"/>
                <w:color w:val="auto"/>
              </w:rPr>
              <w:t>Не ограничивается</w:t>
            </w:r>
          </w:p>
        </w:tc>
        <w:tc>
          <w:tcPr>
            <w:tcW w:w="2127" w:type="dxa"/>
            <w:tcBorders>
              <w:top w:val="single" w:sz="4" w:space="0" w:color="auto"/>
              <w:left w:val="single" w:sz="4" w:space="0" w:color="auto"/>
              <w:bottom w:val="single" w:sz="4" w:space="0" w:color="auto"/>
            </w:tcBorders>
            <w:shd w:val="clear" w:color="auto" w:fill="FFFFFF"/>
            <w:vAlign w:val="center"/>
          </w:tcPr>
          <w:p w:rsidR="009030B2" w:rsidRPr="00E40264" w:rsidRDefault="009030B2" w:rsidP="00B60A4D">
            <w:pPr>
              <w:pStyle w:val="Bodytext21"/>
              <w:shd w:val="clear" w:color="auto" w:fill="auto"/>
              <w:spacing w:after="0" w:line="220" w:lineRule="exact"/>
              <w:jc w:val="center"/>
            </w:pPr>
            <w:r w:rsidRPr="00E40264">
              <w:rPr>
                <w:rStyle w:val="Bodytext211pt"/>
                <w:color w:val="auto"/>
              </w:rPr>
              <w:t>15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E40264" w:rsidRDefault="009030B2" w:rsidP="00B60A4D">
            <w:pPr>
              <w:pStyle w:val="Bodytext21"/>
              <w:shd w:val="clear" w:color="auto" w:fill="auto"/>
              <w:spacing w:after="0" w:line="220" w:lineRule="exact"/>
              <w:jc w:val="center"/>
            </w:pPr>
            <w:r w:rsidRPr="00E40264">
              <w:rPr>
                <w:rStyle w:val="Bodytext211pt"/>
                <w:color w:val="auto"/>
              </w:rPr>
              <w:t>1</w:t>
            </w:r>
          </w:p>
        </w:tc>
      </w:tr>
    </w:tbl>
    <w:p w:rsidR="009030B2" w:rsidRPr="00A37A39" w:rsidRDefault="009030B2" w:rsidP="009030B2">
      <w:pPr>
        <w:pStyle w:val="Bodytext21"/>
        <w:shd w:val="clear" w:color="auto" w:fill="auto"/>
        <w:spacing w:after="0"/>
        <w:ind w:firstLine="600"/>
        <w:rPr>
          <w:rStyle w:val="Bodytext2BoldItalic"/>
          <w:color w:val="FF0000"/>
        </w:rPr>
      </w:pPr>
    </w:p>
    <w:p w:rsidR="009030B2" w:rsidRPr="00E40264" w:rsidRDefault="009030B2" w:rsidP="009030B2">
      <w:pPr>
        <w:pStyle w:val="Bodytext21"/>
        <w:shd w:val="clear" w:color="auto" w:fill="auto"/>
        <w:spacing w:after="0"/>
        <w:ind w:firstLine="600"/>
      </w:pPr>
      <w:r w:rsidRPr="00E40264">
        <w:rPr>
          <w:rStyle w:val="Bodytext2BoldItalic"/>
        </w:rPr>
        <w:t xml:space="preserve">Этап начальной подготовки </w:t>
      </w:r>
      <w:r w:rsidRPr="00E40264">
        <w:rPr>
          <w:rStyle w:val="Bodytext2Italic"/>
          <w:color w:val="auto"/>
        </w:rPr>
        <w:t>(НП).</w:t>
      </w:r>
      <w:r w:rsidRPr="00E40264">
        <w:t xml:space="preserve"> На этап начальной подготовки зачисляются дети желающие заниматься легкой атлетикой, прошедшие вступительные испытания, и имеющие письменное разрешение врача - педиатра, содержащее разрешение заниматься легкой атлетикой.</w:t>
      </w:r>
    </w:p>
    <w:p w:rsidR="009030B2" w:rsidRPr="00FB7836" w:rsidRDefault="009030B2" w:rsidP="009030B2">
      <w:pPr>
        <w:pStyle w:val="Bodytext21"/>
        <w:shd w:val="clear" w:color="auto" w:fill="auto"/>
        <w:spacing w:after="0"/>
        <w:ind w:firstLine="600"/>
      </w:pPr>
      <w:r w:rsidRPr="00E40264">
        <w:rPr>
          <w:rStyle w:val="Bodytext2BoldItalic"/>
        </w:rPr>
        <w:t>Тренировочный этап</w:t>
      </w:r>
      <w:r w:rsidRPr="00E40264">
        <w:t xml:space="preserve"> (ТЭ) формируется на конкурсной основе из здоровых и практически здоровых занимающихся, прошедших необходимую подготовку на </w:t>
      </w:r>
      <w:r w:rsidRPr="00FB7836">
        <w:t>этапе НП не менее 1 года, выполнивших квалификационные нормативы 3 спортивного разряда и выполнивших контрольно-переводные нормативы по общефизической и специальной подготовке.</w:t>
      </w:r>
    </w:p>
    <w:p w:rsidR="009030B2" w:rsidRPr="00FB7836" w:rsidRDefault="009030B2" w:rsidP="009030B2">
      <w:pPr>
        <w:pStyle w:val="Bodytext21"/>
        <w:shd w:val="clear" w:color="auto" w:fill="auto"/>
        <w:spacing w:after="0"/>
        <w:ind w:firstLine="600"/>
      </w:pPr>
      <w:r w:rsidRPr="00FB7836">
        <w:rPr>
          <w:b/>
        </w:rPr>
        <w:t>Этап совершенствования спортивного мастерства-</w:t>
      </w:r>
    </w:p>
    <w:p w:rsidR="009030B2" w:rsidRPr="00FB7836" w:rsidRDefault="009030B2" w:rsidP="009030B2">
      <w:pPr>
        <w:pStyle w:val="Bodytext21"/>
        <w:shd w:val="clear" w:color="auto" w:fill="auto"/>
        <w:spacing w:after="0"/>
      </w:pPr>
      <w:r w:rsidRPr="00FB7836">
        <w:rPr>
          <w:rStyle w:val="Bodytext2Italic"/>
          <w:color w:val="auto"/>
        </w:rPr>
        <w:t>(ССМ)</w:t>
      </w:r>
      <w:r w:rsidRPr="00FB7836">
        <w:t xml:space="preserve"> формируется из спортсменов тренировочного этапа, выполнивших квалификационные нормативы кандидата в мастера спорта и выполнивших контрольно-переводные нормативы по общефизической и специальной подготовке.</w:t>
      </w:r>
    </w:p>
    <w:p w:rsidR="009030B2" w:rsidRPr="00FB7836" w:rsidRDefault="009030B2" w:rsidP="009030B2">
      <w:pPr>
        <w:pStyle w:val="Bodytext21"/>
        <w:shd w:val="clear" w:color="auto" w:fill="auto"/>
        <w:spacing w:after="0"/>
        <w:ind w:firstLine="600"/>
      </w:pPr>
      <w:r w:rsidRPr="00FB7836">
        <w:rPr>
          <w:rStyle w:val="Bodytext2BoldItalic"/>
        </w:rPr>
        <w:t>Этап высшего спортивного мастерства (ВСМ)</w:t>
      </w:r>
      <w:r w:rsidRPr="00FB7836">
        <w:t xml:space="preserve"> формируется из спортсменов, выполнивших квалификационные нормативы мастера спорта.</w:t>
      </w:r>
    </w:p>
    <w:p w:rsidR="009030B2" w:rsidRPr="0040410B" w:rsidRDefault="009030B2" w:rsidP="009030B2">
      <w:pPr>
        <w:pStyle w:val="Bodytext21"/>
        <w:shd w:val="clear" w:color="auto" w:fill="auto"/>
        <w:spacing w:after="176"/>
        <w:ind w:firstLine="600"/>
      </w:pPr>
      <w:r w:rsidRPr="0040410B">
        <w:t>Минимальный возраст зачисления детей в спортивную школу по легкой атлетике, в соответствии федеральным стандартом по виду спорта легкая атлетика - 9 лет. Максимальный возраст занимающихся на этапах СС и ВСМ не ограничивается.</w:t>
      </w:r>
    </w:p>
    <w:p w:rsidR="009030B2" w:rsidRPr="0040410B" w:rsidRDefault="009030B2" w:rsidP="009030B2">
      <w:pPr>
        <w:pStyle w:val="Bodytext30"/>
        <w:shd w:val="clear" w:color="auto" w:fill="auto"/>
        <w:spacing w:before="0" w:after="304"/>
        <w:ind w:left="-142" w:right="43"/>
        <w:rPr>
          <w:sz w:val="28"/>
        </w:rPr>
      </w:pPr>
      <w:r w:rsidRPr="0040410B">
        <w:rPr>
          <w:sz w:val="28"/>
        </w:rPr>
        <w:t>2.2.Соотношение объемов тренировочной нагрузки на этапах спортивной подготовки</w:t>
      </w:r>
    </w:p>
    <w:p w:rsidR="009030B2" w:rsidRPr="00F63081" w:rsidRDefault="009030B2" w:rsidP="009030B2">
      <w:pPr>
        <w:pStyle w:val="Bodytext21"/>
        <w:shd w:val="clear" w:color="auto" w:fill="auto"/>
        <w:spacing w:after="0"/>
        <w:ind w:right="43" w:firstLine="840"/>
      </w:pPr>
      <w:r w:rsidRPr="00F63081">
        <w:t>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тренировки.</w:t>
      </w:r>
    </w:p>
    <w:p w:rsidR="009030B2" w:rsidRPr="00F63081" w:rsidRDefault="009030B2" w:rsidP="009030B2">
      <w:pPr>
        <w:pStyle w:val="Bodytext21"/>
        <w:shd w:val="clear" w:color="auto" w:fill="auto"/>
        <w:spacing w:after="0"/>
        <w:ind w:right="43" w:firstLine="840"/>
      </w:pPr>
      <w:r w:rsidRPr="00F63081">
        <w:lastRenderedPageBreak/>
        <w:t>Основными разделами спортивной подготовки в легкой атлетике являются:</w:t>
      </w:r>
    </w:p>
    <w:p w:rsidR="009030B2" w:rsidRPr="00F63081" w:rsidRDefault="009030B2" w:rsidP="009030B2">
      <w:pPr>
        <w:pStyle w:val="Bodytext21"/>
        <w:numPr>
          <w:ilvl w:val="0"/>
          <w:numId w:val="5"/>
        </w:numPr>
        <w:shd w:val="clear" w:color="auto" w:fill="auto"/>
        <w:tabs>
          <w:tab w:val="left" w:pos="1578"/>
        </w:tabs>
        <w:spacing w:after="0" w:line="322" w:lineRule="exact"/>
        <w:ind w:left="1320" w:right="43"/>
      </w:pPr>
      <w:r w:rsidRPr="00F63081">
        <w:t>Общая физическая подготовка;</w:t>
      </w:r>
    </w:p>
    <w:p w:rsidR="009030B2" w:rsidRPr="00F63081" w:rsidRDefault="009030B2" w:rsidP="009030B2">
      <w:pPr>
        <w:pStyle w:val="Bodytext21"/>
        <w:numPr>
          <w:ilvl w:val="0"/>
          <w:numId w:val="5"/>
        </w:numPr>
        <w:shd w:val="clear" w:color="auto" w:fill="auto"/>
        <w:tabs>
          <w:tab w:val="left" w:pos="1578"/>
        </w:tabs>
        <w:spacing w:after="0" w:line="322" w:lineRule="exact"/>
        <w:ind w:left="1320" w:right="43"/>
      </w:pPr>
      <w:r w:rsidRPr="00F63081">
        <w:t>Специальная физическая подготовка;</w:t>
      </w:r>
    </w:p>
    <w:p w:rsidR="009030B2" w:rsidRPr="00F63081" w:rsidRDefault="009030B2" w:rsidP="009030B2">
      <w:pPr>
        <w:pStyle w:val="Bodytext21"/>
        <w:numPr>
          <w:ilvl w:val="0"/>
          <w:numId w:val="5"/>
        </w:numPr>
        <w:shd w:val="clear" w:color="auto" w:fill="auto"/>
        <w:tabs>
          <w:tab w:val="left" w:pos="1578"/>
        </w:tabs>
        <w:spacing w:after="0" w:line="322" w:lineRule="exact"/>
        <w:ind w:left="1320" w:right="43"/>
      </w:pPr>
      <w:r w:rsidRPr="00F63081">
        <w:t>Техническая подготовка;</w:t>
      </w:r>
    </w:p>
    <w:p w:rsidR="009030B2" w:rsidRPr="00F63081" w:rsidRDefault="009030B2" w:rsidP="009030B2">
      <w:pPr>
        <w:pStyle w:val="Bodytext21"/>
        <w:numPr>
          <w:ilvl w:val="0"/>
          <w:numId w:val="5"/>
        </w:numPr>
        <w:shd w:val="clear" w:color="auto" w:fill="auto"/>
        <w:tabs>
          <w:tab w:val="left" w:pos="1583"/>
        </w:tabs>
        <w:spacing w:after="0" w:line="322" w:lineRule="exact"/>
        <w:ind w:left="1320" w:right="43"/>
      </w:pPr>
      <w:r w:rsidRPr="00F63081">
        <w:t>Тактическая подготовка;</w:t>
      </w:r>
    </w:p>
    <w:p w:rsidR="009030B2" w:rsidRPr="00F63081" w:rsidRDefault="009030B2" w:rsidP="009030B2">
      <w:pPr>
        <w:pStyle w:val="Bodytext21"/>
        <w:numPr>
          <w:ilvl w:val="0"/>
          <w:numId w:val="5"/>
        </w:numPr>
        <w:shd w:val="clear" w:color="auto" w:fill="auto"/>
        <w:tabs>
          <w:tab w:val="left" w:pos="1583"/>
        </w:tabs>
        <w:spacing w:after="0" w:line="322" w:lineRule="exact"/>
        <w:ind w:left="1320" w:right="43"/>
      </w:pPr>
      <w:r w:rsidRPr="00F63081">
        <w:t>Теоретическая подготовка;</w:t>
      </w:r>
    </w:p>
    <w:p w:rsidR="009030B2" w:rsidRPr="00F63081" w:rsidRDefault="009030B2" w:rsidP="009030B2">
      <w:pPr>
        <w:pStyle w:val="Bodytext21"/>
        <w:numPr>
          <w:ilvl w:val="0"/>
          <w:numId w:val="5"/>
        </w:numPr>
        <w:shd w:val="clear" w:color="auto" w:fill="auto"/>
        <w:tabs>
          <w:tab w:val="left" w:pos="1583"/>
        </w:tabs>
        <w:spacing w:after="0" w:line="322" w:lineRule="exact"/>
        <w:ind w:left="1320" w:right="43"/>
      </w:pPr>
      <w:r w:rsidRPr="00F63081">
        <w:t>Психологическая подготовка;</w:t>
      </w:r>
    </w:p>
    <w:p w:rsidR="009030B2" w:rsidRPr="00F63081" w:rsidRDefault="009030B2" w:rsidP="009030B2">
      <w:pPr>
        <w:pStyle w:val="Bodytext21"/>
        <w:numPr>
          <w:ilvl w:val="0"/>
          <w:numId w:val="5"/>
        </w:numPr>
        <w:shd w:val="clear" w:color="auto" w:fill="auto"/>
        <w:tabs>
          <w:tab w:val="left" w:pos="1583"/>
        </w:tabs>
        <w:spacing w:after="0" w:line="322" w:lineRule="exact"/>
        <w:ind w:left="1320" w:right="43"/>
      </w:pPr>
      <w:r w:rsidRPr="00F63081">
        <w:t>Участие в соревнованиях;</w:t>
      </w:r>
    </w:p>
    <w:p w:rsidR="009030B2" w:rsidRPr="00F63081" w:rsidRDefault="009030B2" w:rsidP="009030B2">
      <w:pPr>
        <w:pStyle w:val="Bodytext21"/>
        <w:numPr>
          <w:ilvl w:val="0"/>
          <w:numId w:val="5"/>
        </w:numPr>
        <w:shd w:val="clear" w:color="auto" w:fill="auto"/>
        <w:tabs>
          <w:tab w:val="left" w:pos="1583"/>
        </w:tabs>
        <w:spacing w:after="0" w:line="322" w:lineRule="exact"/>
        <w:ind w:left="1320" w:right="43"/>
      </w:pPr>
      <w:r w:rsidRPr="00F63081">
        <w:t>Тренерская и судейская практика.</w:t>
      </w:r>
    </w:p>
    <w:p w:rsidR="009030B2" w:rsidRPr="00F63081" w:rsidRDefault="009030B2" w:rsidP="009030B2">
      <w:pPr>
        <w:pStyle w:val="Bodytext21"/>
        <w:shd w:val="clear" w:color="auto" w:fill="auto"/>
        <w:spacing w:after="0"/>
        <w:ind w:right="43" w:firstLine="840"/>
      </w:pPr>
      <w:r w:rsidRPr="00F63081">
        <w:t>Соотношение общей и специальной физической подготовки, технической подготовки определяется в первую очередь задачами каждого этапа. Так, в соответствии с основными задачами этапа начальной подготовки объемы физической и специальной физической подготовки составляют до 80% от общего объема тренировочной работы.</w:t>
      </w:r>
    </w:p>
    <w:p w:rsidR="009030B2" w:rsidRPr="00F63081" w:rsidRDefault="009030B2" w:rsidP="009030B2">
      <w:pPr>
        <w:pStyle w:val="Bodytext21"/>
        <w:shd w:val="clear" w:color="auto" w:fill="auto"/>
        <w:spacing w:after="0"/>
        <w:ind w:right="43" w:firstLine="660"/>
      </w:pPr>
      <w:r w:rsidRPr="00F63081">
        <w:t>На тренировочном этапе возрастает объем технической подготовки и постепенно изменяется соотношение средств физической и технической подготовки в соответствии с повышением уровня подготовленности спортсменов.</w:t>
      </w:r>
    </w:p>
    <w:p w:rsidR="009030B2" w:rsidRPr="00F63081" w:rsidRDefault="009030B2" w:rsidP="009030B2">
      <w:pPr>
        <w:pStyle w:val="Bodytext21"/>
        <w:shd w:val="clear" w:color="auto" w:fill="auto"/>
        <w:spacing w:after="0"/>
        <w:ind w:right="43" w:firstLine="660"/>
      </w:pPr>
      <w:r w:rsidRPr="00F63081">
        <w:t>Соотношение объемов тренировочного процесса по разделам спортивной подготовки по виду спорта легкая атлетика представлено в таблице № 2.</w:t>
      </w:r>
    </w:p>
    <w:p w:rsidR="009030B2" w:rsidRPr="00F63081" w:rsidRDefault="009030B2" w:rsidP="009030B2"/>
    <w:p w:rsidR="009030B2" w:rsidRPr="00F63081" w:rsidRDefault="009030B2" w:rsidP="009030B2">
      <w:pPr>
        <w:tabs>
          <w:tab w:val="left" w:pos="1695"/>
        </w:tabs>
        <w:jc w:val="right"/>
        <w:rPr>
          <w:rFonts w:ascii="Times New Roman" w:hAnsi="Times New Roman" w:cs="Times New Roman"/>
        </w:rPr>
      </w:pPr>
      <w:r w:rsidRPr="00A37A39">
        <w:rPr>
          <w:color w:val="FF0000"/>
        </w:rPr>
        <w:tab/>
      </w:r>
      <w:r w:rsidRPr="00F63081">
        <w:rPr>
          <w:rFonts w:ascii="Times New Roman" w:hAnsi="Times New Roman" w:cs="Times New Roman"/>
        </w:rPr>
        <w:t>Таблица № 2</w:t>
      </w:r>
    </w:p>
    <w:p w:rsidR="009030B2" w:rsidRPr="00A37A39" w:rsidRDefault="009030B2" w:rsidP="009030B2">
      <w:pPr>
        <w:ind w:right="43"/>
        <w:rPr>
          <w:color w:val="FF0000"/>
          <w:sz w:val="2"/>
          <w:szCs w:val="2"/>
          <w:lang w:val="en-US"/>
        </w:rPr>
      </w:pPr>
    </w:p>
    <w:p w:rsidR="009030B2" w:rsidRPr="00A37A39" w:rsidRDefault="009030B2" w:rsidP="009030B2">
      <w:pPr>
        <w:ind w:right="43"/>
        <w:rPr>
          <w:color w:val="FF0000"/>
          <w:sz w:val="2"/>
          <w:szCs w:val="2"/>
        </w:rPr>
      </w:pPr>
    </w:p>
    <w:tbl>
      <w:tblPr>
        <w:tblStyle w:val="aa"/>
        <w:tblW w:w="0" w:type="auto"/>
        <w:tblLayout w:type="fixed"/>
        <w:tblLook w:val="04A0"/>
      </w:tblPr>
      <w:tblGrid>
        <w:gridCol w:w="1770"/>
        <w:gridCol w:w="900"/>
        <w:gridCol w:w="132"/>
        <w:gridCol w:w="1133"/>
        <w:gridCol w:w="975"/>
        <w:gridCol w:w="1095"/>
        <w:gridCol w:w="1728"/>
        <w:gridCol w:w="1548"/>
      </w:tblGrid>
      <w:tr w:rsidR="009030B2" w:rsidRPr="00F63081" w:rsidTr="00B60A4D">
        <w:trPr>
          <w:trHeight w:val="165"/>
        </w:trPr>
        <w:tc>
          <w:tcPr>
            <w:tcW w:w="1770" w:type="dxa"/>
            <w:vMerge w:val="restart"/>
          </w:tcPr>
          <w:p w:rsidR="009030B2" w:rsidRPr="00F63081" w:rsidRDefault="009030B2" w:rsidP="00B60A4D">
            <w:pPr>
              <w:pStyle w:val="Bodytext21"/>
              <w:shd w:val="clear" w:color="auto" w:fill="auto"/>
              <w:spacing w:after="0" w:line="240" w:lineRule="auto"/>
              <w:ind w:right="43"/>
              <w:jc w:val="center"/>
              <w:rPr>
                <w:sz w:val="24"/>
                <w:szCs w:val="24"/>
              </w:rPr>
            </w:pPr>
            <w:r w:rsidRPr="00F63081">
              <w:rPr>
                <w:rStyle w:val="Bodytext295ptBold"/>
                <w:sz w:val="24"/>
                <w:szCs w:val="24"/>
              </w:rPr>
              <w:t>Разделы</w:t>
            </w:r>
          </w:p>
          <w:p w:rsidR="009030B2" w:rsidRPr="00F63081" w:rsidRDefault="009030B2" w:rsidP="00B60A4D">
            <w:pPr>
              <w:pStyle w:val="Bodytext21"/>
              <w:shd w:val="clear" w:color="auto" w:fill="auto"/>
              <w:spacing w:after="0" w:line="240" w:lineRule="auto"/>
              <w:ind w:right="43"/>
              <w:jc w:val="center"/>
              <w:rPr>
                <w:sz w:val="24"/>
                <w:szCs w:val="24"/>
              </w:rPr>
            </w:pPr>
            <w:r w:rsidRPr="00F63081">
              <w:rPr>
                <w:rStyle w:val="Bodytext295ptBold"/>
                <w:sz w:val="24"/>
                <w:szCs w:val="24"/>
              </w:rPr>
              <w:t>спортивной</w:t>
            </w:r>
          </w:p>
          <w:p w:rsidR="009030B2" w:rsidRPr="00F63081" w:rsidRDefault="009030B2" w:rsidP="00B60A4D">
            <w:pPr>
              <w:pStyle w:val="Bodytext50"/>
              <w:shd w:val="clear" w:color="auto" w:fill="auto"/>
              <w:spacing w:before="0" w:line="240" w:lineRule="auto"/>
              <w:ind w:right="43"/>
              <w:rPr>
                <w:sz w:val="24"/>
                <w:szCs w:val="24"/>
              </w:rPr>
            </w:pPr>
            <w:r w:rsidRPr="00F63081">
              <w:rPr>
                <w:rStyle w:val="Bodytext295ptBold"/>
                <w:sz w:val="24"/>
                <w:szCs w:val="24"/>
              </w:rPr>
              <w:t>подготовки</w:t>
            </w:r>
          </w:p>
        </w:tc>
        <w:tc>
          <w:tcPr>
            <w:tcW w:w="7511" w:type="dxa"/>
            <w:gridSpan w:val="7"/>
            <w:tcBorders>
              <w:bottom w:val="single" w:sz="4" w:space="0" w:color="auto"/>
            </w:tcBorders>
            <w:vAlign w:val="center"/>
          </w:tcPr>
          <w:p w:rsidR="009030B2" w:rsidRPr="00F63081" w:rsidRDefault="009030B2" w:rsidP="00B60A4D">
            <w:pPr>
              <w:pStyle w:val="Bodytext21"/>
              <w:shd w:val="clear" w:color="auto" w:fill="auto"/>
              <w:spacing w:after="0" w:line="240" w:lineRule="auto"/>
              <w:ind w:right="43"/>
              <w:jc w:val="center"/>
              <w:rPr>
                <w:sz w:val="24"/>
                <w:szCs w:val="24"/>
              </w:rPr>
            </w:pPr>
            <w:r w:rsidRPr="00F63081">
              <w:rPr>
                <w:rStyle w:val="Bodytext295ptBold"/>
                <w:sz w:val="24"/>
                <w:szCs w:val="24"/>
              </w:rPr>
              <w:t>Этапы и годы спортивной подготовки</w:t>
            </w:r>
          </w:p>
        </w:tc>
      </w:tr>
      <w:tr w:rsidR="009030B2" w:rsidRPr="00F63081" w:rsidTr="00B60A4D">
        <w:trPr>
          <w:trHeight w:val="345"/>
        </w:trPr>
        <w:tc>
          <w:tcPr>
            <w:tcW w:w="1770" w:type="dxa"/>
            <w:vMerge/>
          </w:tcPr>
          <w:p w:rsidR="009030B2" w:rsidRPr="00F63081" w:rsidRDefault="009030B2" w:rsidP="00B60A4D">
            <w:pPr>
              <w:pStyle w:val="Bodytext21"/>
              <w:shd w:val="clear" w:color="auto" w:fill="auto"/>
              <w:spacing w:after="0" w:line="240" w:lineRule="auto"/>
              <w:ind w:right="43"/>
              <w:jc w:val="center"/>
              <w:rPr>
                <w:rStyle w:val="Bodytext295ptBold"/>
                <w:b w:val="0"/>
                <w:sz w:val="24"/>
                <w:szCs w:val="24"/>
              </w:rPr>
            </w:pPr>
          </w:p>
        </w:tc>
        <w:tc>
          <w:tcPr>
            <w:tcW w:w="2165" w:type="dxa"/>
            <w:gridSpan w:val="3"/>
            <w:tcBorders>
              <w:top w:val="single" w:sz="4" w:space="0" w:color="auto"/>
              <w:bottom w:val="single" w:sz="4" w:space="0" w:color="auto"/>
            </w:tcBorders>
          </w:tcPr>
          <w:p w:rsidR="009030B2" w:rsidRPr="00F63081" w:rsidRDefault="009030B2" w:rsidP="00B60A4D">
            <w:pPr>
              <w:pStyle w:val="Bodytext50"/>
              <w:shd w:val="clear" w:color="auto" w:fill="auto"/>
              <w:spacing w:before="0" w:line="240" w:lineRule="auto"/>
              <w:ind w:right="43"/>
              <w:rPr>
                <w:sz w:val="24"/>
                <w:szCs w:val="24"/>
              </w:rPr>
            </w:pPr>
            <w:r w:rsidRPr="00F63081">
              <w:rPr>
                <w:rStyle w:val="Bodytext295ptBold"/>
                <w:sz w:val="24"/>
                <w:szCs w:val="24"/>
              </w:rPr>
              <w:t>Этап начальной подготовки</w:t>
            </w:r>
          </w:p>
        </w:tc>
        <w:tc>
          <w:tcPr>
            <w:tcW w:w="2070" w:type="dxa"/>
            <w:gridSpan w:val="2"/>
            <w:tcBorders>
              <w:top w:val="single" w:sz="4" w:space="0" w:color="auto"/>
              <w:bottom w:val="single" w:sz="4" w:space="0" w:color="auto"/>
            </w:tcBorders>
          </w:tcPr>
          <w:p w:rsidR="009030B2" w:rsidRPr="00F63081" w:rsidRDefault="009030B2" w:rsidP="00B60A4D">
            <w:pPr>
              <w:pStyle w:val="Bodytext50"/>
              <w:shd w:val="clear" w:color="auto" w:fill="auto"/>
              <w:spacing w:before="0" w:line="240" w:lineRule="auto"/>
              <w:ind w:right="43"/>
              <w:rPr>
                <w:sz w:val="24"/>
                <w:szCs w:val="24"/>
              </w:rPr>
            </w:pPr>
            <w:r w:rsidRPr="00F63081">
              <w:rPr>
                <w:rStyle w:val="Bodytext295ptBold"/>
                <w:sz w:val="24"/>
                <w:szCs w:val="24"/>
              </w:rPr>
              <w:t>Тренировочный этап (этап спортивной специализации)</w:t>
            </w:r>
          </w:p>
        </w:tc>
        <w:tc>
          <w:tcPr>
            <w:tcW w:w="1728" w:type="dxa"/>
            <w:vMerge w:val="restart"/>
            <w:tcBorders>
              <w:top w:val="single" w:sz="4" w:space="0" w:color="auto"/>
            </w:tcBorders>
          </w:tcPr>
          <w:p w:rsidR="009030B2" w:rsidRPr="00F63081" w:rsidRDefault="009030B2" w:rsidP="00B60A4D">
            <w:pPr>
              <w:pStyle w:val="Bodytext21"/>
              <w:shd w:val="clear" w:color="auto" w:fill="auto"/>
              <w:spacing w:after="0" w:line="240" w:lineRule="auto"/>
              <w:ind w:right="43"/>
              <w:jc w:val="center"/>
              <w:rPr>
                <w:sz w:val="24"/>
                <w:szCs w:val="24"/>
              </w:rPr>
            </w:pPr>
            <w:r w:rsidRPr="00F63081">
              <w:rPr>
                <w:rStyle w:val="Bodytext295ptBold"/>
                <w:sz w:val="24"/>
                <w:szCs w:val="24"/>
              </w:rPr>
              <w:t>Этап</w:t>
            </w:r>
          </w:p>
          <w:p w:rsidR="009030B2" w:rsidRPr="00F63081" w:rsidRDefault="009030B2" w:rsidP="00B60A4D">
            <w:pPr>
              <w:pStyle w:val="Bodytext21"/>
              <w:shd w:val="clear" w:color="auto" w:fill="auto"/>
              <w:spacing w:after="0" w:line="240" w:lineRule="auto"/>
              <w:ind w:right="43"/>
              <w:jc w:val="center"/>
              <w:rPr>
                <w:sz w:val="24"/>
                <w:szCs w:val="24"/>
              </w:rPr>
            </w:pPr>
            <w:r w:rsidRPr="00F63081">
              <w:rPr>
                <w:rStyle w:val="Bodytext295ptBold"/>
                <w:sz w:val="24"/>
                <w:szCs w:val="24"/>
              </w:rPr>
              <w:t>совершенство</w:t>
            </w:r>
          </w:p>
          <w:p w:rsidR="009030B2" w:rsidRPr="00F63081" w:rsidRDefault="009030B2" w:rsidP="00B60A4D">
            <w:pPr>
              <w:pStyle w:val="Bodytext21"/>
              <w:shd w:val="clear" w:color="auto" w:fill="auto"/>
              <w:spacing w:after="0" w:line="240" w:lineRule="auto"/>
              <w:ind w:right="43"/>
              <w:jc w:val="center"/>
              <w:rPr>
                <w:sz w:val="24"/>
                <w:szCs w:val="24"/>
              </w:rPr>
            </w:pPr>
            <w:r w:rsidRPr="00F63081">
              <w:rPr>
                <w:rStyle w:val="Bodytext295ptBold"/>
                <w:sz w:val="24"/>
                <w:szCs w:val="24"/>
              </w:rPr>
              <w:t>вания</w:t>
            </w:r>
          </w:p>
          <w:p w:rsidR="009030B2" w:rsidRPr="00F63081" w:rsidRDefault="009030B2" w:rsidP="00B60A4D">
            <w:pPr>
              <w:pStyle w:val="Bodytext21"/>
              <w:shd w:val="clear" w:color="auto" w:fill="auto"/>
              <w:spacing w:after="0" w:line="240" w:lineRule="auto"/>
              <w:ind w:left="180" w:right="43"/>
              <w:jc w:val="center"/>
              <w:rPr>
                <w:sz w:val="24"/>
                <w:szCs w:val="24"/>
              </w:rPr>
            </w:pPr>
            <w:r w:rsidRPr="00F63081">
              <w:rPr>
                <w:rStyle w:val="Bodytext295ptBold"/>
                <w:sz w:val="24"/>
                <w:szCs w:val="24"/>
              </w:rPr>
              <w:t>спортивного</w:t>
            </w:r>
          </w:p>
          <w:p w:rsidR="009030B2" w:rsidRPr="00F63081" w:rsidRDefault="009030B2" w:rsidP="00B60A4D">
            <w:pPr>
              <w:pStyle w:val="Bodytext50"/>
              <w:shd w:val="clear" w:color="auto" w:fill="auto"/>
              <w:spacing w:before="0" w:line="240" w:lineRule="auto"/>
              <w:ind w:right="43"/>
              <w:rPr>
                <w:sz w:val="24"/>
                <w:szCs w:val="24"/>
              </w:rPr>
            </w:pPr>
            <w:r w:rsidRPr="00F63081">
              <w:rPr>
                <w:rStyle w:val="Bodytext295ptBold"/>
                <w:sz w:val="24"/>
                <w:szCs w:val="24"/>
              </w:rPr>
              <w:t>мастерства</w:t>
            </w:r>
          </w:p>
        </w:tc>
        <w:tc>
          <w:tcPr>
            <w:tcW w:w="1548" w:type="dxa"/>
            <w:vMerge w:val="restart"/>
            <w:tcBorders>
              <w:top w:val="single" w:sz="4" w:space="0" w:color="auto"/>
            </w:tcBorders>
          </w:tcPr>
          <w:p w:rsidR="009030B2" w:rsidRPr="00F63081" w:rsidRDefault="009030B2" w:rsidP="00B60A4D">
            <w:pPr>
              <w:pStyle w:val="Bodytext50"/>
              <w:shd w:val="clear" w:color="auto" w:fill="auto"/>
              <w:spacing w:before="0" w:line="240" w:lineRule="auto"/>
              <w:ind w:right="43"/>
              <w:rPr>
                <w:sz w:val="24"/>
                <w:szCs w:val="24"/>
              </w:rPr>
            </w:pPr>
            <w:r w:rsidRPr="00F63081">
              <w:rPr>
                <w:rStyle w:val="Bodytext295ptBold"/>
                <w:sz w:val="24"/>
                <w:szCs w:val="24"/>
              </w:rPr>
              <w:t>Этап высшего спортивного мастерства</w:t>
            </w:r>
          </w:p>
        </w:tc>
      </w:tr>
      <w:tr w:rsidR="009030B2" w:rsidRPr="00F63081" w:rsidTr="00B60A4D">
        <w:trPr>
          <w:trHeight w:val="1080"/>
        </w:trPr>
        <w:tc>
          <w:tcPr>
            <w:tcW w:w="1770" w:type="dxa"/>
            <w:vMerge/>
          </w:tcPr>
          <w:p w:rsidR="009030B2" w:rsidRPr="00F63081" w:rsidRDefault="009030B2" w:rsidP="00B60A4D">
            <w:pPr>
              <w:pStyle w:val="Bodytext21"/>
              <w:shd w:val="clear" w:color="auto" w:fill="auto"/>
              <w:spacing w:after="0" w:line="240" w:lineRule="auto"/>
              <w:ind w:right="43"/>
              <w:jc w:val="center"/>
              <w:rPr>
                <w:rStyle w:val="Bodytext295ptBold"/>
                <w:b w:val="0"/>
                <w:sz w:val="24"/>
                <w:szCs w:val="24"/>
              </w:rPr>
            </w:pPr>
          </w:p>
        </w:tc>
        <w:tc>
          <w:tcPr>
            <w:tcW w:w="900" w:type="dxa"/>
            <w:tcBorders>
              <w:top w:val="single" w:sz="4" w:space="0" w:color="auto"/>
            </w:tcBorders>
          </w:tcPr>
          <w:p w:rsidR="009030B2" w:rsidRPr="00F63081" w:rsidRDefault="009030B2" w:rsidP="00B60A4D">
            <w:pPr>
              <w:pStyle w:val="Bodytext50"/>
              <w:shd w:val="clear" w:color="auto" w:fill="auto"/>
              <w:spacing w:before="0" w:line="240" w:lineRule="auto"/>
              <w:ind w:right="43"/>
              <w:rPr>
                <w:sz w:val="24"/>
                <w:szCs w:val="24"/>
              </w:rPr>
            </w:pPr>
            <w:r w:rsidRPr="00F63081">
              <w:rPr>
                <w:rStyle w:val="Bodytext295ptBold"/>
                <w:sz w:val="24"/>
                <w:szCs w:val="24"/>
              </w:rPr>
              <w:t>До года</w:t>
            </w:r>
          </w:p>
        </w:tc>
        <w:tc>
          <w:tcPr>
            <w:tcW w:w="1265" w:type="dxa"/>
            <w:gridSpan w:val="2"/>
            <w:tcBorders>
              <w:top w:val="single" w:sz="4" w:space="0" w:color="auto"/>
            </w:tcBorders>
          </w:tcPr>
          <w:p w:rsidR="009030B2" w:rsidRPr="00F63081" w:rsidRDefault="009030B2" w:rsidP="00B60A4D">
            <w:pPr>
              <w:pStyle w:val="Bodytext21"/>
              <w:shd w:val="clear" w:color="auto" w:fill="auto"/>
              <w:spacing w:after="0" w:line="240" w:lineRule="auto"/>
              <w:ind w:left="280" w:right="43"/>
              <w:jc w:val="center"/>
              <w:rPr>
                <w:sz w:val="24"/>
                <w:szCs w:val="24"/>
              </w:rPr>
            </w:pPr>
            <w:r w:rsidRPr="00F63081">
              <w:rPr>
                <w:rStyle w:val="Bodytext295ptBold"/>
                <w:sz w:val="24"/>
                <w:szCs w:val="24"/>
              </w:rPr>
              <w:t>Свыше</w:t>
            </w:r>
          </w:p>
          <w:p w:rsidR="009030B2" w:rsidRPr="00F63081" w:rsidRDefault="009030B2" w:rsidP="00B60A4D">
            <w:pPr>
              <w:pStyle w:val="Bodytext50"/>
              <w:shd w:val="clear" w:color="auto" w:fill="auto"/>
              <w:spacing w:before="0" w:line="240" w:lineRule="auto"/>
              <w:ind w:right="43"/>
              <w:rPr>
                <w:sz w:val="24"/>
                <w:szCs w:val="24"/>
              </w:rPr>
            </w:pPr>
            <w:r w:rsidRPr="00F63081">
              <w:rPr>
                <w:rStyle w:val="Bodytext295ptBold"/>
                <w:sz w:val="24"/>
                <w:szCs w:val="24"/>
              </w:rPr>
              <w:t>года</w:t>
            </w:r>
          </w:p>
        </w:tc>
        <w:tc>
          <w:tcPr>
            <w:tcW w:w="975" w:type="dxa"/>
            <w:tcBorders>
              <w:top w:val="single" w:sz="4" w:space="0" w:color="auto"/>
            </w:tcBorders>
          </w:tcPr>
          <w:p w:rsidR="009030B2" w:rsidRPr="00F63081" w:rsidRDefault="009030B2" w:rsidP="00B60A4D">
            <w:pPr>
              <w:pStyle w:val="Bodytext50"/>
              <w:shd w:val="clear" w:color="auto" w:fill="auto"/>
              <w:spacing w:before="0" w:line="240" w:lineRule="auto"/>
              <w:ind w:right="43"/>
              <w:rPr>
                <w:sz w:val="24"/>
                <w:szCs w:val="24"/>
              </w:rPr>
            </w:pPr>
            <w:r w:rsidRPr="00F63081">
              <w:rPr>
                <w:rStyle w:val="Bodytext295ptBold"/>
                <w:sz w:val="24"/>
                <w:szCs w:val="24"/>
              </w:rPr>
              <w:t>До двух лет</w:t>
            </w:r>
          </w:p>
        </w:tc>
        <w:tc>
          <w:tcPr>
            <w:tcW w:w="1095" w:type="dxa"/>
            <w:tcBorders>
              <w:top w:val="single" w:sz="4" w:space="0" w:color="auto"/>
            </w:tcBorders>
          </w:tcPr>
          <w:p w:rsidR="009030B2" w:rsidRPr="00F63081" w:rsidRDefault="009030B2" w:rsidP="00B60A4D">
            <w:pPr>
              <w:pStyle w:val="Bodytext50"/>
              <w:shd w:val="clear" w:color="auto" w:fill="auto"/>
              <w:spacing w:before="0" w:line="240" w:lineRule="auto"/>
              <w:ind w:right="43"/>
              <w:rPr>
                <w:sz w:val="24"/>
                <w:szCs w:val="24"/>
              </w:rPr>
            </w:pPr>
            <w:r w:rsidRPr="00F63081">
              <w:rPr>
                <w:rStyle w:val="Bodytext295ptBold"/>
                <w:sz w:val="24"/>
                <w:szCs w:val="24"/>
              </w:rPr>
              <w:t>Свыше двух лет</w:t>
            </w:r>
          </w:p>
        </w:tc>
        <w:tc>
          <w:tcPr>
            <w:tcW w:w="1728" w:type="dxa"/>
            <w:vMerge/>
          </w:tcPr>
          <w:p w:rsidR="009030B2" w:rsidRPr="00F63081" w:rsidRDefault="009030B2" w:rsidP="00B60A4D">
            <w:pPr>
              <w:pStyle w:val="Bodytext21"/>
              <w:shd w:val="clear" w:color="auto" w:fill="auto"/>
              <w:spacing w:after="0" w:line="240" w:lineRule="auto"/>
              <w:ind w:right="43"/>
              <w:jc w:val="center"/>
              <w:rPr>
                <w:rStyle w:val="Bodytext295ptBold"/>
                <w:b w:val="0"/>
                <w:sz w:val="24"/>
                <w:szCs w:val="24"/>
              </w:rPr>
            </w:pPr>
          </w:p>
        </w:tc>
        <w:tc>
          <w:tcPr>
            <w:tcW w:w="1548" w:type="dxa"/>
            <w:vMerge/>
          </w:tcPr>
          <w:p w:rsidR="009030B2" w:rsidRPr="00F63081" w:rsidRDefault="009030B2" w:rsidP="00B60A4D">
            <w:pPr>
              <w:pStyle w:val="Bodytext50"/>
              <w:shd w:val="clear" w:color="auto" w:fill="auto"/>
              <w:spacing w:before="0" w:line="240" w:lineRule="auto"/>
              <w:ind w:right="43"/>
              <w:jc w:val="left"/>
              <w:rPr>
                <w:rStyle w:val="Bodytext295ptBold"/>
                <w:b w:val="0"/>
                <w:sz w:val="24"/>
                <w:szCs w:val="24"/>
              </w:rPr>
            </w:pPr>
          </w:p>
        </w:tc>
      </w:tr>
      <w:tr w:rsidR="009030B2" w:rsidRPr="00F63081" w:rsidTr="00B60A4D">
        <w:tc>
          <w:tcPr>
            <w:tcW w:w="9281" w:type="dxa"/>
            <w:gridSpan w:val="8"/>
          </w:tcPr>
          <w:p w:rsidR="009030B2" w:rsidRPr="00F63081" w:rsidRDefault="009030B2" w:rsidP="00B60A4D">
            <w:pPr>
              <w:pStyle w:val="Bodytext50"/>
              <w:shd w:val="clear" w:color="auto" w:fill="auto"/>
              <w:spacing w:before="0" w:line="240" w:lineRule="auto"/>
              <w:ind w:right="43"/>
              <w:jc w:val="left"/>
              <w:rPr>
                <w:sz w:val="24"/>
                <w:szCs w:val="24"/>
              </w:rPr>
            </w:pPr>
            <w:r w:rsidRPr="00F63081">
              <w:rPr>
                <w:rStyle w:val="Bodytext295ptBold"/>
                <w:sz w:val="24"/>
                <w:szCs w:val="24"/>
              </w:rPr>
              <w:t>Для спортивной дисциплины: бег на короткие дистанции</w:t>
            </w:r>
          </w:p>
        </w:tc>
      </w:tr>
      <w:tr w:rsidR="009030B2" w:rsidRPr="00F63081" w:rsidTr="00B60A4D">
        <w:tc>
          <w:tcPr>
            <w:tcW w:w="1770" w:type="dxa"/>
            <w:vAlign w:val="center"/>
          </w:tcPr>
          <w:p w:rsidR="009030B2" w:rsidRPr="00F63081" w:rsidRDefault="009030B2" w:rsidP="00B60A4D">
            <w:pPr>
              <w:pStyle w:val="Bodytext21"/>
              <w:shd w:val="clear" w:color="auto" w:fill="auto"/>
              <w:spacing w:after="0" w:line="190" w:lineRule="exact"/>
              <w:ind w:right="43"/>
              <w:jc w:val="center"/>
              <w:rPr>
                <w:rStyle w:val="Bodytext295ptBold"/>
                <w:b w:val="0"/>
                <w:sz w:val="24"/>
                <w:szCs w:val="24"/>
              </w:rPr>
            </w:pPr>
            <w:r w:rsidRPr="00F63081">
              <w:rPr>
                <w:rStyle w:val="Bodytext295ptBold"/>
                <w:sz w:val="24"/>
                <w:szCs w:val="24"/>
              </w:rPr>
              <w:t>Объем физической нагрузки (%), в том числе</w:t>
            </w:r>
          </w:p>
        </w:tc>
        <w:tc>
          <w:tcPr>
            <w:tcW w:w="1032" w:type="dxa"/>
            <w:gridSpan w:val="2"/>
            <w:vAlign w:val="center"/>
          </w:tcPr>
          <w:p w:rsidR="009030B2" w:rsidRPr="00F63081" w:rsidRDefault="009030B2" w:rsidP="00B60A4D">
            <w:pPr>
              <w:pStyle w:val="Bodytext21"/>
              <w:shd w:val="clear" w:color="auto" w:fill="auto"/>
              <w:spacing w:after="0" w:line="190" w:lineRule="exact"/>
              <w:ind w:right="43"/>
              <w:jc w:val="center"/>
              <w:rPr>
                <w:rStyle w:val="Bodytext295ptBold"/>
                <w:b w:val="0"/>
                <w:sz w:val="24"/>
                <w:szCs w:val="24"/>
              </w:rPr>
            </w:pPr>
            <w:r w:rsidRPr="00F63081">
              <w:rPr>
                <w:rStyle w:val="Bodytext295ptBold"/>
                <w:sz w:val="24"/>
                <w:szCs w:val="24"/>
              </w:rPr>
              <w:t>32-91</w:t>
            </w:r>
          </w:p>
        </w:tc>
        <w:tc>
          <w:tcPr>
            <w:tcW w:w="1133" w:type="dxa"/>
            <w:vAlign w:val="center"/>
          </w:tcPr>
          <w:p w:rsidR="009030B2" w:rsidRPr="00F63081" w:rsidRDefault="009030B2" w:rsidP="00B60A4D">
            <w:pPr>
              <w:pStyle w:val="Bodytext21"/>
              <w:shd w:val="clear" w:color="auto" w:fill="auto"/>
              <w:spacing w:after="0" w:line="190" w:lineRule="exact"/>
              <w:ind w:right="43"/>
              <w:jc w:val="center"/>
              <w:rPr>
                <w:rStyle w:val="Bodytext295ptBold"/>
                <w:b w:val="0"/>
                <w:sz w:val="24"/>
                <w:szCs w:val="24"/>
              </w:rPr>
            </w:pPr>
            <w:r w:rsidRPr="00F63081">
              <w:rPr>
                <w:rStyle w:val="Bodytext295ptBold"/>
                <w:sz w:val="24"/>
                <w:szCs w:val="24"/>
              </w:rPr>
              <w:t>35-91</w:t>
            </w:r>
          </w:p>
        </w:tc>
        <w:tc>
          <w:tcPr>
            <w:tcW w:w="975" w:type="dxa"/>
            <w:vAlign w:val="center"/>
          </w:tcPr>
          <w:p w:rsidR="009030B2" w:rsidRPr="00F63081" w:rsidRDefault="009030B2" w:rsidP="00B60A4D">
            <w:pPr>
              <w:pStyle w:val="Bodytext21"/>
              <w:shd w:val="clear" w:color="auto" w:fill="auto"/>
              <w:spacing w:after="0" w:line="190" w:lineRule="exact"/>
              <w:ind w:right="43"/>
              <w:jc w:val="center"/>
              <w:rPr>
                <w:rStyle w:val="Bodytext295ptBold"/>
                <w:b w:val="0"/>
                <w:sz w:val="24"/>
                <w:szCs w:val="24"/>
              </w:rPr>
            </w:pPr>
            <w:r w:rsidRPr="00F63081">
              <w:rPr>
                <w:rStyle w:val="Bodytext295ptBold"/>
                <w:sz w:val="24"/>
                <w:szCs w:val="24"/>
              </w:rPr>
              <w:t>60-83</w:t>
            </w:r>
          </w:p>
        </w:tc>
        <w:tc>
          <w:tcPr>
            <w:tcW w:w="1095" w:type="dxa"/>
            <w:vAlign w:val="center"/>
          </w:tcPr>
          <w:p w:rsidR="009030B2" w:rsidRPr="00F63081" w:rsidRDefault="009030B2" w:rsidP="00B60A4D">
            <w:pPr>
              <w:pStyle w:val="Bodytext21"/>
              <w:shd w:val="clear" w:color="auto" w:fill="auto"/>
              <w:spacing w:after="0" w:line="190" w:lineRule="exact"/>
              <w:ind w:right="43"/>
              <w:jc w:val="center"/>
              <w:rPr>
                <w:rStyle w:val="Bodytext295ptBold"/>
                <w:b w:val="0"/>
                <w:sz w:val="24"/>
                <w:szCs w:val="24"/>
              </w:rPr>
            </w:pPr>
            <w:r w:rsidRPr="00F63081">
              <w:rPr>
                <w:rStyle w:val="Bodytext295ptBold"/>
                <w:sz w:val="24"/>
                <w:szCs w:val="24"/>
              </w:rPr>
              <w:t>63-79</w:t>
            </w:r>
          </w:p>
        </w:tc>
        <w:tc>
          <w:tcPr>
            <w:tcW w:w="1728" w:type="dxa"/>
            <w:vAlign w:val="center"/>
          </w:tcPr>
          <w:p w:rsidR="009030B2" w:rsidRPr="00F63081" w:rsidRDefault="009030B2" w:rsidP="00B60A4D">
            <w:pPr>
              <w:pStyle w:val="Bodytext21"/>
              <w:shd w:val="clear" w:color="auto" w:fill="auto"/>
              <w:spacing w:after="0" w:line="190" w:lineRule="exact"/>
              <w:ind w:right="43"/>
              <w:jc w:val="center"/>
              <w:rPr>
                <w:rStyle w:val="Bodytext295ptBold"/>
                <w:b w:val="0"/>
                <w:sz w:val="24"/>
                <w:szCs w:val="24"/>
              </w:rPr>
            </w:pPr>
            <w:r w:rsidRPr="00F63081">
              <w:rPr>
                <w:rStyle w:val="Bodytext295ptBold"/>
                <w:sz w:val="24"/>
                <w:szCs w:val="24"/>
              </w:rPr>
              <w:t>62-78</w:t>
            </w:r>
          </w:p>
        </w:tc>
        <w:tc>
          <w:tcPr>
            <w:tcW w:w="1548" w:type="dxa"/>
            <w:vAlign w:val="center"/>
          </w:tcPr>
          <w:p w:rsidR="009030B2" w:rsidRPr="00F63081" w:rsidRDefault="009030B2" w:rsidP="00B60A4D">
            <w:pPr>
              <w:pStyle w:val="Bodytext21"/>
              <w:shd w:val="clear" w:color="auto" w:fill="auto"/>
              <w:spacing w:after="0" w:line="190" w:lineRule="exact"/>
              <w:ind w:right="43"/>
              <w:jc w:val="center"/>
              <w:rPr>
                <w:rStyle w:val="Bodytext295ptBold"/>
                <w:b w:val="0"/>
                <w:sz w:val="24"/>
                <w:szCs w:val="24"/>
              </w:rPr>
            </w:pPr>
            <w:r w:rsidRPr="00F63081">
              <w:rPr>
                <w:rStyle w:val="Bodytext295ptBold"/>
                <w:sz w:val="24"/>
                <w:szCs w:val="24"/>
              </w:rPr>
              <w:t>63-79</w:t>
            </w:r>
          </w:p>
        </w:tc>
      </w:tr>
      <w:tr w:rsidR="009030B2" w:rsidRPr="00F63081" w:rsidTr="00B60A4D">
        <w:tc>
          <w:tcPr>
            <w:tcW w:w="1770" w:type="dxa"/>
          </w:tcPr>
          <w:p w:rsidR="009030B2" w:rsidRPr="00F63081" w:rsidRDefault="009030B2" w:rsidP="00B60A4D">
            <w:pPr>
              <w:pStyle w:val="Bodytext50"/>
              <w:shd w:val="clear" w:color="auto" w:fill="auto"/>
              <w:spacing w:before="0" w:line="240" w:lineRule="auto"/>
              <w:ind w:right="43"/>
              <w:jc w:val="left"/>
              <w:rPr>
                <w:sz w:val="24"/>
                <w:szCs w:val="24"/>
              </w:rPr>
            </w:pPr>
            <w:r w:rsidRPr="00F63081">
              <w:rPr>
                <w:rStyle w:val="Bodytext295ptBold"/>
                <w:sz w:val="24"/>
                <w:szCs w:val="24"/>
              </w:rPr>
              <w:t>Общая физическая подготовка(%)</w:t>
            </w:r>
          </w:p>
        </w:tc>
        <w:tc>
          <w:tcPr>
            <w:tcW w:w="1032" w:type="dxa"/>
            <w:gridSpan w:val="2"/>
            <w:vMerge w:val="restart"/>
            <w:vAlign w:val="center"/>
          </w:tcPr>
          <w:p w:rsidR="009030B2" w:rsidRPr="00F63081" w:rsidRDefault="009030B2" w:rsidP="00B60A4D">
            <w:pPr>
              <w:pStyle w:val="Bodytext21"/>
              <w:shd w:val="clear" w:color="auto" w:fill="auto"/>
              <w:spacing w:after="0" w:line="190" w:lineRule="exact"/>
              <w:ind w:right="43"/>
              <w:rPr>
                <w:sz w:val="24"/>
                <w:szCs w:val="24"/>
              </w:rPr>
            </w:pPr>
            <w:r w:rsidRPr="00F63081">
              <w:rPr>
                <w:rStyle w:val="Bodytext295ptBoldSpacing1pt"/>
                <w:sz w:val="24"/>
                <w:szCs w:val="24"/>
              </w:rPr>
              <w:t>20</w:t>
            </w:r>
            <w:r w:rsidRPr="00F63081">
              <w:rPr>
                <w:rStyle w:val="Bodytext295ptBoldSpacing1pt"/>
                <w:sz w:val="24"/>
                <w:szCs w:val="24"/>
                <w:lang w:val="en-US"/>
              </w:rPr>
              <w:t>-</w:t>
            </w:r>
            <w:r w:rsidRPr="00F63081">
              <w:rPr>
                <w:rStyle w:val="Bodytext295ptBoldSpacing1pt"/>
                <w:sz w:val="24"/>
                <w:szCs w:val="24"/>
              </w:rPr>
              <w:t>76</w:t>
            </w:r>
          </w:p>
        </w:tc>
        <w:tc>
          <w:tcPr>
            <w:tcW w:w="1133" w:type="dxa"/>
            <w:vMerge w:val="restart"/>
            <w:vAlign w:val="center"/>
          </w:tcPr>
          <w:p w:rsidR="009030B2" w:rsidRPr="00F63081" w:rsidRDefault="009030B2" w:rsidP="00B60A4D">
            <w:pPr>
              <w:pStyle w:val="Bodytext21"/>
              <w:shd w:val="clear" w:color="auto" w:fill="auto"/>
              <w:spacing w:after="0" w:line="190" w:lineRule="exact"/>
              <w:ind w:right="43"/>
              <w:rPr>
                <w:sz w:val="24"/>
                <w:szCs w:val="24"/>
              </w:rPr>
            </w:pPr>
            <w:r w:rsidRPr="00F63081">
              <w:rPr>
                <w:rStyle w:val="Bodytext295ptBoldSpacing1pt"/>
                <w:sz w:val="24"/>
                <w:szCs w:val="24"/>
              </w:rPr>
              <w:t>21-73</w:t>
            </w:r>
          </w:p>
        </w:tc>
        <w:tc>
          <w:tcPr>
            <w:tcW w:w="975" w:type="dxa"/>
            <w:vAlign w:val="center"/>
          </w:tcPr>
          <w:p w:rsidR="009030B2" w:rsidRPr="00F63081" w:rsidRDefault="009030B2" w:rsidP="00B60A4D">
            <w:pPr>
              <w:pStyle w:val="Bodytext21"/>
              <w:shd w:val="clear" w:color="auto" w:fill="auto"/>
              <w:spacing w:after="0" w:line="190" w:lineRule="exact"/>
              <w:ind w:right="43"/>
              <w:rPr>
                <w:sz w:val="24"/>
                <w:szCs w:val="24"/>
              </w:rPr>
            </w:pPr>
            <w:r w:rsidRPr="00F63081">
              <w:rPr>
                <w:rStyle w:val="Bodytext295ptBoldSpacing1pt"/>
                <w:sz w:val="24"/>
                <w:szCs w:val="24"/>
              </w:rPr>
              <w:t>17-32</w:t>
            </w:r>
          </w:p>
        </w:tc>
        <w:tc>
          <w:tcPr>
            <w:tcW w:w="1095" w:type="dxa"/>
            <w:vAlign w:val="center"/>
          </w:tcPr>
          <w:p w:rsidR="009030B2" w:rsidRPr="00F63081" w:rsidRDefault="009030B2" w:rsidP="00B60A4D">
            <w:pPr>
              <w:pStyle w:val="Bodytext21"/>
              <w:shd w:val="clear" w:color="auto" w:fill="auto"/>
              <w:spacing w:after="0" w:line="190" w:lineRule="exact"/>
              <w:ind w:right="43"/>
              <w:rPr>
                <w:sz w:val="24"/>
                <w:szCs w:val="24"/>
              </w:rPr>
            </w:pPr>
            <w:r w:rsidRPr="00F63081">
              <w:rPr>
                <w:rStyle w:val="Bodytext295ptBoldSpacing1pt"/>
                <w:sz w:val="24"/>
                <w:szCs w:val="24"/>
              </w:rPr>
              <w:t>15-20</w:t>
            </w:r>
          </w:p>
        </w:tc>
        <w:tc>
          <w:tcPr>
            <w:tcW w:w="1728" w:type="dxa"/>
            <w:vAlign w:val="center"/>
          </w:tcPr>
          <w:p w:rsidR="009030B2" w:rsidRPr="00F63081" w:rsidRDefault="009030B2" w:rsidP="00B60A4D">
            <w:pPr>
              <w:pStyle w:val="Bodytext21"/>
              <w:shd w:val="clear" w:color="auto" w:fill="auto"/>
              <w:spacing w:after="0" w:line="190" w:lineRule="exact"/>
              <w:ind w:right="43"/>
              <w:jc w:val="center"/>
              <w:rPr>
                <w:sz w:val="24"/>
                <w:szCs w:val="24"/>
              </w:rPr>
            </w:pPr>
            <w:r w:rsidRPr="00F63081">
              <w:rPr>
                <w:rStyle w:val="Bodytext295ptBoldSpacing1pt"/>
                <w:sz w:val="24"/>
                <w:szCs w:val="24"/>
              </w:rPr>
              <w:t>12-17</w:t>
            </w:r>
          </w:p>
        </w:tc>
        <w:tc>
          <w:tcPr>
            <w:tcW w:w="1548" w:type="dxa"/>
            <w:vAlign w:val="center"/>
          </w:tcPr>
          <w:p w:rsidR="009030B2" w:rsidRPr="00F63081" w:rsidRDefault="009030B2" w:rsidP="00B60A4D">
            <w:pPr>
              <w:pStyle w:val="Bodytext21"/>
              <w:shd w:val="clear" w:color="auto" w:fill="auto"/>
              <w:spacing w:after="0" w:line="190" w:lineRule="exact"/>
              <w:ind w:right="43"/>
              <w:jc w:val="center"/>
              <w:rPr>
                <w:sz w:val="24"/>
                <w:szCs w:val="24"/>
              </w:rPr>
            </w:pPr>
            <w:r w:rsidRPr="00F63081">
              <w:rPr>
                <w:rStyle w:val="Bodytext295ptBoldSpacing1pt"/>
                <w:sz w:val="24"/>
                <w:szCs w:val="24"/>
              </w:rPr>
              <w:t>11-16</w:t>
            </w:r>
          </w:p>
        </w:tc>
      </w:tr>
      <w:tr w:rsidR="009030B2" w:rsidRPr="00F63081" w:rsidTr="00B60A4D">
        <w:tc>
          <w:tcPr>
            <w:tcW w:w="1770" w:type="dxa"/>
          </w:tcPr>
          <w:p w:rsidR="009030B2" w:rsidRPr="00F63081" w:rsidRDefault="009030B2" w:rsidP="00B60A4D">
            <w:pPr>
              <w:pStyle w:val="Bodytext50"/>
              <w:shd w:val="clear" w:color="auto" w:fill="auto"/>
              <w:spacing w:before="0" w:line="240" w:lineRule="auto"/>
              <w:ind w:right="43"/>
              <w:jc w:val="left"/>
              <w:rPr>
                <w:sz w:val="24"/>
                <w:szCs w:val="24"/>
              </w:rPr>
            </w:pPr>
            <w:r w:rsidRPr="00F63081">
              <w:rPr>
                <w:rStyle w:val="Bodytext295ptBold"/>
                <w:sz w:val="24"/>
                <w:szCs w:val="24"/>
              </w:rPr>
              <w:t>Специальная физическая подготовка(%)</w:t>
            </w:r>
          </w:p>
        </w:tc>
        <w:tc>
          <w:tcPr>
            <w:tcW w:w="1032" w:type="dxa"/>
            <w:gridSpan w:val="2"/>
            <w:vMerge/>
            <w:vAlign w:val="center"/>
          </w:tcPr>
          <w:p w:rsidR="009030B2" w:rsidRPr="00F63081" w:rsidRDefault="009030B2" w:rsidP="00B60A4D">
            <w:pPr>
              <w:pStyle w:val="Bodytext50"/>
              <w:shd w:val="clear" w:color="auto" w:fill="auto"/>
              <w:spacing w:before="0" w:line="360" w:lineRule="exact"/>
              <w:ind w:right="43"/>
              <w:jc w:val="left"/>
              <w:rPr>
                <w:sz w:val="24"/>
                <w:szCs w:val="24"/>
              </w:rPr>
            </w:pPr>
          </w:p>
        </w:tc>
        <w:tc>
          <w:tcPr>
            <w:tcW w:w="1133" w:type="dxa"/>
            <w:vMerge/>
            <w:vAlign w:val="center"/>
          </w:tcPr>
          <w:p w:rsidR="009030B2" w:rsidRPr="00F63081" w:rsidRDefault="009030B2" w:rsidP="00B60A4D">
            <w:pPr>
              <w:pStyle w:val="Bodytext50"/>
              <w:shd w:val="clear" w:color="auto" w:fill="auto"/>
              <w:spacing w:before="0" w:line="360" w:lineRule="exact"/>
              <w:ind w:right="43"/>
              <w:jc w:val="left"/>
              <w:rPr>
                <w:sz w:val="24"/>
                <w:szCs w:val="24"/>
              </w:rPr>
            </w:pPr>
          </w:p>
        </w:tc>
        <w:tc>
          <w:tcPr>
            <w:tcW w:w="975" w:type="dxa"/>
            <w:vAlign w:val="center"/>
          </w:tcPr>
          <w:p w:rsidR="009030B2" w:rsidRPr="00F63081" w:rsidRDefault="009030B2" w:rsidP="00B60A4D">
            <w:pPr>
              <w:pStyle w:val="Bodytext50"/>
              <w:shd w:val="clear" w:color="auto" w:fill="auto"/>
              <w:spacing w:before="0" w:line="360" w:lineRule="exact"/>
              <w:ind w:right="43"/>
              <w:jc w:val="left"/>
              <w:rPr>
                <w:sz w:val="24"/>
                <w:szCs w:val="24"/>
              </w:rPr>
            </w:pPr>
            <w:r w:rsidRPr="00F63081">
              <w:rPr>
                <w:rStyle w:val="Bodytext295ptBoldSpacing1pt"/>
                <w:sz w:val="24"/>
                <w:szCs w:val="24"/>
              </w:rPr>
              <w:t>21-23</w:t>
            </w:r>
          </w:p>
        </w:tc>
        <w:tc>
          <w:tcPr>
            <w:tcW w:w="1095" w:type="dxa"/>
            <w:vAlign w:val="center"/>
          </w:tcPr>
          <w:p w:rsidR="009030B2" w:rsidRPr="00F63081" w:rsidRDefault="009030B2" w:rsidP="00B60A4D">
            <w:pPr>
              <w:pStyle w:val="Bodytext50"/>
              <w:shd w:val="clear" w:color="auto" w:fill="auto"/>
              <w:spacing w:before="0" w:line="360" w:lineRule="exact"/>
              <w:ind w:right="43"/>
              <w:jc w:val="left"/>
              <w:rPr>
                <w:sz w:val="24"/>
                <w:szCs w:val="24"/>
              </w:rPr>
            </w:pPr>
            <w:r w:rsidRPr="00F63081">
              <w:rPr>
                <w:rStyle w:val="Bodytext295ptBoldSpacing1pt"/>
                <w:sz w:val="24"/>
                <w:szCs w:val="24"/>
              </w:rPr>
              <w:t>24-27</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rStyle w:val="Bodytext295ptBoldSpacing1pt"/>
                <w:sz w:val="24"/>
                <w:szCs w:val="24"/>
              </w:rPr>
              <w:t>24-27</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rStyle w:val="Bodytext295ptBoldSpacing1pt"/>
                <w:sz w:val="24"/>
                <w:szCs w:val="24"/>
              </w:rPr>
              <w:t>25-28</w:t>
            </w:r>
          </w:p>
        </w:tc>
      </w:tr>
      <w:tr w:rsidR="009030B2" w:rsidRPr="00F63081" w:rsidTr="00B60A4D">
        <w:tc>
          <w:tcPr>
            <w:tcW w:w="1770" w:type="dxa"/>
          </w:tcPr>
          <w:p w:rsidR="009030B2" w:rsidRPr="00F63081" w:rsidRDefault="009030B2" w:rsidP="00B60A4D">
            <w:pPr>
              <w:spacing w:line="240" w:lineRule="auto"/>
              <w:ind w:right="43"/>
              <w:rPr>
                <w:rFonts w:ascii="Times New Roman" w:hAnsi="Times New Roman" w:cs="Times New Roman"/>
              </w:rPr>
            </w:pPr>
            <w:r w:rsidRPr="00F63081">
              <w:rPr>
                <w:rFonts w:ascii="Times New Roman" w:hAnsi="Times New Roman" w:cs="Times New Roman"/>
              </w:rPr>
              <w:lastRenderedPageBreak/>
              <w:t>Техническая подготовка (%)</w:t>
            </w:r>
          </w:p>
        </w:tc>
        <w:tc>
          <w:tcPr>
            <w:tcW w:w="1032" w:type="dxa"/>
            <w:gridSpan w:val="2"/>
          </w:tcPr>
          <w:p w:rsidR="009030B2" w:rsidRPr="00F63081" w:rsidRDefault="009030B2" w:rsidP="00B60A4D">
            <w:pPr>
              <w:ind w:right="43"/>
              <w:rPr>
                <w:rFonts w:ascii="Times New Roman" w:hAnsi="Times New Roman" w:cs="Times New Roman"/>
              </w:rPr>
            </w:pPr>
            <w:r w:rsidRPr="00F63081">
              <w:rPr>
                <w:rFonts w:ascii="Times New Roman" w:hAnsi="Times New Roman" w:cs="Times New Roman"/>
              </w:rPr>
              <w:t>12-15</w:t>
            </w:r>
          </w:p>
        </w:tc>
        <w:tc>
          <w:tcPr>
            <w:tcW w:w="1133" w:type="dxa"/>
            <w:vAlign w:val="center"/>
          </w:tcPr>
          <w:p w:rsidR="009030B2" w:rsidRPr="00F63081" w:rsidRDefault="009030B2" w:rsidP="00B60A4D">
            <w:pPr>
              <w:pStyle w:val="Bodytext21"/>
              <w:shd w:val="clear" w:color="auto" w:fill="auto"/>
              <w:spacing w:line="200" w:lineRule="exact"/>
              <w:rPr>
                <w:sz w:val="24"/>
                <w:szCs w:val="24"/>
              </w:rPr>
            </w:pPr>
            <w:r w:rsidRPr="00F63081">
              <w:rPr>
                <w:sz w:val="24"/>
                <w:szCs w:val="24"/>
              </w:rPr>
              <w:t>13-16</w:t>
            </w:r>
          </w:p>
        </w:tc>
        <w:tc>
          <w:tcPr>
            <w:tcW w:w="975" w:type="dxa"/>
            <w:vAlign w:val="center"/>
          </w:tcPr>
          <w:p w:rsidR="009030B2" w:rsidRPr="00F63081" w:rsidRDefault="009030B2" w:rsidP="00B60A4D">
            <w:pPr>
              <w:pStyle w:val="Bodytext21"/>
              <w:shd w:val="clear" w:color="auto" w:fill="auto"/>
              <w:spacing w:line="200" w:lineRule="exact"/>
              <w:rPr>
                <w:sz w:val="24"/>
                <w:szCs w:val="24"/>
              </w:rPr>
            </w:pPr>
            <w:r w:rsidRPr="00F63081">
              <w:rPr>
                <w:rStyle w:val="Bodytext2Spacing1pt"/>
                <w:sz w:val="24"/>
                <w:szCs w:val="24"/>
              </w:rPr>
              <w:t>20-24</w:t>
            </w:r>
          </w:p>
        </w:tc>
        <w:tc>
          <w:tcPr>
            <w:tcW w:w="1095" w:type="dxa"/>
            <w:vAlign w:val="center"/>
          </w:tcPr>
          <w:p w:rsidR="009030B2" w:rsidRPr="00F63081" w:rsidRDefault="009030B2" w:rsidP="00B60A4D">
            <w:pPr>
              <w:pStyle w:val="Bodytext21"/>
              <w:shd w:val="clear" w:color="auto" w:fill="auto"/>
              <w:spacing w:line="200" w:lineRule="exact"/>
              <w:rPr>
                <w:sz w:val="24"/>
                <w:szCs w:val="24"/>
              </w:rPr>
            </w:pPr>
            <w:r w:rsidRPr="00F63081">
              <w:rPr>
                <w:rStyle w:val="Bodytext2Spacing1pt"/>
                <w:sz w:val="24"/>
                <w:szCs w:val="24"/>
              </w:rPr>
              <w:t>21-26</w:t>
            </w:r>
          </w:p>
        </w:tc>
        <w:tc>
          <w:tcPr>
            <w:tcW w:w="1728"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rStyle w:val="Bodytext2Spacing1pt"/>
                <w:sz w:val="24"/>
                <w:szCs w:val="24"/>
              </w:rPr>
              <w:t>22-27</w:t>
            </w:r>
          </w:p>
        </w:tc>
        <w:tc>
          <w:tcPr>
            <w:tcW w:w="1548"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rStyle w:val="Bodytext2Spacing1pt"/>
                <w:sz w:val="24"/>
                <w:szCs w:val="24"/>
              </w:rPr>
              <w:t>22-27</w:t>
            </w:r>
          </w:p>
        </w:tc>
      </w:tr>
      <w:tr w:rsidR="009030B2" w:rsidRPr="00F63081" w:rsidTr="00B60A4D">
        <w:tc>
          <w:tcPr>
            <w:tcW w:w="1770" w:type="dxa"/>
          </w:tcPr>
          <w:p w:rsidR="009030B2" w:rsidRPr="00F63081" w:rsidRDefault="009030B2" w:rsidP="00B60A4D">
            <w:pPr>
              <w:spacing w:line="240" w:lineRule="auto"/>
              <w:ind w:right="43"/>
              <w:rPr>
                <w:rFonts w:ascii="Times New Roman" w:hAnsi="Times New Roman" w:cs="Times New Roman"/>
              </w:rPr>
            </w:pPr>
            <w:r w:rsidRPr="00F63081">
              <w:rPr>
                <w:rFonts w:ascii="Times New Roman" w:hAnsi="Times New Roman" w:cs="Times New Roman"/>
              </w:rPr>
              <w:t>Виды подготовки, не связанные с физической нагрузкой, в том числе тактическая, теоретическая, психологическая (%)</w:t>
            </w:r>
          </w:p>
        </w:tc>
        <w:tc>
          <w:tcPr>
            <w:tcW w:w="1032" w:type="dxa"/>
            <w:gridSpan w:val="2"/>
            <w:vAlign w:val="center"/>
          </w:tcPr>
          <w:p w:rsidR="009030B2" w:rsidRPr="00F63081" w:rsidRDefault="009030B2" w:rsidP="00B60A4D">
            <w:pPr>
              <w:pStyle w:val="Bodytext21"/>
              <w:shd w:val="clear" w:color="auto" w:fill="auto"/>
              <w:spacing w:line="200" w:lineRule="exact"/>
              <w:jc w:val="center"/>
              <w:rPr>
                <w:sz w:val="24"/>
                <w:szCs w:val="24"/>
              </w:rPr>
            </w:pPr>
            <w:r w:rsidRPr="00F63081">
              <w:rPr>
                <w:sz w:val="24"/>
                <w:szCs w:val="24"/>
              </w:rPr>
              <w:t>5-8</w:t>
            </w:r>
          </w:p>
        </w:tc>
        <w:tc>
          <w:tcPr>
            <w:tcW w:w="1133"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sz w:val="24"/>
                <w:szCs w:val="24"/>
              </w:rPr>
              <w:t>5-8</w:t>
            </w:r>
          </w:p>
        </w:tc>
        <w:tc>
          <w:tcPr>
            <w:tcW w:w="975"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sz w:val="24"/>
                <w:szCs w:val="24"/>
              </w:rPr>
              <w:t>6-9</w:t>
            </w:r>
          </w:p>
        </w:tc>
        <w:tc>
          <w:tcPr>
            <w:tcW w:w="1095"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rStyle w:val="Bodytext2Spacing1pt"/>
                <w:sz w:val="24"/>
                <w:szCs w:val="24"/>
              </w:rPr>
              <w:t>7-10</w:t>
            </w:r>
          </w:p>
        </w:tc>
        <w:tc>
          <w:tcPr>
            <w:tcW w:w="1728"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rStyle w:val="Bodytext2Spacing1pt"/>
                <w:sz w:val="24"/>
                <w:szCs w:val="24"/>
              </w:rPr>
              <w:t>8-11</w:t>
            </w:r>
          </w:p>
        </w:tc>
        <w:tc>
          <w:tcPr>
            <w:tcW w:w="1548"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rStyle w:val="Bodytext2Spacing1pt"/>
                <w:sz w:val="24"/>
                <w:szCs w:val="24"/>
              </w:rPr>
              <w:t>8-11</w:t>
            </w:r>
          </w:p>
        </w:tc>
      </w:tr>
      <w:tr w:rsidR="009030B2" w:rsidRPr="00F63081" w:rsidTr="00B60A4D">
        <w:tc>
          <w:tcPr>
            <w:tcW w:w="1770" w:type="dxa"/>
          </w:tcPr>
          <w:p w:rsidR="009030B2" w:rsidRPr="00F63081" w:rsidRDefault="009030B2" w:rsidP="00B60A4D">
            <w:pPr>
              <w:spacing w:line="240" w:lineRule="auto"/>
              <w:ind w:right="43"/>
              <w:rPr>
                <w:rFonts w:ascii="Times New Roman" w:hAnsi="Times New Roman" w:cs="Times New Roman"/>
              </w:rPr>
            </w:pPr>
            <w:r w:rsidRPr="00F63081">
              <w:rPr>
                <w:rFonts w:ascii="Times New Roman" w:hAnsi="Times New Roman" w:cs="Times New Roman"/>
              </w:rPr>
              <w:t>Инструкторская и судейская практика(%)</w:t>
            </w:r>
          </w:p>
        </w:tc>
        <w:tc>
          <w:tcPr>
            <w:tcW w:w="1032" w:type="dxa"/>
            <w:gridSpan w:val="2"/>
            <w:vAlign w:val="center"/>
          </w:tcPr>
          <w:p w:rsidR="009030B2" w:rsidRPr="00F63081" w:rsidRDefault="009030B2" w:rsidP="00B60A4D">
            <w:pPr>
              <w:pStyle w:val="Bodytext21"/>
              <w:shd w:val="clear" w:color="auto" w:fill="auto"/>
              <w:spacing w:line="200" w:lineRule="exact"/>
              <w:jc w:val="center"/>
              <w:rPr>
                <w:sz w:val="24"/>
                <w:szCs w:val="24"/>
              </w:rPr>
            </w:pPr>
            <w:r w:rsidRPr="00F63081">
              <w:rPr>
                <w:rStyle w:val="Bodytext2Spacing1pt"/>
                <w:sz w:val="24"/>
                <w:szCs w:val="24"/>
              </w:rPr>
              <w:t>-</w:t>
            </w:r>
          </w:p>
        </w:tc>
        <w:tc>
          <w:tcPr>
            <w:tcW w:w="1133"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rStyle w:val="Bodytext2Spacing1pt"/>
                <w:sz w:val="24"/>
                <w:szCs w:val="24"/>
              </w:rPr>
              <w:t>1-2</w:t>
            </w:r>
          </w:p>
        </w:tc>
        <w:tc>
          <w:tcPr>
            <w:tcW w:w="975"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rStyle w:val="Bodytext2Spacing1pt"/>
                <w:sz w:val="24"/>
                <w:szCs w:val="24"/>
              </w:rPr>
              <w:t>2-4</w:t>
            </w:r>
          </w:p>
        </w:tc>
        <w:tc>
          <w:tcPr>
            <w:tcW w:w="1095"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rStyle w:val="Bodytext2Spacing1pt"/>
                <w:sz w:val="24"/>
                <w:szCs w:val="24"/>
              </w:rPr>
              <w:t>3-6</w:t>
            </w:r>
          </w:p>
        </w:tc>
        <w:tc>
          <w:tcPr>
            <w:tcW w:w="1728"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rStyle w:val="Bodytext2Spacing1pt"/>
                <w:sz w:val="24"/>
                <w:szCs w:val="24"/>
              </w:rPr>
              <w:t>4-7</w:t>
            </w:r>
          </w:p>
        </w:tc>
        <w:tc>
          <w:tcPr>
            <w:tcW w:w="1548"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rStyle w:val="Bodytext2Spacing1pt"/>
                <w:sz w:val="24"/>
                <w:szCs w:val="24"/>
              </w:rPr>
              <w:t>5-8</w:t>
            </w:r>
          </w:p>
        </w:tc>
      </w:tr>
      <w:tr w:rsidR="009030B2" w:rsidRPr="00F63081" w:rsidTr="00B60A4D">
        <w:tc>
          <w:tcPr>
            <w:tcW w:w="1770" w:type="dxa"/>
          </w:tcPr>
          <w:p w:rsidR="009030B2" w:rsidRPr="00F63081" w:rsidRDefault="009030B2" w:rsidP="00B60A4D">
            <w:pPr>
              <w:pStyle w:val="Bodytext50"/>
              <w:shd w:val="clear" w:color="auto" w:fill="auto"/>
              <w:spacing w:before="0" w:line="240" w:lineRule="auto"/>
              <w:ind w:right="43"/>
              <w:jc w:val="left"/>
              <w:rPr>
                <w:sz w:val="24"/>
                <w:szCs w:val="24"/>
              </w:rPr>
            </w:pPr>
            <w:r w:rsidRPr="00F63081">
              <w:rPr>
                <w:sz w:val="24"/>
                <w:szCs w:val="24"/>
              </w:rPr>
              <w:t>Медицинские, медико-биологические, восстановительные мероприятия, тестирование и контроль(%)</w:t>
            </w:r>
          </w:p>
        </w:tc>
        <w:tc>
          <w:tcPr>
            <w:tcW w:w="1032" w:type="dxa"/>
            <w:gridSpan w:val="2"/>
            <w:vAlign w:val="center"/>
          </w:tcPr>
          <w:p w:rsidR="009030B2" w:rsidRPr="00F63081" w:rsidRDefault="009030B2" w:rsidP="00B60A4D">
            <w:pPr>
              <w:pStyle w:val="Bodytext50"/>
              <w:shd w:val="clear" w:color="auto" w:fill="auto"/>
              <w:spacing w:before="0" w:line="360" w:lineRule="exact"/>
              <w:ind w:right="43"/>
              <w:rPr>
                <w:sz w:val="24"/>
                <w:szCs w:val="24"/>
                <w:lang w:val="en-US"/>
              </w:rPr>
            </w:pPr>
            <w:r w:rsidRPr="00F63081">
              <w:rPr>
                <w:sz w:val="24"/>
                <w:szCs w:val="24"/>
                <w:lang w:val="en-US"/>
              </w:rPr>
              <w:t>1-2</w:t>
            </w:r>
          </w:p>
        </w:tc>
        <w:tc>
          <w:tcPr>
            <w:tcW w:w="1133" w:type="dxa"/>
            <w:vAlign w:val="center"/>
          </w:tcPr>
          <w:p w:rsidR="009030B2" w:rsidRPr="00F63081" w:rsidRDefault="009030B2" w:rsidP="00B60A4D">
            <w:pPr>
              <w:pStyle w:val="Bodytext50"/>
              <w:shd w:val="clear" w:color="auto" w:fill="auto"/>
              <w:spacing w:before="0" w:line="360" w:lineRule="exact"/>
              <w:ind w:right="43"/>
              <w:rPr>
                <w:sz w:val="24"/>
                <w:szCs w:val="24"/>
                <w:lang w:val="en-US"/>
              </w:rPr>
            </w:pPr>
            <w:r w:rsidRPr="00F63081">
              <w:rPr>
                <w:sz w:val="24"/>
                <w:szCs w:val="24"/>
                <w:lang w:val="en-US"/>
              </w:rPr>
              <w:t>1-2</w:t>
            </w: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lang w:val="en-US"/>
              </w:rPr>
            </w:pPr>
            <w:r w:rsidRPr="00F63081">
              <w:rPr>
                <w:sz w:val="24"/>
                <w:szCs w:val="24"/>
                <w:lang w:val="en-US"/>
              </w:rPr>
              <w:t>2-4</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lang w:val="en-US"/>
              </w:rPr>
            </w:pPr>
            <w:r w:rsidRPr="00F63081">
              <w:rPr>
                <w:sz w:val="24"/>
                <w:szCs w:val="24"/>
                <w:lang w:val="en-US"/>
              </w:rPr>
              <w:t>3-5</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lang w:val="en-US"/>
              </w:rPr>
            </w:pPr>
            <w:r w:rsidRPr="00F63081">
              <w:rPr>
                <w:sz w:val="24"/>
                <w:szCs w:val="24"/>
                <w:lang w:val="en-US"/>
              </w:rPr>
              <w:t>3-5</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lang w:val="en-US"/>
              </w:rPr>
            </w:pPr>
            <w:r w:rsidRPr="00F63081">
              <w:rPr>
                <w:sz w:val="24"/>
                <w:szCs w:val="24"/>
                <w:lang w:val="en-US"/>
              </w:rPr>
              <w:t>4-6</w:t>
            </w:r>
          </w:p>
        </w:tc>
      </w:tr>
      <w:tr w:rsidR="009030B2" w:rsidRPr="00F63081" w:rsidTr="00B60A4D">
        <w:tc>
          <w:tcPr>
            <w:tcW w:w="9281" w:type="dxa"/>
            <w:gridSpan w:val="8"/>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Для спортивных дисциплин: бег на средние и длинные дистанции</w:t>
            </w:r>
          </w:p>
        </w:tc>
      </w:tr>
      <w:tr w:rsidR="009030B2" w:rsidRPr="00F63081" w:rsidTr="00B60A4D">
        <w:tc>
          <w:tcPr>
            <w:tcW w:w="1770" w:type="dxa"/>
          </w:tcPr>
          <w:p w:rsidR="009030B2" w:rsidRPr="00F63081" w:rsidRDefault="009030B2" w:rsidP="00B60A4D">
            <w:pPr>
              <w:pStyle w:val="Bodytext50"/>
              <w:shd w:val="clear" w:color="auto" w:fill="auto"/>
              <w:spacing w:before="0" w:line="240" w:lineRule="auto"/>
              <w:ind w:right="43"/>
              <w:jc w:val="left"/>
              <w:rPr>
                <w:sz w:val="24"/>
                <w:szCs w:val="24"/>
              </w:rPr>
            </w:pPr>
            <w:r w:rsidRPr="00F63081">
              <w:rPr>
                <w:sz w:val="24"/>
                <w:szCs w:val="24"/>
              </w:rPr>
              <w:t>Объем физической нагрузки(%), в том числе</w:t>
            </w:r>
          </w:p>
        </w:tc>
        <w:tc>
          <w:tcPr>
            <w:tcW w:w="1032" w:type="dxa"/>
            <w:gridSpan w:val="2"/>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22-91</w:t>
            </w:r>
          </w:p>
        </w:tc>
        <w:tc>
          <w:tcPr>
            <w:tcW w:w="1133"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25-91</w:t>
            </w: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66-84</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60-82</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56-79</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55-76</w:t>
            </w:r>
          </w:p>
        </w:tc>
      </w:tr>
      <w:tr w:rsidR="009030B2" w:rsidRPr="00F63081" w:rsidTr="00B60A4D">
        <w:tc>
          <w:tcPr>
            <w:tcW w:w="1770" w:type="dxa"/>
          </w:tcPr>
          <w:p w:rsidR="009030B2" w:rsidRPr="00F63081" w:rsidRDefault="009030B2" w:rsidP="00B60A4D">
            <w:pPr>
              <w:pStyle w:val="Bodytext50"/>
              <w:shd w:val="clear" w:color="auto" w:fill="auto"/>
              <w:spacing w:before="0" w:line="240" w:lineRule="auto"/>
              <w:ind w:right="43"/>
              <w:jc w:val="left"/>
              <w:rPr>
                <w:sz w:val="24"/>
                <w:szCs w:val="24"/>
              </w:rPr>
            </w:pPr>
            <w:r w:rsidRPr="00F63081">
              <w:rPr>
                <w:sz w:val="24"/>
                <w:szCs w:val="24"/>
              </w:rPr>
              <w:t>Общая физическая подготовка (%)</w:t>
            </w:r>
          </w:p>
        </w:tc>
        <w:tc>
          <w:tcPr>
            <w:tcW w:w="1032" w:type="dxa"/>
            <w:gridSpan w:val="2"/>
            <w:vMerge w:val="restart"/>
            <w:vAlign w:val="center"/>
          </w:tcPr>
          <w:p w:rsidR="009030B2" w:rsidRPr="00F63081" w:rsidRDefault="009030B2" w:rsidP="00B60A4D">
            <w:pPr>
              <w:pStyle w:val="Bodytext21"/>
              <w:spacing w:line="200" w:lineRule="exact"/>
              <w:jc w:val="center"/>
            </w:pPr>
            <w:r w:rsidRPr="00F63081">
              <w:rPr>
                <w:rStyle w:val="Bodytext2Spacing1pt"/>
                <w:sz w:val="24"/>
                <w:szCs w:val="24"/>
              </w:rPr>
              <w:t>10-76</w:t>
            </w:r>
          </w:p>
          <w:p w:rsidR="009030B2" w:rsidRPr="00F63081" w:rsidRDefault="009030B2" w:rsidP="00B60A4D">
            <w:pPr>
              <w:pStyle w:val="Bodytext21"/>
              <w:shd w:val="clear" w:color="auto" w:fill="auto"/>
              <w:spacing w:line="200" w:lineRule="exact"/>
              <w:jc w:val="center"/>
              <w:rPr>
                <w:sz w:val="24"/>
                <w:szCs w:val="24"/>
              </w:rPr>
            </w:pPr>
          </w:p>
        </w:tc>
        <w:tc>
          <w:tcPr>
            <w:tcW w:w="1133" w:type="dxa"/>
            <w:vMerge w:val="restart"/>
            <w:vAlign w:val="center"/>
          </w:tcPr>
          <w:p w:rsidR="009030B2" w:rsidRPr="00F63081" w:rsidRDefault="009030B2" w:rsidP="00B60A4D">
            <w:pPr>
              <w:pStyle w:val="Bodytext21"/>
              <w:spacing w:line="200" w:lineRule="exact"/>
              <w:jc w:val="center"/>
            </w:pPr>
            <w:r w:rsidRPr="00F63081">
              <w:rPr>
                <w:rStyle w:val="Bodytext2Spacing1pt"/>
                <w:sz w:val="24"/>
                <w:szCs w:val="24"/>
              </w:rPr>
              <w:t>11-73</w:t>
            </w:r>
          </w:p>
          <w:p w:rsidR="009030B2" w:rsidRPr="00F63081" w:rsidRDefault="009030B2" w:rsidP="00B60A4D">
            <w:pPr>
              <w:pStyle w:val="Bodytext21"/>
              <w:shd w:val="clear" w:color="auto" w:fill="auto"/>
              <w:spacing w:line="200" w:lineRule="exact"/>
              <w:jc w:val="center"/>
              <w:rPr>
                <w:sz w:val="24"/>
                <w:szCs w:val="24"/>
              </w:rPr>
            </w:pPr>
          </w:p>
        </w:tc>
        <w:tc>
          <w:tcPr>
            <w:tcW w:w="975"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rStyle w:val="Bodytext2Spacing1pt"/>
                <w:sz w:val="24"/>
                <w:szCs w:val="24"/>
              </w:rPr>
              <w:t>66-84</w:t>
            </w:r>
          </w:p>
        </w:tc>
        <w:tc>
          <w:tcPr>
            <w:tcW w:w="1095"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rStyle w:val="Bodytext2Spacing1pt"/>
                <w:sz w:val="24"/>
                <w:szCs w:val="24"/>
              </w:rPr>
              <w:t>60-82</w:t>
            </w:r>
          </w:p>
        </w:tc>
        <w:tc>
          <w:tcPr>
            <w:tcW w:w="1728"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rStyle w:val="Bodytext2Spacing1pt"/>
                <w:sz w:val="24"/>
                <w:szCs w:val="24"/>
              </w:rPr>
              <w:t>56-79</w:t>
            </w:r>
          </w:p>
        </w:tc>
        <w:tc>
          <w:tcPr>
            <w:tcW w:w="1548" w:type="dxa"/>
            <w:vAlign w:val="center"/>
          </w:tcPr>
          <w:p w:rsidR="009030B2" w:rsidRPr="00F63081" w:rsidRDefault="009030B2" w:rsidP="00B60A4D">
            <w:pPr>
              <w:spacing w:line="200" w:lineRule="exact"/>
              <w:jc w:val="center"/>
            </w:pPr>
            <w:r w:rsidRPr="00F63081">
              <w:rPr>
                <w:rStyle w:val="Bodytext2Spacing1pt"/>
                <w:rFonts w:eastAsia="Microsoft Sans Serif"/>
              </w:rPr>
              <w:t>55-76</w:t>
            </w:r>
          </w:p>
        </w:tc>
      </w:tr>
      <w:tr w:rsidR="009030B2" w:rsidRPr="00F63081" w:rsidTr="00B60A4D">
        <w:tc>
          <w:tcPr>
            <w:tcW w:w="1770" w:type="dxa"/>
            <w:vAlign w:val="center"/>
          </w:tcPr>
          <w:p w:rsidR="009030B2" w:rsidRPr="00F63081" w:rsidRDefault="009030B2" w:rsidP="00B60A4D">
            <w:pPr>
              <w:pStyle w:val="Bodytext21"/>
              <w:shd w:val="clear" w:color="auto" w:fill="auto"/>
              <w:spacing w:line="240" w:lineRule="auto"/>
              <w:rPr>
                <w:sz w:val="24"/>
                <w:szCs w:val="24"/>
              </w:rPr>
            </w:pPr>
            <w:r w:rsidRPr="00F63081">
              <w:rPr>
                <w:sz w:val="24"/>
                <w:szCs w:val="24"/>
              </w:rPr>
              <w:t>Специальная физическая подготовка (%)</w:t>
            </w:r>
          </w:p>
        </w:tc>
        <w:tc>
          <w:tcPr>
            <w:tcW w:w="1032" w:type="dxa"/>
            <w:gridSpan w:val="2"/>
            <w:vMerge/>
            <w:vAlign w:val="center"/>
          </w:tcPr>
          <w:p w:rsidR="009030B2" w:rsidRPr="00F63081" w:rsidRDefault="009030B2" w:rsidP="00B60A4D">
            <w:pPr>
              <w:pStyle w:val="Bodytext50"/>
              <w:shd w:val="clear" w:color="auto" w:fill="auto"/>
              <w:spacing w:before="0" w:line="360" w:lineRule="exact"/>
              <w:ind w:right="43"/>
              <w:rPr>
                <w:sz w:val="24"/>
                <w:szCs w:val="24"/>
              </w:rPr>
            </w:pPr>
          </w:p>
        </w:tc>
        <w:tc>
          <w:tcPr>
            <w:tcW w:w="1133" w:type="dxa"/>
            <w:vMerge/>
            <w:vAlign w:val="center"/>
          </w:tcPr>
          <w:p w:rsidR="009030B2" w:rsidRPr="00F63081" w:rsidRDefault="009030B2" w:rsidP="00B60A4D">
            <w:pPr>
              <w:pStyle w:val="Bodytext50"/>
              <w:shd w:val="clear" w:color="auto" w:fill="auto"/>
              <w:spacing w:before="0" w:line="360" w:lineRule="exact"/>
              <w:ind w:right="43"/>
              <w:rPr>
                <w:sz w:val="24"/>
                <w:szCs w:val="24"/>
              </w:rPr>
            </w:pP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10-12</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12-15</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rStyle w:val="Bodytext2Spacing1pt"/>
                <w:sz w:val="24"/>
                <w:szCs w:val="24"/>
              </w:rPr>
              <w:t>25-30</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rStyle w:val="Bodytext2Spacing1pt"/>
                <w:sz w:val="24"/>
                <w:szCs w:val="24"/>
              </w:rPr>
              <w:t>29-34</w:t>
            </w:r>
          </w:p>
        </w:tc>
      </w:tr>
      <w:tr w:rsidR="009030B2" w:rsidRPr="00F63081" w:rsidTr="00B60A4D">
        <w:tc>
          <w:tcPr>
            <w:tcW w:w="1770" w:type="dxa"/>
            <w:vAlign w:val="center"/>
          </w:tcPr>
          <w:p w:rsidR="009030B2" w:rsidRPr="00F63081" w:rsidRDefault="009030B2" w:rsidP="00B60A4D">
            <w:pPr>
              <w:pStyle w:val="Bodytext21"/>
              <w:shd w:val="clear" w:color="auto" w:fill="auto"/>
              <w:spacing w:line="240" w:lineRule="auto"/>
              <w:rPr>
                <w:sz w:val="24"/>
                <w:szCs w:val="24"/>
              </w:rPr>
            </w:pPr>
            <w:r w:rsidRPr="00F63081">
              <w:rPr>
                <w:sz w:val="24"/>
                <w:szCs w:val="24"/>
              </w:rPr>
              <w:t>Участие в спортивных соревнованиях(%)</w:t>
            </w:r>
          </w:p>
        </w:tc>
        <w:tc>
          <w:tcPr>
            <w:tcW w:w="1032" w:type="dxa"/>
            <w:gridSpan w:val="2"/>
            <w:vAlign w:val="center"/>
          </w:tcPr>
          <w:p w:rsidR="009030B2" w:rsidRPr="00F63081" w:rsidRDefault="009030B2" w:rsidP="00B60A4D">
            <w:pPr>
              <w:pStyle w:val="Bodytext21"/>
              <w:shd w:val="clear" w:color="auto" w:fill="auto"/>
              <w:spacing w:line="200" w:lineRule="exact"/>
              <w:jc w:val="center"/>
              <w:rPr>
                <w:sz w:val="24"/>
                <w:szCs w:val="24"/>
              </w:rPr>
            </w:pPr>
            <w:r w:rsidRPr="00F63081">
              <w:rPr>
                <w:sz w:val="24"/>
                <w:szCs w:val="24"/>
              </w:rPr>
              <w:t>-</w:t>
            </w:r>
          </w:p>
        </w:tc>
        <w:tc>
          <w:tcPr>
            <w:tcW w:w="1133"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sz w:val="24"/>
                <w:szCs w:val="24"/>
              </w:rPr>
              <w:t>1 -2</w:t>
            </w:r>
          </w:p>
        </w:tc>
        <w:tc>
          <w:tcPr>
            <w:tcW w:w="975"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sz w:val="24"/>
                <w:szCs w:val="24"/>
              </w:rPr>
              <w:t>2-4</w:t>
            </w:r>
          </w:p>
        </w:tc>
        <w:tc>
          <w:tcPr>
            <w:tcW w:w="1095"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sz w:val="24"/>
                <w:szCs w:val="24"/>
              </w:rPr>
              <w:t>3-6</w:t>
            </w:r>
          </w:p>
        </w:tc>
        <w:tc>
          <w:tcPr>
            <w:tcW w:w="1728"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sz w:val="24"/>
                <w:szCs w:val="24"/>
              </w:rPr>
              <w:t>4-7</w:t>
            </w:r>
          </w:p>
        </w:tc>
        <w:tc>
          <w:tcPr>
            <w:tcW w:w="1548"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sz w:val="24"/>
                <w:szCs w:val="24"/>
              </w:rPr>
              <w:t>5-8</w:t>
            </w:r>
          </w:p>
        </w:tc>
      </w:tr>
      <w:tr w:rsidR="009030B2" w:rsidRPr="00F63081" w:rsidTr="00B60A4D">
        <w:tc>
          <w:tcPr>
            <w:tcW w:w="1770" w:type="dxa"/>
            <w:vAlign w:val="center"/>
          </w:tcPr>
          <w:p w:rsidR="009030B2" w:rsidRPr="00F63081" w:rsidRDefault="009030B2" w:rsidP="00B60A4D">
            <w:pPr>
              <w:pStyle w:val="Bodytext21"/>
              <w:shd w:val="clear" w:color="auto" w:fill="auto"/>
              <w:spacing w:line="240" w:lineRule="auto"/>
              <w:rPr>
                <w:sz w:val="24"/>
                <w:szCs w:val="24"/>
              </w:rPr>
            </w:pPr>
            <w:r w:rsidRPr="00F63081">
              <w:rPr>
                <w:sz w:val="24"/>
                <w:szCs w:val="24"/>
              </w:rPr>
              <w:t>Техническая подготовка</w:t>
            </w:r>
          </w:p>
          <w:p w:rsidR="009030B2" w:rsidRPr="00F63081" w:rsidRDefault="009030B2" w:rsidP="00B60A4D">
            <w:pPr>
              <w:pStyle w:val="Bodytext21"/>
              <w:shd w:val="clear" w:color="auto" w:fill="auto"/>
              <w:spacing w:line="240" w:lineRule="auto"/>
              <w:rPr>
                <w:sz w:val="24"/>
                <w:szCs w:val="24"/>
              </w:rPr>
            </w:pPr>
            <w:r w:rsidRPr="00F63081">
              <w:rPr>
                <w:sz w:val="24"/>
                <w:szCs w:val="24"/>
              </w:rPr>
              <w:t>(%)</w:t>
            </w:r>
          </w:p>
        </w:tc>
        <w:tc>
          <w:tcPr>
            <w:tcW w:w="1032" w:type="dxa"/>
            <w:gridSpan w:val="2"/>
            <w:vAlign w:val="center"/>
          </w:tcPr>
          <w:p w:rsidR="009030B2" w:rsidRPr="00F63081" w:rsidRDefault="009030B2" w:rsidP="00B60A4D">
            <w:pPr>
              <w:pStyle w:val="Bodytext21"/>
              <w:shd w:val="clear" w:color="auto" w:fill="auto"/>
              <w:spacing w:line="200" w:lineRule="exact"/>
              <w:jc w:val="center"/>
              <w:rPr>
                <w:sz w:val="24"/>
                <w:szCs w:val="24"/>
              </w:rPr>
            </w:pPr>
            <w:r w:rsidRPr="00F63081">
              <w:rPr>
                <w:sz w:val="24"/>
                <w:szCs w:val="24"/>
              </w:rPr>
              <w:t>12-15</w:t>
            </w:r>
          </w:p>
        </w:tc>
        <w:tc>
          <w:tcPr>
            <w:tcW w:w="1133"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sz w:val="24"/>
                <w:szCs w:val="24"/>
              </w:rPr>
              <w:t>13-16</w:t>
            </w:r>
          </w:p>
        </w:tc>
        <w:tc>
          <w:tcPr>
            <w:tcW w:w="975"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rStyle w:val="Bodytext2Spacing1pt"/>
              </w:rPr>
              <w:t>14-18</w:t>
            </w:r>
          </w:p>
        </w:tc>
        <w:tc>
          <w:tcPr>
            <w:tcW w:w="1095" w:type="dxa"/>
            <w:vAlign w:val="center"/>
          </w:tcPr>
          <w:p w:rsidR="009030B2" w:rsidRPr="00F63081" w:rsidRDefault="009030B2" w:rsidP="00B60A4D">
            <w:pPr>
              <w:pStyle w:val="Bodytext21"/>
              <w:shd w:val="clear" w:color="auto" w:fill="auto"/>
              <w:spacing w:line="200" w:lineRule="exact"/>
              <w:rPr>
                <w:sz w:val="24"/>
                <w:szCs w:val="24"/>
              </w:rPr>
            </w:pPr>
            <w:r w:rsidRPr="00F63081">
              <w:rPr>
                <w:rStyle w:val="Bodytext2Spacing1pt"/>
                <w:sz w:val="24"/>
                <w:szCs w:val="24"/>
              </w:rPr>
              <w:t>15-20</w:t>
            </w:r>
          </w:p>
        </w:tc>
        <w:tc>
          <w:tcPr>
            <w:tcW w:w="1728"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rStyle w:val="Bodytext2Spacing1pt"/>
                <w:sz w:val="24"/>
                <w:szCs w:val="24"/>
              </w:rPr>
              <w:t>17-22</w:t>
            </w:r>
          </w:p>
        </w:tc>
        <w:tc>
          <w:tcPr>
            <w:tcW w:w="1548" w:type="dxa"/>
            <w:vAlign w:val="center"/>
          </w:tcPr>
          <w:p w:rsidR="009030B2" w:rsidRPr="00F63081" w:rsidRDefault="009030B2" w:rsidP="00B60A4D">
            <w:pPr>
              <w:pStyle w:val="Bodytext21"/>
              <w:shd w:val="clear" w:color="auto" w:fill="auto"/>
              <w:spacing w:line="200" w:lineRule="exact"/>
              <w:jc w:val="center"/>
              <w:rPr>
                <w:sz w:val="24"/>
                <w:szCs w:val="24"/>
              </w:rPr>
            </w:pPr>
            <w:r w:rsidRPr="00F63081">
              <w:rPr>
                <w:rStyle w:val="Bodytext2Spacing1pt"/>
                <w:sz w:val="24"/>
                <w:szCs w:val="24"/>
              </w:rPr>
              <w:t>13-17</w:t>
            </w:r>
          </w:p>
        </w:tc>
      </w:tr>
      <w:tr w:rsidR="009030B2" w:rsidRPr="00F63081" w:rsidTr="00B60A4D">
        <w:tc>
          <w:tcPr>
            <w:tcW w:w="1770" w:type="dxa"/>
          </w:tcPr>
          <w:p w:rsidR="009030B2" w:rsidRPr="00F63081" w:rsidRDefault="009030B2" w:rsidP="00B60A4D">
            <w:pPr>
              <w:pStyle w:val="Bodytext50"/>
              <w:shd w:val="clear" w:color="auto" w:fill="auto"/>
              <w:spacing w:before="0" w:line="240" w:lineRule="auto"/>
              <w:ind w:right="43"/>
              <w:jc w:val="left"/>
              <w:rPr>
                <w:sz w:val="24"/>
                <w:szCs w:val="24"/>
              </w:rPr>
            </w:pPr>
            <w:r w:rsidRPr="00F63081">
              <w:rPr>
                <w:sz w:val="24"/>
                <w:szCs w:val="24"/>
              </w:rPr>
              <w:t xml:space="preserve">Виды подготовки, не связанные с физической </w:t>
            </w:r>
            <w:r w:rsidRPr="00F63081">
              <w:rPr>
                <w:sz w:val="24"/>
                <w:szCs w:val="24"/>
              </w:rPr>
              <w:lastRenderedPageBreak/>
              <w:t>нагрузкой, в том числе тактическая, теоретическая,психологическая (%)</w:t>
            </w:r>
          </w:p>
        </w:tc>
        <w:tc>
          <w:tcPr>
            <w:tcW w:w="1032" w:type="dxa"/>
            <w:gridSpan w:val="2"/>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lastRenderedPageBreak/>
              <w:t>5-8</w:t>
            </w:r>
          </w:p>
        </w:tc>
        <w:tc>
          <w:tcPr>
            <w:tcW w:w="1133"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5-8</w:t>
            </w: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6-9</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7-10</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8-11</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8-11</w:t>
            </w:r>
          </w:p>
        </w:tc>
      </w:tr>
      <w:tr w:rsidR="009030B2" w:rsidRPr="00F63081" w:rsidTr="00B60A4D">
        <w:tc>
          <w:tcPr>
            <w:tcW w:w="1770" w:type="dxa"/>
          </w:tcPr>
          <w:p w:rsidR="009030B2" w:rsidRPr="00F63081" w:rsidRDefault="009030B2" w:rsidP="00B60A4D">
            <w:pPr>
              <w:spacing w:line="240" w:lineRule="auto"/>
              <w:ind w:right="43"/>
              <w:rPr>
                <w:rFonts w:ascii="Times New Roman" w:hAnsi="Times New Roman" w:cs="Times New Roman"/>
              </w:rPr>
            </w:pPr>
            <w:r w:rsidRPr="00F63081">
              <w:rPr>
                <w:rFonts w:ascii="Times New Roman" w:hAnsi="Times New Roman" w:cs="Times New Roman"/>
              </w:rPr>
              <w:lastRenderedPageBreak/>
              <w:t>Инструкторская и судейская практика(%)</w:t>
            </w:r>
          </w:p>
        </w:tc>
        <w:tc>
          <w:tcPr>
            <w:tcW w:w="1032" w:type="dxa"/>
            <w:gridSpan w:val="2"/>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w:t>
            </w:r>
          </w:p>
        </w:tc>
        <w:tc>
          <w:tcPr>
            <w:tcW w:w="1133"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w:t>
            </w: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1-3</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2-4</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3-5</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5-7</w:t>
            </w:r>
          </w:p>
        </w:tc>
      </w:tr>
      <w:tr w:rsidR="009030B2" w:rsidRPr="00F63081" w:rsidTr="00B60A4D">
        <w:tc>
          <w:tcPr>
            <w:tcW w:w="1770" w:type="dxa"/>
          </w:tcPr>
          <w:p w:rsidR="009030B2" w:rsidRPr="00F63081" w:rsidRDefault="009030B2" w:rsidP="00B60A4D">
            <w:pPr>
              <w:pStyle w:val="Bodytext50"/>
              <w:shd w:val="clear" w:color="auto" w:fill="auto"/>
              <w:spacing w:before="0" w:line="240" w:lineRule="auto"/>
              <w:ind w:right="43"/>
              <w:jc w:val="left"/>
              <w:rPr>
                <w:sz w:val="24"/>
                <w:szCs w:val="24"/>
              </w:rPr>
            </w:pPr>
            <w:r w:rsidRPr="00F63081">
              <w:rPr>
                <w:sz w:val="24"/>
                <w:szCs w:val="24"/>
              </w:rPr>
              <w:t>Медицинские, медико-биологические, восстановительные мероприятия, тестирование и контроль(%)</w:t>
            </w:r>
          </w:p>
        </w:tc>
        <w:tc>
          <w:tcPr>
            <w:tcW w:w="1032" w:type="dxa"/>
            <w:gridSpan w:val="2"/>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1-2</w:t>
            </w:r>
          </w:p>
        </w:tc>
        <w:tc>
          <w:tcPr>
            <w:tcW w:w="1133"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1-2</w:t>
            </w: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2-4</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2-4</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3-5</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5-7</w:t>
            </w:r>
          </w:p>
        </w:tc>
      </w:tr>
      <w:tr w:rsidR="009030B2" w:rsidRPr="00F63081" w:rsidTr="00B60A4D">
        <w:tc>
          <w:tcPr>
            <w:tcW w:w="9281" w:type="dxa"/>
            <w:gridSpan w:val="8"/>
          </w:tcPr>
          <w:p w:rsidR="009030B2" w:rsidRPr="00F63081" w:rsidRDefault="009030B2" w:rsidP="00B60A4D">
            <w:pPr>
              <w:pStyle w:val="Bodytext50"/>
              <w:shd w:val="clear" w:color="auto" w:fill="auto"/>
              <w:spacing w:before="0" w:line="240" w:lineRule="auto"/>
              <w:ind w:right="43"/>
              <w:jc w:val="left"/>
              <w:rPr>
                <w:sz w:val="24"/>
                <w:szCs w:val="24"/>
              </w:rPr>
            </w:pPr>
            <w:r w:rsidRPr="00F63081">
              <w:rPr>
                <w:sz w:val="24"/>
                <w:szCs w:val="24"/>
              </w:rPr>
              <w:t>Для спортивных дисциплин: прыжки, метания</w:t>
            </w:r>
          </w:p>
        </w:tc>
      </w:tr>
      <w:tr w:rsidR="009030B2" w:rsidRPr="00F63081" w:rsidTr="00B60A4D">
        <w:tc>
          <w:tcPr>
            <w:tcW w:w="1770" w:type="dxa"/>
          </w:tcPr>
          <w:p w:rsidR="009030B2" w:rsidRPr="00F63081" w:rsidRDefault="009030B2" w:rsidP="00B60A4D">
            <w:pPr>
              <w:pStyle w:val="Bodytext50"/>
              <w:shd w:val="clear" w:color="auto" w:fill="auto"/>
              <w:spacing w:before="0" w:line="240" w:lineRule="auto"/>
              <w:ind w:right="43"/>
              <w:jc w:val="left"/>
              <w:rPr>
                <w:sz w:val="24"/>
                <w:szCs w:val="24"/>
              </w:rPr>
            </w:pPr>
            <w:r w:rsidRPr="00F63081">
              <w:rPr>
                <w:sz w:val="24"/>
                <w:szCs w:val="24"/>
              </w:rPr>
              <w:t>Объем физической нагрузки(%), в том числе</w:t>
            </w:r>
          </w:p>
        </w:tc>
        <w:tc>
          <w:tcPr>
            <w:tcW w:w="1032" w:type="dxa"/>
            <w:gridSpan w:val="2"/>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32-91</w:t>
            </w:r>
          </w:p>
        </w:tc>
        <w:tc>
          <w:tcPr>
            <w:tcW w:w="1133"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35-91</w:t>
            </w: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60-83</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62-78</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62-78</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63-79</w:t>
            </w:r>
          </w:p>
        </w:tc>
      </w:tr>
      <w:tr w:rsidR="009030B2" w:rsidRPr="00F63081" w:rsidTr="00B60A4D">
        <w:tc>
          <w:tcPr>
            <w:tcW w:w="1770" w:type="dxa"/>
          </w:tcPr>
          <w:p w:rsidR="009030B2" w:rsidRPr="00F63081" w:rsidRDefault="009030B2" w:rsidP="00B60A4D">
            <w:pPr>
              <w:pStyle w:val="Bodytext50"/>
              <w:shd w:val="clear" w:color="auto" w:fill="auto"/>
              <w:spacing w:before="0" w:line="240" w:lineRule="auto"/>
              <w:ind w:right="43"/>
              <w:jc w:val="left"/>
              <w:rPr>
                <w:sz w:val="24"/>
                <w:szCs w:val="24"/>
              </w:rPr>
            </w:pPr>
            <w:r w:rsidRPr="00F63081">
              <w:rPr>
                <w:sz w:val="24"/>
                <w:szCs w:val="24"/>
              </w:rPr>
              <w:t>Общая физическая подготовка (%)</w:t>
            </w:r>
          </w:p>
        </w:tc>
        <w:tc>
          <w:tcPr>
            <w:tcW w:w="1032" w:type="dxa"/>
            <w:gridSpan w:val="2"/>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20-76</w:t>
            </w:r>
          </w:p>
        </w:tc>
        <w:tc>
          <w:tcPr>
            <w:tcW w:w="1133"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21-73</w:t>
            </w: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17-32</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14-19</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12-17</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11-16</w:t>
            </w:r>
          </w:p>
        </w:tc>
      </w:tr>
      <w:tr w:rsidR="009030B2" w:rsidRPr="00F63081" w:rsidTr="00B60A4D">
        <w:tc>
          <w:tcPr>
            <w:tcW w:w="1770" w:type="dxa"/>
            <w:vAlign w:val="center"/>
          </w:tcPr>
          <w:p w:rsidR="009030B2" w:rsidRPr="00F63081" w:rsidRDefault="009030B2" w:rsidP="00B60A4D">
            <w:pPr>
              <w:pStyle w:val="Bodytext21"/>
              <w:shd w:val="clear" w:color="auto" w:fill="auto"/>
              <w:spacing w:line="240" w:lineRule="auto"/>
              <w:rPr>
                <w:sz w:val="24"/>
                <w:szCs w:val="24"/>
              </w:rPr>
            </w:pPr>
            <w:r w:rsidRPr="00F63081">
              <w:rPr>
                <w:sz w:val="24"/>
                <w:szCs w:val="24"/>
              </w:rPr>
              <w:t>Специальная физическая подготовка (%)</w:t>
            </w:r>
          </w:p>
        </w:tc>
        <w:tc>
          <w:tcPr>
            <w:tcW w:w="1032" w:type="dxa"/>
            <w:gridSpan w:val="2"/>
            <w:vAlign w:val="center"/>
          </w:tcPr>
          <w:p w:rsidR="009030B2" w:rsidRPr="00F63081" w:rsidRDefault="009030B2" w:rsidP="00B60A4D">
            <w:pPr>
              <w:pStyle w:val="Bodytext50"/>
              <w:shd w:val="clear" w:color="auto" w:fill="auto"/>
              <w:spacing w:before="0" w:line="360" w:lineRule="exact"/>
              <w:ind w:right="43"/>
              <w:rPr>
                <w:sz w:val="24"/>
                <w:szCs w:val="24"/>
              </w:rPr>
            </w:pPr>
          </w:p>
        </w:tc>
        <w:tc>
          <w:tcPr>
            <w:tcW w:w="1133" w:type="dxa"/>
            <w:vAlign w:val="center"/>
          </w:tcPr>
          <w:p w:rsidR="009030B2" w:rsidRPr="00F63081" w:rsidRDefault="009030B2" w:rsidP="00B60A4D">
            <w:pPr>
              <w:pStyle w:val="Bodytext50"/>
              <w:shd w:val="clear" w:color="auto" w:fill="auto"/>
              <w:spacing w:before="0" w:line="360" w:lineRule="exact"/>
              <w:ind w:right="43"/>
              <w:rPr>
                <w:sz w:val="24"/>
                <w:szCs w:val="24"/>
              </w:rPr>
            </w:pP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21-23</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24-27</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24-27</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25-28</w:t>
            </w:r>
          </w:p>
        </w:tc>
      </w:tr>
      <w:tr w:rsidR="009030B2" w:rsidRPr="00F63081" w:rsidTr="00B60A4D">
        <w:tc>
          <w:tcPr>
            <w:tcW w:w="1770" w:type="dxa"/>
            <w:vAlign w:val="center"/>
          </w:tcPr>
          <w:p w:rsidR="009030B2" w:rsidRPr="00F63081" w:rsidRDefault="009030B2" w:rsidP="00B60A4D">
            <w:pPr>
              <w:pStyle w:val="Bodytext21"/>
              <w:shd w:val="clear" w:color="auto" w:fill="auto"/>
              <w:spacing w:line="240" w:lineRule="auto"/>
              <w:rPr>
                <w:sz w:val="24"/>
                <w:szCs w:val="24"/>
              </w:rPr>
            </w:pPr>
            <w:r w:rsidRPr="00F63081">
              <w:rPr>
                <w:sz w:val="24"/>
                <w:szCs w:val="24"/>
              </w:rPr>
              <w:t>Участие в спортивных соревнованиях(%)</w:t>
            </w:r>
          </w:p>
        </w:tc>
        <w:tc>
          <w:tcPr>
            <w:tcW w:w="1032" w:type="dxa"/>
            <w:gridSpan w:val="2"/>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w:t>
            </w:r>
          </w:p>
        </w:tc>
        <w:tc>
          <w:tcPr>
            <w:tcW w:w="1133"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1-2</w:t>
            </w: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2-4</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3-6</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4-7</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5-8</w:t>
            </w:r>
          </w:p>
        </w:tc>
      </w:tr>
      <w:tr w:rsidR="009030B2" w:rsidRPr="00F63081" w:rsidTr="00B60A4D">
        <w:tc>
          <w:tcPr>
            <w:tcW w:w="1770" w:type="dxa"/>
            <w:vAlign w:val="center"/>
          </w:tcPr>
          <w:p w:rsidR="009030B2" w:rsidRPr="00F63081" w:rsidRDefault="009030B2" w:rsidP="00B60A4D">
            <w:pPr>
              <w:pStyle w:val="Bodytext21"/>
              <w:shd w:val="clear" w:color="auto" w:fill="auto"/>
              <w:spacing w:line="240" w:lineRule="auto"/>
              <w:rPr>
                <w:sz w:val="24"/>
                <w:szCs w:val="24"/>
              </w:rPr>
            </w:pPr>
            <w:r w:rsidRPr="00F63081">
              <w:rPr>
                <w:sz w:val="24"/>
                <w:szCs w:val="24"/>
              </w:rPr>
              <w:t>Техническая подготовка</w:t>
            </w:r>
          </w:p>
          <w:p w:rsidR="009030B2" w:rsidRPr="00F63081" w:rsidRDefault="009030B2" w:rsidP="00B60A4D">
            <w:pPr>
              <w:pStyle w:val="Bodytext21"/>
              <w:shd w:val="clear" w:color="auto" w:fill="auto"/>
              <w:spacing w:line="240" w:lineRule="auto"/>
              <w:rPr>
                <w:sz w:val="24"/>
                <w:szCs w:val="24"/>
              </w:rPr>
            </w:pPr>
            <w:r w:rsidRPr="00F63081">
              <w:rPr>
                <w:sz w:val="24"/>
                <w:szCs w:val="24"/>
              </w:rPr>
              <w:t>(%)</w:t>
            </w:r>
          </w:p>
        </w:tc>
        <w:tc>
          <w:tcPr>
            <w:tcW w:w="1032" w:type="dxa"/>
            <w:gridSpan w:val="2"/>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12-15</w:t>
            </w:r>
          </w:p>
        </w:tc>
        <w:tc>
          <w:tcPr>
            <w:tcW w:w="1133"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13-16</w:t>
            </w: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20-24</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21-26</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22-27</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22-27</w:t>
            </w:r>
          </w:p>
        </w:tc>
      </w:tr>
      <w:tr w:rsidR="009030B2" w:rsidRPr="00F63081" w:rsidTr="00B60A4D">
        <w:tc>
          <w:tcPr>
            <w:tcW w:w="1770" w:type="dxa"/>
          </w:tcPr>
          <w:p w:rsidR="009030B2" w:rsidRPr="00F63081" w:rsidRDefault="009030B2" w:rsidP="00B60A4D">
            <w:pPr>
              <w:pStyle w:val="Bodytext50"/>
              <w:shd w:val="clear" w:color="auto" w:fill="auto"/>
              <w:spacing w:before="0" w:line="240" w:lineRule="auto"/>
              <w:ind w:right="43"/>
              <w:jc w:val="left"/>
              <w:rPr>
                <w:sz w:val="24"/>
                <w:szCs w:val="24"/>
              </w:rPr>
            </w:pPr>
            <w:r w:rsidRPr="00F63081">
              <w:rPr>
                <w:sz w:val="24"/>
                <w:szCs w:val="24"/>
              </w:rPr>
              <w:t>Виды подготовки, не связанные с физической нагрузкой, в том числе тактическая, теоретическая,психологическая (%)</w:t>
            </w:r>
          </w:p>
        </w:tc>
        <w:tc>
          <w:tcPr>
            <w:tcW w:w="1032" w:type="dxa"/>
            <w:gridSpan w:val="2"/>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5-8</w:t>
            </w:r>
          </w:p>
        </w:tc>
        <w:tc>
          <w:tcPr>
            <w:tcW w:w="1133"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5-8</w:t>
            </w: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6-9</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7-10</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8-11</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8-11</w:t>
            </w:r>
          </w:p>
        </w:tc>
      </w:tr>
      <w:tr w:rsidR="009030B2" w:rsidRPr="00F63081" w:rsidTr="00B60A4D">
        <w:tc>
          <w:tcPr>
            <w:tcW w:w="1770" w:type="dxa"/>
          </w:tcPr>
          <w:p w:rsidR="009030B2" w:rsidRPr="00F63081" w:rsidRDefault="009030B2" w:rsidP="00B60A4D">
            <w:pPr>
              <w:spacing w:line="240" w:lineRule="auto"/>
              <w:ind w:right="43"/>
              <w:rPr>
                <w:rFonts w:ascii="Times New Roman" w:hAnsi="Times New Roman" w:cs="Times New Roman"/>
              </w:rPr>
            </w:pPr>
            <w:r w:rsidRPr="00F63081">
              <w:rPr>
                <w:rFonts w:ascii="Times New Roman" w:hAnsi="Times New Roman" w:cs="Times New Roman"/>
              </w:rPr>
              <w:t xml:space="preserve">Инструкторская и судейская </w:t>
            </w:r>
            <w:r w:rsidRPr="00F63081">
              <w:rPr>
                <w:rFonts w:ascii="Times New Roman" w:hAnsi="Times New Roman" w:cs="Times New Roman"/>
              </w:rPr>
              <w:lastRenderedPageBreak/>
              <w:t>практика(%)</w:t>
            </w:r>
          </w:p>
        </w:tc>
        <w:tc>
          <w:tcPr>
            <w:tcW w:w="1032" w:type="dxa"/>
            <w:gridSpan w:val="2"/>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lastRenderedPageBreak/>
              <w:t>-</w:t>
            </w:r>
          </w:p>
        </w:tc>
        <w:tc>
          <w:tcPr>
            <w:tcW w:w="1133"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w:t>
            </w: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1-4</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3-5</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3-6</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3-4</w:t>
            </w:r>
          </w:p>
        </w:tc>
      </w:tr>
      <w:tr w:rsidR="009030B2" w:rsidRPr="00F63081" w:rsidTr="00B60A4D">
        <w:tc>
          <w:tcPr>
            <w:tcW w:w="1770" w:type="dxa"/>
          </w:tcPr>
          <w:p w:rsidR="009030B2" w:rsidRPr="00F63081" w:rsidRDefault="009030B2" w:rsidP="00B60A4D">
            <w:pPr>
              <w:pStyle w:val="Bodytext50"/>
              <w:shd w:val="clear" w:color="auto" w:fill="auto"/>
              <w:spacing w:before="0" w:line="240" w:lineRule="auto"/>
              <w:ind w:right="43"/>
              <w:jc w:val="left"/>
              <w:rPr>
                <w:sz w:val="24"/>
                <w:szCs w:val="24"/>
              </w:rPr>
            </w:pPr>
            <w:r w:rsidRPr="00F63081">
              <w:rPr>
                <w:sz w:val="24"/>
                <w:szCs w:val="24"/>
              </w:rPr>
              <w:lastRenderedPageBreak/>
              <w:t>Медицинские, медико-биологические, восстановительные мероприятия, тестирование и контроль(%)</w:t>
            </w:r>
          </w:p>
        </w:tc>
        <w:tc>
          <w:tcPr>
            <w:tcW w:w="1032" w:type="dxa"/>
            <w:gridSpan w:val="2"/>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1-2</w:t>
            </w:r>
          </w:p>
        </w:tc>
        <w:tc>
          <w:tcPr>
            <w:tcW w:w="1133"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1-2</w:t>
            </w: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2-4</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3-5</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3-5</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4-6</w:t>
            </w:r>
          </w:p>
        </w:tc>
      </w:tr>
      <w:tr w:rsidR="009030B2" w:rsidRPr="00F63081" w:rsidTr="00B60A4D">
        <w:tc>
          <w:tcPr>
            <w:tcW w:w="9281" w:type="dxa"/>
            <w:gridSpan w:val="8"/>
          </w:tcPr>
          <w:p w:rsidR="009030B2" w:rsidRPr="00F63081" w:rsidRDefault="009030B2" w:rsidP="00B60A4D">
            <w:pPr>
              <w:pStyle w:val="Bodytext50"/>
              <w:shd w:val="clear" w:color="auto" w:fill="auto"/>
              <w:spacing w:before="0" w:line="240" w:lineRule="auto"/>
              <w:ind w:right="43"/>
              <w:jc w:val="left"/>
              <w:rPr>
                <w:sz w:val="24"/>
                <w:szCs w:val="24"/>
              </w:rPr>
            </w:pPr>
            <w:r w:rsidRPr="00F63081">
              <w:rPr>
                <w:sz w:val="24"/>
                <w:szCs w:val="24"/>
              </w:rPr>
              <w:t>Для спортивных дисциплин: прыжки, метания</w:t>
            </w:r>
          </w:p>
        </w:tc>
      </w:tr>
      <w:tr w:rsidR="009030B2" w:rsidRPr="00F63081" w:rsidTr="00B60A4D">
        <w:tc>
          <w:tcPr>
            <w:tcW w:w="1770" w:type="dxa"/>
          </w:tcPr>
          <w:p w:rsidR="009030B2" w:rsidRPr="00F63081" w:rsidRDefault="009030B2" w:rsidP="00B60A4D">
            <w:pPr>
              <w:pStyle w:val="Bodytext50"/>
              <w:shd w:val="clear" w:color="auto" w:fill="auto"/>
              <w:spacing w:before="0" w:line="240" w:lineRule="auto"/>
              <w:ind w:right="43"/>
              <w:jc w:val="left"/>
              <w:rPr>
                <w:sz w:val="24"/>
                <w:szCs w:val="24"/>
              </w:rPr>
            </w:pPr>
            <w:r w:rsidRPr="00F63081">
              <w:rPr>
                <w:sz w:val="24"/>
                <w:szCs w:val="24"/>
              </w:rPr>
              <w:t>Объем физической нагрузки(%), в том числе</w:t>
            </w:r>
          </w:p>
        </w:tc>
        <w:tc>
          <w:tcPr>
            <w:tcW w:w="1032" w:type="dxa"/>
            <w:gridSpan w:val="2"/>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72-95</w:t>
            </w:r>
          </w:p>
        </w:tc>
        <w:tc>
          <w:tcPr>
            <w:tcW w:w="1133"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77-95</w:t>
            </w: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62-83</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59-79</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58-78</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65-74</w:t>
            </w:r>
          </w:p>
        </w:tc>
      </w:tr>
      <w:tr w:rsidR="009030B2" w:rsidRPr="00F63081" w:rsidTr="00B60A4D">
        <w:tc>
          <w:tcPr>
            <w:tcW w:w="1770" w:type="dxa"/>
          </w:tcPr>
          <w:p w:rsidR="009030B2" w:rsidRPr="00F63081" w:rsidRDefault="009030B2" w:rsidP="00B60A4D">
            <w:pPr>
              <w:pStyle w:val="Bodytext50"/>
              <w:shd w:val="clear" w:color="auto" w:fill="auto"/>
              <w:spacing w:before="0" w:line="240" w:lineRule="auto"/>
              <w:ind w:right="43"/>
              <w:jc w:val="left"/>
              <w:rPr>
                <w:sz w:val="24"/>
                <w:szCs w:val="24"/>
              </w:rPr>
            </w:pPr>
            <w:r w:rsidRPr="00F63081">
              <w:rPr>
                <w:sz w:val="24"/>
                <w:szCs w:val="24"/>
              </w:rPr>
              <w:t>Общая физическая подготовка (%)</w:t>
            </w:r>
          </w:p>
        </w:tc>
        <w:tc>
          <w:tcPr>
            <w:tcW w:w="1032" w:type="dxa"/>
            <w:gridSpan w:val="2"/>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50-67</w:t>
            </w:r>
          </w:p>
        </w:tc>
        <w:tc>
          <w:tcPr>
            <w:tcW w:w="1133"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53-63</w:t>
            </w: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21-31</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15-22</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11-18</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10-15</w:t>
            </w:r>
          </w:p>
        </w:tc>
      </w:tr>
      <w:tr w:rsidR="009030B2" w:rsidRPr="00F63081" w:rsidTr="00B60A4D">
        <w:tc>
          <w:tcPr>
            <w:tcW w:w="1770" w:type="dxa"/>
            <w:vAlign w:val="center"/>
          </w:tcPr>
          <w:p w:rsidR="009030B2" w:rsidRPr="00F63081" w:rsidRDefault="009030B2" w:rsidP="00B60A4D">
            <w:pPr>
              <w:pStyle w:val="Bodytext21"/>
              <w:shd w:val="clear" w:color="auto" w:fill="auto"/>
              <w:spacing w:line="240" w:lineRule="auto"/>
              <w:rPr>
                <w:sz w:val="24"/>
                <w:szCs w:val="24"/>
              </w:rPr>
            </w:pPr>
            <w:r w:rsidRPr="00F63081">
              <w:rPr>
                <w:sz w:val="24"/>
                <w:szCs w:val="24"/>
              </w:rPr>
              <w:t>Специальная физическая подготовка (%)</w:t>
            </w:r>
          </w:p>
        </w:tc>
        <w:tc>
          <w:tcPr>
            <w:tcW w:w="1032" w:type="dxa"/>
            <w:gridSpan w:val="2"/>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10-13</w:t>
            </w:r>
          </w:p>
        </w:tc>
        <w:tc>
          <w:tcPr>
            <w:tcW w:w="1133"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11-15</w:t>
            </w: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19-24</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20-25</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21-26</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21-26</w:t>
            </w:r>
          </w:p>
        </w:tc>
      </w:tr>
      <w:tr w:rsidR="009030B2" w:rsidRPr="00F63081" w:rsidTr="00B60A4D">
        <w:tc>
          <w:tcPr>
            <w:tcW w:w="1770" w:type="dxa"/>
            <w:vAlign w:val="center"/>
          </w:tcPr>
          <w:p w:rsidR="009030B2" w:rsidRPr="00F63081" w:rsidRDefault="009030B2" w:rsidP="00B60A4D">
            <w:pPr>
              <w:pStyle w:val="Bodytext21"/>
              <w:shd w:val="clear" w:color="auto" w:fill="auto"/>
              <w:spacing w:line="240" w:lineRule="auto"/>
              <w:rPr>
                <w:sz w:val="24"/>
                <w:szCs w:val="24"/>
              </w:rPr>
            </w:pPr>
            <w:r w:rsidRPr="00F63081">
              <w:rPr>
                <w:sz w:val="24"/>
                <w:szCs w:val="24"/>
              </w:rPr>
              <w:t>Участие в спортивных соревнованиях(%)</w:t>
            </w:r>
          </w:p>
        </w:tc>
        <w:tc>
          <w:tcPr>
            <w:tcW w:w="1032" w:type="dxa"/>
            <w:gridSpan w:val="2"/>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w:t>
            </w:r>
          </w:p>
        </w:tc>
        <w:tc>
          <w:tcPr>
            <w:tcW w:w="1133"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1-2</w:t>
            </w: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2-4</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3-6</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3-6</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4-7</w:t>
            </w:r>
          </w:p>
        </w:tc>
      </w:tr>
      <w:tr w:rsidR="009030B2" w:rsidRPr="00F63081" w:rsidTr="00B60A4D">
        <w:tc>
          <w:tcPr>
            <w:tcW w:w="1770" w:type="dxa"/>
            <w:vAlign w:val="center"/>
          </w:tcPr>
          <w:p w:rsidR="009030B2" w:rsidRPr="00F63081" w:rsidRDefault="009030B2" w:rsidP="00B60A4D">
            <w:pPr>
              <w:pStyle w:val="Bodytext21"/>
              <w:shd w:val="clear" w:color="auto" w:fill="auto"/>
              <w:spacing w:line="240" w:lineRule="auto"/>
              <w:rPr>
                <w:sz w:val="24"/>
                <w:szCs w:val="24"/>
              </w:rPr>
            </w:pPr>
            <w:r w:rsidRPr="00F63081">
              <w:rPr>
                <w:sz w:val="24"/>
                <w:szCs w:val="24"/>
              </w:rPr>
              <w:t>Техническая подготовка</w:t>
            </w:r>
          </w:p>
          <w:p w:rsidR="009030B2" w:rsidRPr="00F63081" w:rsidRDefault="009030B2" w:rsidP="00B60A4D">
            <w:pPr>
              <w:pStyle w:val="Bodytext21"/>
              <w:shd w:val="clear" w:color="auto" w:fill="auto"/>
              <w:spacing w:line="240" w:lineRule="auto"/>
              <w:rPr>
                <w:sz w:val="24"/>
                <w:szCs w:val="24"/>
              </w:rPr>
            </w:pPr>
            <w:r w:rsidRPr="00F63081">
              <w:rPr>
                <w:sz w:val="24"/>
                <w:szCs w:val="24"/>
              </w:rPr>
              <w:t>(%)</w:t>
            </w:r>
          </w:p>
        </w:tc>
        <w:tc>
          <w:tcPr>
            <w:tcW w:w="1032" w:type="dxa"/>
            <w:gridSpan w:val="2"/>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12-15</w:t>
            </w:r>
          </w:p>
        </w:tc>
        <w:tc>
          <w:tcPr>
            <w:tcW w:w="1133"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12-15</w:t>
            </w: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20-24</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21-26</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23-28</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21-26</w:t>
            </w:r>
          </w:p>
        </w:tc>
      </w:tr>
      <w:tr w:rsidR="009030B2" w:rsidRPr="00F63081" w:rsidTr="00B60A4D">
        <w:tc>
          <w:tcPr>
            <w:tcW w:w="1770" w:type="dxa"/>
          </w:tcPr>
          <w:p w:rsidR="009030B2" w:rsidRPr="00F63081" w:rsidRDefault="009030B2" w:rsidP="00B60A4D">
            <w:pPr>
              <w:pStyle w:val="Bodytext50"/>
              <w:shd w:val="clear" w:color="auto" w:fill="auto"/>
              <w:spacing w:before="0" w:line="240" w:lineRule="auto"/>
              <w:ind w:right="43"/>
              <w:jc w:val="left"/>
              <w:rPr>
                <w:sz w:val="24"/>
                <w:szCs w:val="24"/>
              </w:rPr>
            </w:pPr>
            <w:r w:rsidRPr="00F63081">
              <w:rPr>
                <w:sz w:val="24"/>
                <w:szCs w:val="24"/>
              </w:rPr>
              <w:t>Виды подготовки, не связанные с физической нагрузкой, в том числе тактическая, теоретическая,психологическая (%)</w:t>
            </w:r>
          </w:p>
        </w:tc>
        <w:tc>
          <w:tcPr>
            <w:tcW w:w="1032" w:type="dxa"/>
            <w:gridSpan w:val="2"/>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1-4</w:t>
            </w:r>
          </w:p>
        </w:tc>
        <w:tc>
          <w:tcPr>
            <w:tcW w:w="1133"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1-4</w:t>
            </w: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6-9</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7-10</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8-11</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12-16</w:t>
            </w:r>
          </w:p>
        </w:tc>
      </w:tr>
      <w:tr w:rsidR="009030B2" w:rsidRPr="00F63081" w:rsidTr="00B60A4D">
        <w:tc>
          <w:tcPr>
            <w:tcW w:w="1770" w:type="dxa"/>
          </w:tcPr>
          <w:p w:rsidR="009030B2" w:rsidRPr="00F63081" w:rsidRDefault="009030B2" w:rsidP="00B60A4D">
            <w:pPr>
              <w:spacing w:line="240" w:lineRule="auto"/>
              <w:ind w:right="43"/>
              <w:rPr>
                <w:rFonts w:ascii="Times New Roman" w:hAnsi="Times New Roman" w:cs="Times New Roman"/>
              </w:rPr>
            </w:pPr>
            <w:r w:rsidRPr="00F63081">
              <w:rPr>
                <w:rFonts w:ascii="Times New Roman" w:hAnsi="Times New Roman" w:cs="Times New Roman"/>
              </w:rPr>
              <w:t>Инструкторская и судейская практика(%)</w:t>
            </w:r>
          </w:p>
        </w:tc>
        <w:tc>
          <w:tcPr>
            <w:tcW w:w="1032" w:type="dxa"/>
            <w:gridSpan w:val="2"/>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w:t>
            </w:r>
          </w:p>
        </w:tc>
        <w:tc>
          <w:tcPr>
            <w:tcW w:w="1133"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w:t>
            </w: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1-4</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3-6</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3-6</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3-4</w:t>
            </w:r>
          </w:p>
        </w:tc>
      </w:tr>
      <w:tr w:rsidR="009030B2" w:rsidRPr="00F63081" w:rsidTr="00B60A4D">
        <w:tc>
          <w:tcPr>
            <w:tcW w:w="1770" w:type="dxa"/>
          </w:tcPr>
          <w:p w:rsidR="009030B2" w:rsidRPr="00F63081" w:rsidRDefault="009030B2" w:rsidP="00B60A4D">
            <w:pPr>
              <w:pStyle w:val="Bodytext50"/>
              <w:shd w:val="clear" w:color="auto" w:fill="auto"/>
              <w:spacing w:before="0" w:line="240" w:lineRule="auto"/>
              <w:ind w:right="43"/>
              <w:jc w:val="left"/>
              <w:rPr>
                <w:sz w:val="24"/>
                <w:szCs w:val="24"/>
              </w:rPr>
            </w:pPr>
            <w:r w:rsidRPr="00F63081">
              <w:rPr>
                <w:sz w:val="24"/>
                <w:szCs w:val="24"/>
              </w:rPr>
              <w:t xml:space="preserve">Медицинские, медико-биологические, восстановительные мероприятия, </w:t>
            </w:r>
            <w:r w:rsidRPr="00F63081">
              <w:rPr>
                <w:sz w:val="24"/>
                <w:szCs w:val="24"/>
              </w:rPr>
              <w:lastRenderedPageBreak/>
              <w:t>тестирование и контроль(%)</w:t>
            </w:r>
          </w:p>
        </w:tc>
        <w:tc>
          <w:tcPr>
            <w:tcW w:w="1032" w:type="dxa"/>
            <w:gridSpan w:val="2"/>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lastRenderedPageBreak/>
              <w:t>1-2</w:t>
            </w:r>
          </w:p>
        </w:tc>
        <w:tc>
          <w:tcPr>
            <w:tcW w:w="1133"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1-2</w:t>
            </w:r>
          </w:p>
        </w:tc>
        <w:tc>
          <w:tcPr>
            <w:tcW w:w="97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2-4</w:t>
            </w:r>
          </w:p>
        </w:tc>
        <w:tc>
          <w:tcPr>
            <w:tcW w:w="1095"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3-5</w:t>
            </w:r>
          </w:p>
        </w:tc>
        <w:tc>
          <w:tcPr>
            <w:tcW w:w="172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3-5</w:t>
            </w:r>
          </w:p>
        </w:tc>
        <w:tc>
          <w:tcPr>
            <w:tcW w:w="1548" w:type="dxa"/>
            <w:vAlign w:val="center"/>
          </w:tcPr>
          <w:p w:rsidR="009030B2" w:rsidRPr="00F63081" w:rsidRDefault="009030B2" w:rsidP="00B60A4D">
            <w:pPr>
              <w:pStyle w:val="Bodytext50"/>
              <w:shd w:val="clear" w:color="auto" w:fill="auto"/>
              <w:spacing w:before="0" w:line="360" w:lineRule="exact"/>
              <w:ind w:right="43"/>
              <w:rPr>
                <w:sz w:val="24"/>
                <w:szCs w:val="24"/>
              </w:rPr>
            </w:pPr>
            <w:r w:rsidRPr="00F63081">
              <w:rPr>
                <w:sz w:val="24"/>
                <w:szCs w:val="24"/>
              </w:rPr>
              <w:t>4-6</w:t>
            </w:r>
          </w:p>
        </w:tc>
      </w:tr>
    </w:tbl>
    <w:p w:rsidR="009030B2" w:rsidRPr="00A37A39" w:rsidRDefault="009030B2" w:rsidP="009030B2">
      <w:pPr>
        <w:pStyle w:val="Bodytext50"/>
        <w:shd w:val="clear" w:color="auto" w:fill="auto"/>
        <w:spacing w:before="0" w:line="360" w:lineRule="exact"/>
        <w:ind w:right="43"/>
        <w:jc w:val="left"/>
        <w:rPr>
          <w:color w:val="FF0000"/>
          <w:sz w:val="24"/>
          <w:szCs w:val="24"/>
        </w:rPr>
      </w:pPr>
    </w:p>
    <w:p w:rsidR="009030B2" w:rsidRPr="002724F8" w:rsidRDefault="009030B2" w:rsidP="009030B2">
      <w:pPr>
        <w:pStyle w:val="Bodytext30"/>
        <w:shd w:val="clear" w:color="auto" w:fill="auto"/>
        <w:spacing w:before="0" w:after="0" w:line="280" w:lineRule="exact"/>
        <w:ind w:left="520"/>
        <w:rPr>
          <w:sz w:val="28"/>
        </w:rPr>
      </w:pPr>
      <w:r w:rsidRPr="002724F8">
        <w:rPr>
          <w:sz w:val="28"/>
        </w:rPr>
        <w:t>2.3.Планируемые показатели соревновательной деятельности</w:t>
      </w:r>
    </w:p>
    <w:p w:rsidR="009030B2" w:rsidRPr="000C4E93" w:rsidRDefault="009030B2" w:rsidP="009030B2">
      <w:pPr>
        <w:pStyle w:val="Bodytext30"/>
        <w:shd w:val="clear" w:color="auto" w:fill="auto"/>
        <w:spacing w:before="0" w:after="0" w:line="280" w:lineRule="exact"/>
        <w:ind w:left="520"/>
        <w:rPr>
          <w:sz w:val="16"/>
          <w:szCs w:val="16"/>
        </w:rPr>
      </w:pPr>
    </w:p>
    <w:p w:rsidR="009030B2" w:rsidRPr="002724F8" w:rsidRDefault="009030B2" w:rsidP="009030B2">
      <w:pPr>
        <w:pStyle w:val="Bodytext21"/>
        <w:shd w:val="clear" w:color="auto" w:fill="auto"/>
        <w:spacing w:after="0"/>
        <w:ind w:right="-7" w:firstLine="709"/>
      </w:pPr>
      <w:r w:rsidRPr="002724F8">
        <w:t>Под планируемыми показателями соревновательной деятельности подразумевается определение различных соревнований, в которых спортсмены принимают участие в течение года. Соревнования могут быть различных видов: основные, отборочные, контрольные.</w:t>
      </w:r>
    </w:p>
    <w:p w:rsidR="009030B2" w:rsidRPr="002724F8" w:rsidRDefault="009030B2" w:rsidP="009030B2">
      <w:pPr>
        <w:ind w:right="-7"/>
        <w:rPr>
          <w:b/>
          <w:sz w:val="28"/>
          <w:szCs w:val="28"/>
        </w:rPr>
      </w:pPr>
      <w:r w:rsidRPr="002724F8">
        <w:rPr>
          <w:rFonts w:ascii="Times New Roman" w:hAnsi="Times New Roman" w:cs="Times New Roman"/>
          <w:b/>
          <w:i/>
          <w:sz w:val="28"/>
          <w:szCs w:val="28"/>
        </w:rPr>
        <w:t>Основные соревнования</w:t>
      </w:r>
      <w:r w:rsidRPr="002724F8">
        <w:rPr>
          <w:b/>
          <w:sz w:val="28"/>
          <w:szCs w:val="28"/>
        </w:rPr>
        <w:t>.</w:t>
      </w:r>
    </w:p>
    <w:p w:rsidR="009030B2" w:rsidRPr="002724F8" w:rsidRDefault="009030B2" w:rsidP="009030B2">
      <w:pPr>
        <w:pStyle w:val="Bodytext21"/>
        <w:shd w:val="clear" w:color="auto" w:fill="auto"/>
        <w:ind w:right="-7"/>
      </w:pPr>
      <w:r w:rsidRPr="002724F8">
        <w:t>Основными соревнованиями для спортсменов Учреждения являются первенства и чемпионаты России.</w:t>
      </w:r>
    </w:p>
    <w:p w:rsidR="009030B2" w:rsidRPr="007F0901" w:rsidRDefault="009030B2" w:rsidP="009030B2">
      <w:pPr>
        <w:ind w:right="-7"/>
        <w:rPr>
          <w:rFonts w:ascii="Times New Roman" w:hAnsi="Times New Roman" w:cs="Times New Roman"/>
          <w:b/>
          <w:sz w:val="28"/>
        </w:rPr>
      </w:pPr>
      <w:r w:rsidRPr="007F0901">
        <w:rPr>
          <w:rFonts w:ascii="Times New Roman" w:hAnsi="Times New Roman" w:cs="Times New Roman"/>
          <w:b/>
          <w:sz w:val="28"/>
        </w:rPr>
        <w:t>Отборочные соревнования.</w:t>
      </w:r>
    </w:p>
    <w:p w:rsidR="009030B2" w:rsidRPr="007F0901" w:rsidRDefault="009030B2" w:rsidP="009030B2">
      <w:pPr>
        <w:pStyle w:val="Bodytext21"/>
        <w:shd w:val="clear" w:color="auto" w:fill="auto"/>
        <w:spacing w:after="0"/>
        <w:ind w:right="-7" w:firstLine="708"/>
      </w:pPr>
      <w:r w:rsidRPr="007F0901">
        <w:t>Для разного уровня подготовки спортсменов отборочными могут считаться различные соревнования. Так, для менее опытных атлетов, такими соревнованиями могут быть первенство Ярославской области, по итогам которых формируются сборные команды Ярославской области для участия в первенствах и чемпионатах России.</w:t>
      </w:r>
    </w:p>
    <w:p w:rsidR="009030B2" w:rsidRPr="007F0901" w:rsidRDefault="009030B2" w:rsidP="009030B2">
      <w:pPr>
        <w:pStyle w:val="Bodytext21"/>
        <w:shd w:val="clear" w:color="auto" w:fill="auto"/>
        <w:spacing w:after="0"/>
        <w:ind w:right="-7" w:firstLine="708"/>
      </w:pPr>
      <w:r w:rsidRPr="007F0901">
        <w:t>Соответственно, для более опытных ведущих легкоатлетов отборочными соревнованиями могут быть первенства и чемпионаты России, другие всероссийские и международные соревнования, определенные Всероссийской федерацией легкой атлетики, как этапы отбора к главным стартам международного календаря: чемпионатам Европы, мира, Олимпийским играм.</w:t>
      </w:r>
    </w:p>
    <w:p w:rsidR="009030B2" w:rsidRPr="000C5937" w:rsidRDefault="009030B2" w:rsidP="009030B2">
      <w:pPr>
        <w:pStyle w:val="Bodytext21"/>
        <w:shd w:val="clear" w:color="auto" w:fill="auto"/>
        <w:ind w:right="-7"/>
        <w:rPr>
          <w:color w:val="FF0000"/>
          <w:sz w:val="16"/>
          <w:szCs w:val="16"/>
        </w:rPr>
      </w:pPr>
    </w:p>
    <w:p w:rsidR="009030B2" w:rsidRPr="007F0901" w:rsidRDefault="009030B2" w:rsidP="009030B2">
      <w:pPr>
        <w:rPr>
          <w:rFonts w:ascii="Times New Roman" w:hAnsi="Times New Roman" w:cs="Times New Roman"/>
          <w:b/>
          <w:sz w:val="28"/>
        </w:rPr>
      </w:pPr>
      <w:r w:rsidRPr="007F0901">
        <w:rPr>
          <w:rFonts w:ascii="Times New Roman" w:hAnsi="Times New Roman" w:cs="Times New Roman"/>
          <w:b/>
          <w:sz w:val="28"/>
        </w:rPr>
        <w:t>Контрольные соревнования.</w:t>
      </w:r>
    </w:p>
    <w:p w:rsidR="009030B2" w:rsidRPr="007F0901" w:rsidRDefault="009030B2" w:rsidP="009030B2">
      <w:pPr>
        <w:pStyle w:val="Bodytext21"/>
        <w:shd w:val="clear" w:color="auto" w:fill="auto"/>
        <w:ind w:right="-7" w:firstLine="708"/>
      </w:pPr>
      <w:r w:rsidRPr="007F0901">
        <w:t>Все другие старты, входящие в официальные календари являются контрольными соревнованиями, целью которых является планомерная подготовка для участия в отборочных и основных соревнованиях, выполнение необходимых нормативов для участия в главных стартах, приобретение соревновательного опыта, совершенствование технических и тактических навыков, повышение и сохранение спортивной формы. На таких соревнованиях спортсмены, конкурируя с сильными соперниками, могут показать высокие результаты, установить личные рекорды.</w:t>
      </w:r>
    </w:p>
    <w:p w:rsidR="009030B2" w:rsidRDefault="009030B2" w:rsidP="009030B2">
      <w:pPr>
        <w:pStyle w:val="Bodytext21"/>
        <w:shd w:val="clear" w:color="auto" w:fill="auto"/>
        <w:ind w:right="-7" w:firstLine="708"/>
      </w:pPr>
      <w:r w:rsidRPr="007F0901">
        <w:t xml:space="preserve">В таблице № 3 указано планируемое количество соревнований, в </w:t>
      </w:r>
    </w:p>
    <w:p w:rsidR="009030B2" w:rsidRPr="0016294A" w:rsidRDefault="009030B2" w:rsidP="009030B2">
      <w:pPr>
        <w:pStyle w:val="Bodytext21"/>
        <w:shd w:val="clear" w:color="auto" w:fill="auto"/>
        <w:ind w:right="-7" w:firstLine="708"/>
      </w:pPr>
      <w:r w:rsidRPr="007F0901">
        <w:t xml:space="preserve">которых должен принять участие спортсмен в процессе занятий по этапам </w:t>
      </w:r>
      <w:r w:rsidRPr="0016294A">
        <w:t>подготовки.</w:t>
      </w:r>
    </w:p>
    <w:p w:rsidR="009030B2" w:rsidRPr="0016294A" w:rsidRDefault="009030B2" w:rsidP="009030B2">
      <w:pPr>
        <w:pStyle w:val="Tablecaption"/>
        <w:framePr w:w="9648" w:wrap="notBeside" w:vAnchor="text" w:hAnchor="text" w:xAlign="center" w:y="1"/>
        <w:shd w:val="clear" w:color="auto" w:fill="auto"/>
        <w:spacing w:line="240" w:lineRule="exact"/>
        <w:jc w:val="right"/>
      </w:pPr>
      <w:r w:rsidRPr="0016294A">
        <w:rPr>
          <w:sz w:val="24"/>
          <w:szCs w:val="24"/>
        </w:rPr>
        <w:lastRenderedPageBreak/>
        <w:t>Таблица № 3</w:t>
      </w:r>
    </w:p>
    <w:tbl>
      <w:tblPr>
        <w:tblOverlap w:val="never"/>
        <w:tblW w:w="0" w:type="auto"/>
        <w:jc w:val="center"/>
        <w:tblLayout w:type="fixed"/>
        <w:tblCellMar>
          <w:left w:w="10" w:type="dxa"/>
          <w:right w:w="10" w:type="dxa"/>
        </w:tblCellMar>
        <w:tblLook w:val="04A0"/>
      </w:tblPr>
      <w:tblGrid>
        <w:gridCol w:w="1766"/>
        <w:gridCol w:w="1166"/>
        <w:gridCol w:w="1157"/>
        <w:gridCol w:w="1152"/>
        <w:gridCol w:w="1157"/>
        <w:gridCol w:w="1622"/>
        <w:gridCol w:w="1627"/>
      </w:tblGrid>
      <w:tr w:rsidR="009030B2" w:rsidRPr="0016294A" w:rsidTr="00B60A4D">
        <w:trPr>
          <w:trHeight w:hRule="exact" w:val="480"/>
          <w:jc w:val="center"/>
        </w:trPr>
        <w:tc>
          <w:tcPr>
            <w:tcW w:w="1766" w:type="dxa"/>
            <w:vMerge w:val="restart"/>
            <w:tcBorders>
              <w:top w:val="single" w:sz="4" w:space="0" w:color="auto"/>
              <w:left w:val="single" w:sz="4" w:space="0" w:color="auto"/>
            </w:tcBorders>
            <w:shd w:val="clear" w:color="auto" w:fill="FFFFFF"/>
          </w:tcPr>
          <w:p w:rsidR="009030B2" w:rsidRPr="0016294A" w:rsidRDefault="009030B2" w:rsidP="00B60A4D">
            <w:pPr>
              <w:pStyle w:val="Bodytext21"/>
              <w:framePr w:w="9648" w:wrap="notBeside" w:vAnchor="text" w:hAnchor="text" w:xAlign="center" w:y="1"/>
              <w:shd w:val="clear" w:color="auto" w:fill="auto"/>
              <w:spacing w:line="250" w:lineRule="exact"/>
              <w:jc w:val="center"/>
            </w:pPr>
            <w:r w:rsidRPr="0016294A">
              <w:rPr>
                <w:rStyle w:val="Bodytext210pt"/>
                <w:color w:val="auto"/>
              </w:rPr>
              <w:t>Виды</w:t>
            </w:r>
          </w:p>
          <w:p w:rsidR="009030B2" w:rsidRPr="0016294A" w:rsidRDefault="009030B2" w:rsidP="00B60A4D">
            <w:pPr>
              <w:pStyle w:val="Bodytext21"/>
              <w:framePr w:w="9648" w:wrap="notBeside" w:vAnchor="text" w:hAnchor="text" w:xAlign="center" w:y="1"/>
              <w:shd w:val="clear" w:color="auto" w:fill="auto"/>
              <w:spacing w:line="250" w:lineRule="exact"/>
              <w:jc w:val="center"/>
            </w:pPr>
            <w:r w:rsidRPr="0016294A">
              <w:rPr>
                <w:rStyle w:val="Bodytext210pt"/>
                <w:color w:val="auto"/>
              </w:rPr>
              <w:t>спортивных</w:t>
            </w:r>
          </w:p>
          <w:p w:rsidR="009030B2" w:rsidRPr="0016294A" w:rsidRDefault="009030B2" w:rsidP="00B60A4D">
            <w:pPr>
              <w:pStyle w:val="Bodytext21"/>
              <w:framePr w:w="9648" w:wrap="notBeside" w:vAnchor="text" w:hAnchor="text" w:xAlign="center" w:y="1"/>
              <w:shd w:val="clear" w:color="auto" w:fill="auto"/>
              <w:spacing w:line="250" w:lineRule="exact"/>
              <w:ind w:left="280"/>
            </w:pPr>
            <w:r w:rsidRPr="0016294A">
              <w:rPr>
                <w:rStyle w:val="Bodytext210pt"/>
                <w:color w:val="auto"/>
              </w:rPr>
              <w:t>соревнований</w:t>
            </w:r>
          </w:p>
        </w:tc>
        <w:tc>
          <w:tcPr>
            <w:tcW w:w="7881" w:type="dxa"/>
            <w:gridSpan w:val="6"/>
            <w:tcBorders>
              <w:top w:val="single" w:sz="4" w:space="0" w:color="auto"/>
              <w:left w:val="single" w:sz="4" w:space="0" w:color="auto"/>
              <w:righ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jc w:val="center"/>
            </w:pPr>
            <w:r w:rsidRPr="0016294A">
              <w:rPr>
                <w:rStyle w:val="Bodytext210pt"/>
                <w:color w:val="auto"/>
              </w:rPr>
              <w:t>Этапы и годы спортивной подготовки</w:t>
            </w:r>
          </w:p>
        </w:tc>
      </w:tr>
      <w:tr w:rsidR="009030B2" w:rsidRPr="0016294A" w:rsidTr="00B60A4D">
        <w:trPr>
          <w:trHeight w:hRule="exact" w:val="970"/>
          <w:jc w:val="center"/>
        </w:trPr>
        <w:tc>
          <w:tcPr>
            <w:tcW w:w="1766" w:type="dxa"/>
            <w:vMerge/>
            <w:tcBorders>
              <w:left w:val="single" w:sz="4" w:space="0" w:color="auto"/>
            </w:tcBorders>
            <w:shd w:val="clear" w:color="auto" w:fill="FFFFFF"/>
          </w:tcPr>
          <w:p w:rsidR="009030B2" w:rsidRPr="0016294A" w:rsidRDefault="009030B2" w:rsidP="00B60A4D">
            <w:pPr>
              <w:framePr w:w="9648" w:wrap="notBeside" w:vAnchor="text" w:hAnchor="text" w:xAlign="center" w:y="1"/>
            </w:pPr>
          </w:p>
        </w:tc>
        <w:tc>
          <w:tcPr>
            <w:tcW w:w="2323" w:type="dxa"/>
            <w:gridSpan w:val="2"/>
            <w:tcBorders>
              <w:top w:val="single" w:sz="4" w:space="0" w:color="auto"/>
              <w:left w:val="single" w:sz="4" w:space="0" w:color="auto"/>
            </w:tcBorders>
            <w:shd w:val="clear" w:color="auto" w:fill="FFFFFF"/>
          </w:tcPr>
          <w:p w:rsidR="009030B2" w:rsidRPr="0016294A" w:rsidRDefault="009030B2" w:rsidP="00B60A4D">
            <w:pPr>
              <w:pStyle w:val="Bodytext21"/>
              <w:framePr w:w="9648" w:wrap="notBeside" w:vAnchor="text" w:hAnchor="text" w:xAlign="center" w:y="1"/>
              <w:shd w:val="clear" w:color="auto" w:fill="auto"/>
              <w:spacing w:line="254" w:lineRule="exact"/>
              <w:jc w:val="center"/>
            </w:pPr>
            <w:r w:rsidRPr="0016294A">
              <w:rPr>
                <w:rStyle w:val="Bodytext210pt"/>
                <w:color w:val="auto"/>
              </w:rPr>
              <w:t>Этап начальной подготовки</w:t>
            </w:r>
          </w:p>
        </w:tc>
        <w:tc>
          <w:tcPr>
            <w:tcW w:w="2309" w:type="dxa"/>
            <w:gridSpan w:val="2"/>
            <w:tcBorders>
              <w:top w:val="single" w:sz="4" w:space="0" w:color="auto"/>
              <w:lef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54" w:lineRule="exact"/>
              <w:ind w:left="380" w:hanging="200"/>
            </w:pPr>
            <w:r w:rsidRPr="0016294A">
              <w:rPr>
                <w:rStyle w:val="Bodytext210pt"/>
                <w:color w:val="auto"/>
              </w:rPr>
              <w:t>Тренировочный этап (этап спортивной специализации)</w:t>
            </w:r>
          </w:p>
        </w:tc>
        <w:tc>
          <w:tcPr>
            <w:tcW w:w="1622" w:type="dxa"/>
            <w:vMerge w:val="restart"/>
            <w:tcBorders>
              <w:top w:val="single" w:sz="4" w:space="0" w:color="auto"/>
              <w:lef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50" w:lineRule="exact"/>
              <w:jc w:val="center"/>
            </w:pPr>
            <w:r w:rsidRPr="0016294A">
              <w:rPr>
                <w:rStyle w:val="Bodytext210pt"/>
                <w:color w:val="auto"/>
              </w:rPr>
              <w:t>Этап</w:t>
            </w:r>
          </w:p>
          <w:p w:rsidR="009030B2" w:rsidRPr="0016294A" w:rsidRDefault="009030B2" w:rsidP="00B60A4D">
            <w:pPr>
              <w:pStyle w:val="Bodytext21"/>
              <w:framePr w:w="9648" w:wrap="notBeside" w:vAnchor="text" w:hAnchor="text" w:xAlign="center" w:y="1"/>
              <w:shd w:val="clear" w:color="auto" w:fill="auto"/>
              <w:spacing w:line="250" w:lineRule="exact"/>
            </w:pPr>
            <w:r w:rsidRPr="0016294A">
              <w:rPr>
                <w:rStyle w:val="Bodytext210pt"/>
                <w:color w:val="auto"/>
              </w:rPr>
              <w:t>совершенствов</w:t>
            </w:r>
          </w:p>
          <w:p w:rsidR="009030B2" w:rsidRPr="0016294A" w:rsidRDefault="009030B2" w:rsidP="00B60A4D">
            <w:pPr>
              <w:pStyle w:val="Bodytext21"/>
              <w:framePr w:w="9648" w:wrap="notBeside" w:vAnchor="text" w:hAnchor="text" w:xAlign="center" w:y="1"/>
              <w:shd w:val="clear" w:color="auto" w:fill="auto"/>
              <w:spacing w:line="250" w:lineRule="exact"/>
              <w:jc w:val="center"/>
            </w:pPr>
            <w:r w:rsidRPr="0016294A">
              <w:rPr>
                <w:rStyle w:val="Bodytext210pt"/>
                <w:color w:val="auto"/>
              </w:rPr>
              <w:t>ания</w:t>
            </w:r>
          </w:p>
          <w:p w:rsidR="009030B2" w:rsidRPr="0016294A" w:rsidRDefault="009030B2" w:rsidP="00B60A4D">
            <w:pPr>
              <w:pStyle w:val="Bodytext21"/>
              <w:framePr w:w="9648" w:wrap="notBeside" w:vAnchor="text" w:hAnchor="text" w:xAlign="center" w:y="1"/>
              <w:shd w:val="clear" w:color="auto" w:fill="auto"/>
              <w:spacing w:line="250" w:lineRule="exact"/>
              <w:jc w:val="center"/>
            </w:pPr>
            <w:r w:rsidRPr="0016294A">
              <w:rPr>
                <w:rStyle w:val="Bodytext210pt"/>
                <w:color w:val="auto"/>
              </w:rPr>
              <w:t>спортивного</w:t>
            </w:r>
          </w:p>
          <w:p w:rsidR="009030B2" w:rsidRPr="0016294A" w:rsidRDefault="009030B2" w:rsidP="00B60A4D">
            <w:pPr>
              <w:pStyle w:val="Bodytext21"/>
              <w:framePr w:w="9648" w:wrap="notBeside" w:vAnchor="text" w:hAnchor="text" w:xAlign="center" w:y="1"/>
              <w:shd w:val="clear" w:color="auto" w:fill="auto"/>
              <w:spacing w:line="250" w:lineRule="exact"/>
              <w:jc w:val="center"/>
            </w:pPr>
            <w:r w:rsidRPr="0016294A">
              <w:rPr>
                <w:rStyle w:val="Bodytext210pt"/>
                <w:color w:val="auto"/>
              </w:rPr>
              <w:t>мастерства</w:t>
            </w:r>
          </w:p>
        </w:tc>
        <w:tc>
          <w:tcPr>
            <w:tcW w:w="1627" w:type="dxa"/>
            <w:vMerge w:val="restart"/>
            <w:tcBorders>
              <w:top w:val="single" w:sz="4" w:space="0" w:color="auto"/>
              <w:left w:val="single" w:sz="4" w:space="0" w:color="auto"/>
              <w:right w:val="single" w:sz="4" w:space="0" w:color="auto"/>
            </w:tcBorders>
            <w:shd w:val="clear" w:color="auto" w:fill="FFFFFF"/>
          </w:tcPr>
          <w:p w:rsidR="009030B2" w:rsidRPr="0016294A" w:rsidRDefault="009030B2" w:rsidP="00B60A4D">
            <w:pPr>
              <w:pStyle w:val="Bodytext21"/>
              <w:framePr w:w="9648" w:wrap="notBeside" w:vAnchor="text" w:hAnchor="text" w:xAlign="center" w:y="1"/>
              <w:shd w:val="clear" w:color="auto" w:fill="auto"/>
              <w:spacing w:line="250" w:lineRule="exact"/>
              <w:jc w:val="center"/>
            </w:pPr>
            <w:r w:rsidRPr="0016294A">
              <w:rPr>
                <w:rStyle w:val="Bodytext210pt"/>
                <w:color w:val="auto"/>
              </w:rPr>
              <w:t>Этап высшего спортивного мастерства</w:t>
            </w:r>
          </w:p>
        </w:tc>
      </w:tr>
      <w:tr w:rsidR="009030B2" w:rsidRPr="0016294A" w:rsidTr="00B60A4D">
        <w:trPr>
          <w:trHeight w:hRule="exact" w:val="725"/>
          <w:jc w:val="center"/>
        </w:trPr>
        <w:tc>
          <w:tcPr>
            <w:tcW w:w="1766" w:type="dxa"/>
            <w:vMerge/>
            <w:tcBorders>
              <w:left w:val="single" w:sz="4" w:space="0" w:color="auto"/>
            </w:tcBorders>
            <w:shd w:val="clear" w:color="auto" w:fill="FFFFFF"/>
          </w:tcPr>
          <w:p w:rsidR="009030B2" w:rsidRPr="0016294A" w:rsidRDefault="009030B2" w:rsidP="00B60A4D">
            <w:pPr>
              <w:framePr w:w="9648" w:wrap="notBeside" w:vAnchor="text" w:hAnchor="text" w:xAlign="center" w:y="1"/>
            </w:pPr>
          </w:p>
        </w:tc>
        <w:tc>
          <w:tcPr>
            <w:tcW w:w="1166" w:type="dxa"/>
            <w:tcBorders>
              <w:top w:val="single" w:sz="4" w:space="0" w:color="auto"/>
              <w:lef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ind w:left="220"/>
            </w:pPr>
            <w:r w:rsidRPr="0016294A">
              <w:rPr>
                <w:rStyle w:val="Bodytext210pt"/>
                <w:color w:val="auto"/>
              </w:rPr>
              <w:t>До года</w:t>
            </w:r>
          </w:p>
        </w:tc>
        <w:tc>
          <w:tcPr>
            <w:tcW w:w="1157" w:type="dxa"/>
            <w:tcBorders>
              <w:top w:val="single" w:sz="4" w:space="0" w:color="auto"/>
              <w:lef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ind w:left="240"/>
            </w:pPr>
            <w:r w:rsidRPr="0016294A">
              <w:rPr>
                <w:rStyle w:val="Bodytext210pt"/>
                <w:color w:val="auto"/>
              </w:rPr>
              <w:t>Свыше</w:t>
            </w:r>
          </w:p>
          <w:p w:rsidR="009030B2" w:rsidRPr="0016294A" w:rsidRDefault="009030B2" w:rsidP="00B60A4D">
            <w:pPr>
              <w:pStyle w:val="Bodytext21"/>
              <w:framePr w:w="9648" w:wrap="notBeside" w:vAnchor="text" w:hAnchor="text" w:xAlign="center" w:y="1"/>
              <w:shd w:val="clear" w:color="auto" w:fill="auto"/>
              <w:spacing w:before="120" w:line="200" w:lineRule="exact"/>
              <w:jc w:val="center"/>
            </w:pPr>
            <w:r w:rsidRPr="0016294A">
              <w:rPr>
                <w:rStyle w:val="Bodytext210pt"/>
                <w:color w:val="auto"/>
              </w:rPr>
              <w:t>года</w:t>
            </w:r>
          </w:p>
        </w:tc>
        <w:tc>
          <w:tcPr>
            <w:tcW w:w="1152" w:type="dxa"/>
            <w:tcBorders>
              <w:top w:val="single" w:sz="4" w:space="0" w:color="auto"/>
              <w:lef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50" w:lineRule="exact"/>
              <w:jc w:val="center"/>
            </w:pPr>
            <w:r w:rsidRPr="0016294A">
              <w:rPr>
                <w:rStyle w:val="Bodytext210pt"/>
                <w:color w:val="auto"/>
              </w:rPr>
              <w:t>До двух лет</w:t>
            </w:r>
          </w:p>
        </w:tc>
        <w:tc>
          <w:tcPr>
            <w:tcW w:w="1157" w:type="dxa"/>
            <w:tcBorders>
              <w:top w:val="single" w:sz="4" w:space="0" w:color="auto"/>
              <w:lef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54" w:lineRule="exact"/>
            </w:pPr>
            <w:r w:rsidRPr="0016294A">
              <w:rPr>
                <w:rStyle w:val="Bodytext210pt"/>
                <w:color w:val="auto"/>
              </w:rPr>
              <w:t>Свыше двух лет</w:t>
            </w:r>
          </w:p>
        </w:tc>
        <w:tc>
          <w:tcPr>
            <w:tcW w:w="1622" w:type="dxa"/>
            <w:vMerge/>
            <w:tcBorders>
              <w:left w:val="single" w:sz="4" w:space="0" w:color="auto"/>
            </w:tcBorders>
            <w:shd w:val="clear" w:color="auto" w:fill="FFFFFF"/>
            <w:vAlign w:val="center"/>
          </w:tcPr>
          <w:p w:rsidR="009030B2" w:rsidRPr="0016294A" w:rsidRDefault="009030B2" w:rsidP="00B60A4D">
            <w:pPr>
              <w:framePr w:w="9648" w:wrap="notBeside" w:vAnchor="text" w:hAnchor="text" w:xAlign="center" w:y="1"/>
            </w:pPr>
          </w:p>
        </w:tc>
        <w:tc>
          <w:tcPr>
            <w:tcW w:w="1627" w:type="dxa"/>
            <w:vMerge/>
            <w:tcBorders>
              <w:left w:val="single" w:sz="4" w:space="0" w:color="auto"/>
              <w:right w:val="single" w:sz="4" w:space="0" w:color="auto"/>
            </w:tcBorders>
            <w:shd w:val="clear" w:color="auto" w:fill="FFFFFF"/>
          </w:tcPr>
          <w:p w:rsidR="009030B2" w:rsidRPr="0016294A" w:rsidRDefault="009030B2" w:rsidP="00B60A4D">
            <w:pPr>
              <w:framePr w:w="9648" w:wrap="notBeside" w:vAnchor="text" w:hAnchor="text" w:xAlign="center" w:y="1"/>
            </w:pPr>
          </w:p>
        </w:tc>
      </w:tr>
      <w:tr w:rsidR="009030B2" w:rsidRPr="0016294A" w:rsidTr="00B60A4D">
        <w:trPr>
          <w:trHeight w:hRule="exact" w:val="470"/>
          <w:jc w:val="center"/>
        </w:trPr>
        <w:tc>
          <w:tcPr>
            <w:tcW w:w="1766" w:type="dxa"/>
            <w:tcBorders>
              <w:top w:val="single" w:sz="4" w:space="0" w:color="auto"/>
              <w:lef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ind w:left="280"/>
            </w:pPr>
            <w:r w:rsidRPr="0016294A">
              <w:rPr>
                <w:rStyle w:val="Bodytext210pt"/>
                <w:color w:val="auto"/>
              </w:rPr>
              <w:t>Контрольные</w:t>
            </w:r>
          </w:p>
        </w:tc>
        <w:tc>
          <w:tcPr>
            <w:tcW w:w="1166" w:type="dxa"/>
            <w:tcBorders>
              <w:top w:val="single" w:sz="4" w:space="0" w:color="auto"/>
              <w:lef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jc w:val="center"/>
            </w:pPr>
            <w:r w:rsidRPr="0016294A">
              <w:rPr>
                <w:rStyle w:val="Bodytext210pt"/>
                <w:color w:val="auto"/>
              </w:rPr>
              <w:t>-</w:t>
            </w:r>
          </w:p>
        </w:tc>
        <w:tc>
          <w:tcPr>
            <w:tcW w:w="1157" w:type="dxa"/>
            <w:tcBorders>
              <w:top w:val="single" w:sz="4" w:space="0" w:color="auto"/>
              <w:lef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jc w:val="center"/>
            </w:pPr>
            <w:r w:rsidRPr="0016294A">
              <w:rPr>
                <w:rStyle w:val="Bodytext210pt"/>
                <w:color w:val="auto"/>
              </w:rPr>
              <w:t>2</w:t>
            </w:r>
          </w:p>
        </w:tc>
        <w:tc>
          <w:tcPr>
            <w:tcW w:w="1152" w:type="dxa"/>
            <w:tcBorders>
              <w:top w:val="single" w:sz="4" w:space="0" w:color="auto"/>
              <w:lef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ind w:firstLine="12"/>
              <w:jc w:val="center"/>
            </w:pPr>
            <w:r w:rsidRPr="0016294A">
              <w:rPr>
                <w:rStyle w:val="Bodytext210ptSpacing1pt"/>
                <w:color w:val="auto"/>
              </w:rPr>
              <w:t>4</w:t>
            </w:r>
          </w:p>
        </w:tc>
        <w:tc>
          <w:tcPr>
            <w:tcW w:w="1157" w:type="dxa"/>
            <w:tcBorders>
              <w:top w:val="single" w:sz="4" w:space="0" w:color="auto"/>
              <w:lef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jc w:val="center"/>
            </w:pPr>
            <w:r w:rsidRPr="0016294A">
              <w:rPr>
                <w:rStyle w:val="Bodytext210ptSpacing1pt"/>
                <w:color w:val="auto"/>
              </w:rPr>
              <w:t>4</w:t>
            </w:r>
          </w:p>
        </w:tc>
        <w:tc>
          <w:tcPr>
            <w:tcW w:w="1622" w:type="dxa"/>
            <w:tcBorders>
              <w:top w:val="single" w:sz="4" w:space="0" w:color="auto"/>
              <w:lef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jc w:val="center"/>
            </w:pPr>
            <w:r w:rsidRPr="0016294A">
              <w:rPr>
                <w:rStyle w:val="Bodytext210ptSpacing1pt"/>
                <w:color w:val="auto"/>
              </w:rPr>
              <w:t>6</w:t>
            </w:r>
          </w:p>
        </w:tc>
        <w:tc>
          <w:tcPr>
            <w:tcW w:w="1627" w:type="dxa"/>
            <w:tcBorders>
              <w:top w:val="single" w:sz="4" w:space="0" w:color="auto"/>
              <w:left w:val="single" w:sz="4" w:space="0" w:color="auto"/>
              <w:righ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jc w:val="center"/>
            </w:pPr>
            <w:r w:rsidRPr="0016294A">
              <w:rPr>
                <w:rStyle w:val="Bodytext210ptSpacing1pt"/>
                <w:color w:val="auto"/>
              </w:rPr>
              <w:t>6</w:t>
            </w:r>
          </w:p>
        </w:tc>
      </w:tr>
      <w:tr w:rsidR="009030B2" w:rsidRPr="0016294A" w:rsidTr="00B60A4D">
        <w:trPr>
          <w:trHeight w:hRule="exact" w:val="470"/>
          <w:jc w:val="center"/>
        </w:trPr>
        <w:tc>
          <w:tcPr>
            <w:tcW w:w="1766" w:type="dxa"/>
            <w:tcBorders>
              <w:top w:val="single" w:sz="4" w:space="0" w:color="auto"/>
              <w:lef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ind w:left="340"/>
            </w:pPr>
            <w:r w:rsidRPr="0016294A">
              <w:rPr>
                <w:rStyle w:val="Bodytext210pt"/>
                <w:color w:val="auto"/>
              </w:rPr>
              <w:t>Отборочные</w:t>
            </w:r>
          </w:p>
        </w:tc>
        <w:tc>
          <w:tcPr>
            <w:tcW w:w="1166" w:type="dxa"/>
            <w:tcBorders>
              <w:top w:val="single" w:sz="4" w:space="0" w:color="auto"/>
              <w:lef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jc w:val="center"/>
            </w:pPr>
            <w:r w:rsidRPr="0016294A">
              <w:rPr>
                <w:rStyle w:val="Bodytext210pt"/>
                <w:color w:val="auto"/>
              </w:rPr>
              <w:t>-</w:t>
            </w:r>
          </w:p>
        </w:tc>
        <w:tc>
          <w:tcPr>
            <w:tcW w:w="1157" w:type="dxa"/>
            <w:tcBorders>
              <w:top w:val="single" w:sz="4" w:space="0" w:color="auto"/>
              <w:lef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jc w:val="center"/>
            </w:pPr>
            <w:r w:rsidRPr="0016294A">
              <w:rPr>
                <w:rStyle w:val="Bodytext210pt"/>
                <w:color w:val="auto"/>
              </w:rPr>
              <w:t>1</w:t>
            </w:r>
          </w:p>
        </w:tc>
        <w:tc>
          <w:tcPr>
            <w:tcW w:w="1152" w:type="dxa"/>
            <w:tcBorders>
              <w:top w:val="single" w:sz="4" w:space="0" w:color="auto"/>
              <w:lef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jc w:val="center"/>
            </w:pPr>
            <w:r w:rsidRPr="0016294A">
              <w:rPr>
                <w:rStyle w:val="Bodytext210pt"/>
                <w:color w:val="auto"/>
              </w:rPr>
              <w:t>1</w:t>
            </w:r>
          </w:p>
        </w:tc>
        <w:tc>
          <w:tcPr>
            <w:tcW w:w="1157" w:type="dxa"/>
            <w:tcBorders>
              <w:top w:val="single" w:sz="4" w:space="0" w:color="auto"/>
              <w:lef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jc w:val="center"/>
            </w:pPr>
            <w:r w:rsidRPr="0016294A">
              <w:rPr>
                <w:rStyle w:val="Bodytext210pt"/>
                <w:color w:val="auto"/>
              </w:rPr>
              <w:t>2</w:t>
            </w:r>
          </w:p>
        </w:tc>
        <w:tc>
          <w:tcPr>
            <w:tcW w:w="1622" w:type="dxa"/>
            <w:tcBorders>
              <w:top w:val="single" w:sz="4" w:space="0" w:color="auto"/>
              <w:lef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jc w:val="center"/>
            </w:pPr>
            <w:r w:rsidRPr="0016294A">
              <w:rPr>
                <w:rStyle w:val="Bodytext210pt"/>
                <w:color w:val="auto"/>
              </w:rPr>
              <w:t>2</w:t>
            </w:r>
          </w:p>
        </w:tc>
        <w:tc>
          <w:tcPr>
            <w:tcW w:w="1627" w:type="dxa"/>
            <w:tcBorders>
              <w:top w:val="single" w:sz="4" w:space="0" w:color="auto"/>
              <w:left w:val="single" w:sz="4" w:space="0" w:color="auto"/>
              <w:righ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jc w:val="center"/>
            </w:pPr>
            <w:r w:rsidRPr="0016294A">
              <w:rPr>
                <w:rStyle w:val="Bodytext210pt"/>
                <w:color w:val="auto"/>
              </w:rPr>
              <w:t>2</w:t>
            </w:r>
          </w:p>
        </w:tc>
      </w:tr>
      <w:tr w:rsidR="009030B2" w:rsidRPr="0016294A" w:rsidTr="00B60A4D">
        <w:trPr>
          <w:trHeight w:hRule="exact" w:val="480"/>
          <w:jc w:val="center"/>
        </w:trPr>
        <w:tc>
          <w:tcPr>
            <w:tcW w:w="1766" w:type="dxa"/>
            <w:tcBorders>
              <w:top w:val="single" w:sz="4" w:space="0" w:color="auto"/>
              <w:left w:val="single" w:sz="4" w:space="0" w:color="auto"/>
              <w:bottom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jc w:val="center"/>
            </w:pPr>
            <w:r w:rsidRPr="0016294A">
              <w:rPr>
                <w:rStyle w:val="Bodytext210pt"/>
                <w:color w:val="auto"/>
              </w:rPr>
              <w:t>Основные</w:t>
            </w:r>
          </w:p>
        </w:tc>
        <w:tc>
          <w:tcPr>
            <w:tcW w:w="1166" w:type="dxa"/>
            <w:tcBorders>
              <w:top w:val="single" w:sz="4" w:space="0" w:color="auto"/>
              <w:left w:val="single" w:sz="4" w:space="0" w:color="auto"/>
              <w:bottom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jc w:val="center"/>
            </w:pPr>
            <w:r w:rsidRPr="0016294A">
              <w:rPr>
                <w:rStyle w:val="Bodytext210pt"/>
                <w:color w:val="auto"/>
              </w:rPr>
              <w:t>-</w:t>
            </w:r>
          </w:p>
        </w:tc>
        <w:tc>
          <w:tcPr>
            <w:tcW w:w="1157" w:type="dxa"/>
            <w:tcBorders>
              <w:top w:val="single" w:sz="4" w:space="0" w:color="auto"/>
              <w:left w:val="single" w:sz="4" w:space="0" w:color="auto"/>
              <w:bottom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jc w:val="center"/>
            </w:pPr>
            <w:r w:rsidRPr="0016294A">
              <w:rPr>
                <w:rStyle w:val="Bodytext210pt"/>
                <w:color w:val="auto"/>
              </w:rPr>
              <w:t>1</w:t>
            </w:r>
          </w:p>
        </w:tc>
        <w:tc>
          <w:tcPr>
            <w:tcW w:w="1152" w:type="dxa"/>
            <w:tcBorders>
              <w:top w:val="single" w:sz="4" w:space="0" w:color="auto"/>
              <w:left w:val="single" w:sz="4" w:space="0" w:color="auto"/>
              <w:bottom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jc w:val="center"/>
            </w:pPr>
            <w:r w:rsidRPr="0016294A">
              <w:rPr>
                <w:rStyle w:val="Bodytext210pt"/>
                <w:color w:val="auto"/>
              </w:rPr>
              <w:t>1</w:t>
            </w:r>
          </w:p>
        </w:tc>
        <w:tc>
          <w:tcPr>
            <w:tcW w:w="1157" w:type="dxa"/>
            <w:tcBorders>
              <w:top w:val="single" w:sz="4" w:space="0" w:color="auto"/>
              <w:left w:val="single" w:sz="4" w:space="0" w:color="auto"/>
              <w:bottom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jc w:val="center"/>
            </w:pPr>
            <w:r w:rsidRPr="0016294A">
              <w:rPr>
                <w:rStyle w:val="Bodytext210pt"/>
                <w:color w:val="auto"/>
              </w:rPr>
              <w:t>2</w:t>
            </w:r>
          </w:p>
        </w:tc>
        <w:tc>
          <w:tcPr>
            <w:tcW w:w="1622" w:type="dxa"/>
            <w:tcBorders>
              <w:top w:val="single" w:sz="4" w:space="0" w:color="auto"/>
              <w:left w:val="single" w:sz="4" w:space="0" w:color="auto"/>
              <w:bottom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jc w:val="center"/>
            </w:pPr>
            <w:r w:rsidRPr="0016294A">
              <w:rPr>
                <w:rStyle w:val="Bodytext210pt"/>
                <w:color w:val="auto"/>
              </w:rPr>
              <w:t>2</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16294A" w:rsidRDefault="009030B2" w:rsidP="00B60A4D">
            <w:pPr>
              <w:pStyle w:val="Bodytext21"/>
              <w:framePr w:w="9648" w:wrap="notBeside" w:vAnchor="text" w:hAnchor="text" w:xAlign="center" w:y="1"/>
              <w:shd w:val="clear" w:color="auto" w:fill="auto"/>
              <w:spacing w:line="200" w:lineRule="exact"/>
              <w:jc w:val="center"/>
            </w:pPr>
            <w:r w:rsidRPr="0016294A">
              <w:rPr>
                <w:rStyle w:val="Bodytext210pt"/>
                <w:color w:val="auto"/>
              </w:rPr>
              <w:t>2</w:t>
            </w:r>
          </w:p>
        </w:tc>
      </w:tr>
    </w:tbl>
    <w:p w:rsidR="009030B2" w:rsidRPr="0016294A" w:rsidRDefault="009030B2" w:rsidP="009030B2">
      <w:pPr>
        <w:framePr w:w="9648" w:wrap="notBeside" w:vAnchor="text" w:hAnchor="text" w:xAlign="center" w:y="1"/>
        <w:rPr>
          <w:sz w:val="2"/>
          <w:szCs w:val="2"/>
        </w:rPr>
      </w:pPr>
    </w:p>
    <w:p w:rsidR="009030B2" w:rsidRPr="0016294A" w:rsidRDefault="009030B2" w:rsidP="009030B2">
      <w:pPr>
        <w:rPr>
          <w:sz w:val="2"/>
          <w:szCs w:val="2"/>
        </w:rPr>
      </w:pPr>
    </w:p>
    <w:p w:rsidR="009030B2" w:rsidRDefault="009030B2" w:rsidP="009030B2">
      <w:pPr>
        <w:pStyle w:val="Heading10"/>
        <w:keepNext/>
        <w:keepLines/>
        <w:shd w:val="clear" w:color="auto" w:fill="auto"/>
        <w:spacing w:line="240" w:lineRule="auto"/>
        <w:ind w:left="2240"/>
        <w:jc w:val="left"/>
        <w:rPr>
          <w:sz w:val="28"/>
        </w:rPr>
      </w:pPr>
      <w:r w:rsidRPr="000C5937">
        <w:rPr>
          <w:sz w:val="28"/>
        </w:rPr>
        <w:t>2.4.Режимы тренировочной работы</w:t>
      </w:r>
    </w:p>
    <w:p w:rsidR="009030B2" w:rsidRPr="000C4E93" w:rsidRDefault="009030B2" w:rsidP="009030B2">
      <w:pPr>
        <w:pStyle w:val="Heading10"/>
        <w:keepNext/>
        <w:keepLines/>
        <w:shd w:val="clear" w:color="auto" w:fill="auto"/>
        <w:spacing w:line="240" w:lineRule="auto"/>
        <w:ind w:left="2240"/>
        <w:jc w:val="left"/>
        <w:rPr>
          <w:sz w:val="16"/>
          <w:szCs w:val="16"/>
        </w:rPr>
      </w:pPr>
    </w:p>
    <w:p w:rsidR="009030B2" w:rsidRPr="000C5937" w:rsidRDefault="009030B2" w:rsidP="009030B2">
      <w:pPr>
        <w:pStyle w:val="Bodytext21"/>
        <w:shd w:val="clear" w:color="auto" w:fill="auto"/>
        <w:spacing w:after="0" w:line="240" w:lineRule="auto"/>
        <w:ind w:right="-291" w:firstLine="709"/>
      </w:pPr>
      <w:r w:rsidRPr="000C5937">
        <w:t>Для каждого из этапов спортивной подготовки определены максимальные объемы тренировочной нагрузки, в том числе: количество часов тренировок в неделю, количество тренировок в год.</w:t>
      </w:r>
    </w:p>
    <w:p w:rsidR="009030B2" w:rsidRDefault="009030B2" w:rsidP="009030B2">
      <w:pPr>
        <w:pStyle w:val="Bodytext21"/>
        <w:shd w:val="clear" w:color="auto" w:fill="auto"/>
        <w:spacing w:after="0" w:line="240" w:lineRule="auto"/>
        <w:ind w:right="-291" w:firstLine="709"/>
      </w:pPr>
      <w:r w:rsidRPr="000C5937">
        <w:t>Недельный режим тренировочной работы является максимальным и устанавливается в зависимости от специфики вида спорта и задач этапа тренировочного цикла.</w:t>
      </w:r>
    </w:p>
    <w:p w:rsidR="009030B2" w:rsidRPr="000C4E93" w:rsidRDefault="009030B2" w:rsidP="009030B2">
      <w:pPr>
        <w:pStyle w:val="Bodytext21"/>
        <w:shd w:val="clear" w:color="auto" w:fill="auto"/>
        <w:spacing w:after="0" w:line="240" w:lineRule="auto"/>
        <w:ind w:right="-291" w:firstLine="709"/>
        <w:rPr>
          <w:sz w:val="16"/>
          <w:szCs w:val="16"/>
        </w:rPr>
      </w:pPr>
    </w:p>
    <w:p w:rsidR="009030B2" w:rsidRPr="000C5937" w:rsidRDefault="009030B2" w:rsidP="009030B2">
      <w:pPr>
        <w:pStyle w:val="Heading20"/>
        <w:keepNext/>
        <w:keepLines/>
        <w:shd w:val="clear" w:color="auto" w:fill="auto"/>
        <w:spacing w:line="240" w:lineRule="auto"/>
        <w:jc w:val="center"/>
      </w:pPr>
      <w:r w:rsidRPr="000C5937">
        <w:t>Нормативы максимального объема тренировочной нагрузки</w:t>
      </w:r>
    </w:p>
    <w:p w:rsidR="009030B2" w:rsidRPr="000C4E93" w:rsidRDefault="009030B2" w:rsidP="009030B2">
      <w:pPr>
        <w:pStyle w:val="Heading20"/>
        <w:keepNext/>
        <w:keepLines/>
        <w:shd w:val="clear" w:color="auto" w:fill="auto"/>
        <w:spacing w:line="240" w:lineRule="auto"/>
        <w:jc w:val="center"/>
        <w:rPr>
          <w:sz w:val="16"/>
          <w:szCs w:val="16"/>
        </w:rPr>
      </w:pPr>
    </w:p>
    <w:p w:rsidR="009030B2" w:rsidRPr="000C5937" w:rsidRDefault="009030B2" w:rsidP="009030B2">
      <w:pPr>
        <w:pStyle w:val="Tablecaption20"/>
        <w:framePr w:w="9293" w:wrap="notBeside" w:vAnchor="text" w:hAnchor="text" w:xAlign="center" w:y="1"/>
        <w:shd w:val="clear" w:color="auto" w:fill="auto"/>
        <w:spacing w:line="240" w:lineRule="auto"/>
        <w:jc w:val="right"/>
      </w:pPr>
      <w:r w:rsidRPr="000C5937">
        <w:t>Таблица № 4</w:t>
      </w:r>
    </w:p>
    <w:tbl>
      <w:tblPr>
        <w:tblOverlap w:val="never"/>
        <w:tblW w:w="0" w:type="auto"/>
        <w:jc w:val="center"/>
        <w:tblInd w:w="6" w:type="dxa"/>
        <w:tblLayout w:type="fixed"/>
        <w:tblCellMar>
          <w:left w:w="10" w:type="dxa"/>
          <w:right w:w="10" w:type="dxa"/>
        </w:tblCellMar>
        <w:tblLook w:val="04A0"/>
      </w:tblPr>
      <w:tblGrid>
        <w:gridCol w:w="1418"/>
        <w:gridCol w:w="919"/>
        <w:gridCol w:w="811"/>
        <w:gridCol w:w="1035"/>
        <w:gridCol w:w="1125"/>
        <w:gridCol w:w="8"/>
        <w:gridCol w:w="1987"/>
        <w:gridCol w:w="1996"/>
      </w:tblGrid>
      <w:tr w:rsidR="009030B2" w:rsidRPr="000C5937" w:rsidTr="00B60A4D">
        <w:trPr>
          <w:trHeight w:hRule="exact" w:val="485"/>
          <w:jc w:val="center"/>
        </w:trPr>
        <w:tc>
          <w:tcPr>
            <w:tcW w:w="1418" w:type="dxa"/>
            <w:vMerge w:val="restart"/>
            <w:tcBorders>
              <w:top w:val="single" w:sz="4" w:space="0" w:color="auto"/>
              <w:left w:val="single" w:sz="4" w:space="0" w:color="auto"/>
            </w:tcBorders>
            <w:shd w:val="clear" w:color="auto" w:fill="FFFFFF"/>
          </w:tcPr>
          <w:p w:rsidR="009030B2" w:rsidRPr="000C5937" w:rsidRDefault="009030B2" w:rsidP="00B60A4D">
            <w:pPr>
              <w:pStyle w:val="Bodytext21"/>
              <w:framePr w:w="9293" w:wrap="notBeside" w:vAnchor="text" w:hAnchor="text" w:xAlign="center" w:y="1"/>
              <w:shd w:val="clear" w:color="auto" w:fill="auto"/>
              <w:spacing w:after="0" w:line="240" w:lineRule="auto"/>
              <w:jc w:val="center"/>
            </w:pPr>
            <w:r w:rsidRPr="000C5937">
              <w:rPr>
                <w:rStyle w:val="Bodytext210pt"/>
                <w:color w:val="auto"/>
              </w:rPr>
              <w:t>Этапный</w:t>
            </w:r>
          </w:p>
          <w:p w:rsidR="009030B2" w:rsidRPr="000C5937" w:rsidRDefault="009030B2" w:rsidP="00B60A4D">
            <w:pPr>
              <w:pStyle w:val="Bodytext21"/>
              <w:framePr w:w="9293" w:wrap="notBeside" w:vAnchor="text" w:hAnchor="text" w:xAlign="center" w:y="1"/>
              <w:shd w:val="clear" w:color="auto" w:fill="auto"/>
              <w:spacing w:after="0" w:line="240" w:lineRule="auto"/>
              <w:jc w:val="center"/>
            </w:pPr>
            <w:r w:rsidRPr="000C5937">
              <w:rPr>
                <w:rStyle w:val="Bodytext210pt"/>
                <w:color w:val="auto"/>
              </w:rPr>
              <w:t>норматив</w:t>
            </w:r>
          </w:p>
        </w:tc>
        <w:tc>
          <w:tcPr>
            <w:tcW w:w="7881" w:type="dxa"/>
            <w:gridSpan w:val="7"/>
            <w:tcBorders>
              <w:top w:val="single" w:sz="4" w:space="0" w:color="auto"/>
              <w:left w:val="single" w:sz="4" w:space="0" w:color="auto"/>
              <w:righ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center"/>
            </w:pPr>
            <w:r w:rsidRPr="000C5937">
              <w:rPr>
                <w:rStyle w:val="Bodytext210pt"/>
                <w:color w:val="auto"/>
              </w:rPr>
              <w:t>Этапы и годы спортивной подготовки</w:t>
            </w:r>
          </w:p>
        </w:tc>
      </w:tr>
      <w:tr w:rsidR="009030B2" w:rsidRPr="000C5937" w:rsidTr="00B60A4D">
        <w:trPr>
          <w:trHeight w:hRule="exact" w:val="965"/>
          <w:jc w:val="center"/>
        </w:trPr>
        <w:tc>
          <w:tcPr>
            <w:tcW w:w="1418" w:type="dxa"/>
            <w:vMerge/>
            <w:tcBorders>
              <w:left w:val="single" w:sz="4" w:space="0" w:color="auto"/>
            </w:tcBorders>
            <w:shd w:val="clear" w:color="auto" w:fill="FFFFFF"/>
          </w:tcPr>
          <w:p w:rsidR="009030B2" w:rsidRPr="000C5937" w:rsidRDefault="009030B2" w:rsidP="00B60A4D">
            <w:pPr>
              <w:framePr w:w="9293" w:wrap="notBeside" w:vAnchor="text" w:hAnchor="text" w:xAlign="center" w:y="1"/>
              <w:spacing w:line="240" w:lineRule="auto"/>
              <w:rPr>
                <w:rFonts w:ascii="Times New Roman" w:hAnsi="Times New Roman" w:cs="Times New Roman"/>
                <w:sz w:val="20"/>
                <w:szCs w:val="20"/>
              </w:rPr>
            </w:pPr>
          </w:p>
        </w:tc>
        <w:tc>
          <w:tcPr>
            <w:tcW w:w="1730" w:type="dxa"/>
            <w:gridSpan w:val="2"/>
            <w:tcBorders>
              <w:top w:val="single" w:sz="4" w:space="0" w:color="auto"/>
              <w:left w:val="single" w:sz="4" w:space="0" w:color="auto"/>
            </w:tcBorders>
            <w:shd w:val="clear" w:color="auto" w:fill="FFFFFF"/>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sidRPr="000C5937">
              <w:rPr>
                <w:rStyle w:val="Bodytext210pt"/>
                <w:color w:val="auto"/>
              </w:rPr>
              <w:t>Этап начальной подготовки</w:t>
            </w:r>
          </w:p>
        </w:tc>
        <w:tc>
          <w:tcPr>
            <w:tcW w:w="2168" w:type="dxa"/>
            <w:gridSpan w:val="3"/>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ind w:left="320" w:hanging="320"/>
              <w:rPr>
                <w:sz w:val="20"/>
                <w:szCs w:val="20"/>
              </w:rPr>
            </w:pPr>
            <w:r w:rsidRPr="000C5937">
              <w:rPr>
                <w:rStyle w:val="Bodytext210pt"/>
                <w:color w:val="auto"/>
              </w:rPr>
              <w:t>Тренировочный этап (этап спортивной специализации)</w:t>
            </w:r>
          </w:p>
        </w:tc>
        <w:tc>
          <w:tcPr>
            <w:tcW w:w="1987" w:type="dxa"/>
            <w:vMerge w:val="restart"/>
            <w:tcBorders>
              <w:top w:val="single" w:sz="4" w:space="0" w:color="auto"/>
              <w:left w:val="single" w:sz="4" w:space="0" w:color="auto"/>
            </w:tcBorders>
            <w:shd w:val="clear" w:color="auto" w:fill="FFFFFF"/>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sidRPr="000C5937">
              <w:rPr>
                <w:rStyle w:val="Bodytext210pt"/>
                <w:color w:val="auto"/>
              </w:rPr>
              <w:t>Этап</w:t>
            </w:r>
          </w:p>
          <w:p w:rsidR="009030B2" w:rsidRPr="000C5937" w:rsidRDefault="009030B2" w:rsidP="00B60A4D">
            <w:pPr>
              <w:pStyle w:val="Bodytext21"/>
              <w:framePr w:w="9293" w:wrap="notBeside" w:vAnchor="text" w:hAnchor="text" w:xAlign="center" w:y="1"/>
              <w:shd w:val="clear" w:color="auto" w:fill="auto"/>
              <w:spacing w:after="0" w:line="240" w:lineRule="auto"/>
              <w:rPr>
                <w:sz w:val="20"/>
                <w:szCs w:val="20"/>
              </w:rPr>
            </w:pPr>
            <w:r w:rsidRPr="000C5937">
              <w:rPr>
                <w:rStyle w:val="Bodytext210pt"/>
                <w:color w:val="auto"/>
              </w:rPr>
              <w:t>совершенствования</w:t>
            </w:r>
          </w:p>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sidRPr="000C5937">
              <w:rPr>
                <w:rStyle w:val="Bodytext210pt"/>
                <w:color w:val="auto"/>
              </w:rPr>
              <w:t>спортивного</w:t>
            </w:r>
          </w:p>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sidRPr="000C5937">
              <w:rPr>
                <w:rStyle w:val="Bodytext210pt"/>
                <w:color w:val="auto"/>
              </w:rPr>
              <w:t>мастерства</w:t>
            </w:r>
          </w:p>
        </w:tc>
        <w:tc>
          <w:tcPr>
            <w:tcW w:w="1996" w:type="dxa"/>
            <w:vMerge w:val="restart"/>
            <w:tcBorders>
              <w:top w:val="single" w:sz="4" w:space="0" w:color="auto"/>
              <w:left w:val="single" w:sz="4" w:space="0" w:color="auto"/>
              <w:right w:val="single" w:sz="4" w:space="0" w:color="auto"/>
            </w:tcBorders>
            <w:shd w:val="clear" w:color="auto" w:fill="FFFFFF"/>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sidRPr="000C5937">
              <w:rPr>
                <w:rStyle w:val="Bodytext210pt"/>
                <w:color w:val="auto"/>
              </w:rPr>
              <w:t>Этап высшего спортивного мастерства</w:t>
            </w:r>
          </w:p>
        </w:tc>
      </w:tr>
      <w:tr w:rsidR="009030B2" w:rsidRPr="000C5937" w:rsidTr="00B60A4D">
        <w:trPr>
          <w:trHeight w:hRule="exact" w:val="720"/>
          <w:jc w:val="center"/>
        </w:trPr>
        <w:tc>
          <w:tcPr>
            <w:tcW w:w="1418" w:type="dxa"/>
            <w:vMerge/>
            <w:tcBorders>
              <w:left w:val="single" w:sz="4" w:space="0" w:color="auto"/>
            </w:tcBorders>
            <w:shd w:val="clear" w:color="auto" w:fill="FFFFFF"/>
          </w:tcPr>
          <w:p w:rsidR="009030B2" w:rsidRPr="000C5937" w:rsidRDefault="009030B2" w:rsidP="00B60A4D">
            <w:pPr>
              <w:framePr w:w="9293" w:wrap="notBeside" w:vAnchor="text" w:hAnchor="text" w:xAlign="center" w:y="1"/>
              <w:spacing w:line="240" w:lineRule="auto"/>
              <w:rPr>
                <w:rFonts w:ascii="Times New Roman" w:hAnsi="Times New Roman" w:cs="Times New Roman"/>
                <w:sz w:val="20"/>
                <w:szCs w:val="20"/>
              </w:rPr>
            </w:pPr>
          </w:p>
        </w:tc>
        <w:tc>
          <w:tcPr>
            <w:tcW w:w="919" w:type="dxa"/>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rPr>
                <w:sz w:val="20"/>
                <w:szCs w:val="20"/>
              </w:rPr>
            </w:pPr>
            <w:r w:rsidRPr="000C5937">
              <w:rPr>
                <w:rStyle w:val="Bodytext210pt"/>
                <w:color w:val="auto"/>
              </w:rPr>
              <w:t>до года</w:t>
            </w:r>
          </w:p>
        </w:tc>
        <w:tc>
          <w:tcPr>
            <w:tcW w:w="811" w:type="dxa"/>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right"/>
              <w:rPr>
                <w:sz w:val="20"/>
                <w:szCs w:val="20"/>
              </w:rPr>
            </w:pPr>
            <w:r w:rsidRPr="000C5937">
              <w:rPr>
                <w:rStyle w:val="Bodytext210pt"/>
                <w:color w:val="auto"/>
              </w:rPr>
              <w:t>свыше</w:t>
            </w:r>
          </w:p>
          <w:p w:rsidR="009030B2" w:rsidRPr="000C5937" w:rsidRDefault="009030B2" w:rsidP="00B60A4D">
            <w:pPr>
              <w:pStyle w:val="Bodytext21"/>
              <w:framePr w:w="9293" w:wrap="notBeside" w:vAnchor="text" w:hAnchor="text" w:xAlign="center" w:y="1"/>
              <w:shd w:val="clear" w:color="auto" w:fill="auto"/>
              <w:spacing w:after="0" w:line="240" w:lineRule="auto"/>
              <w:ind w:left="220"/>
              <w:rPr>
                <w:sz w:val="20"/>
                <w:szCs w:val="20"/>
              </w:rPr>
            </w:pPr>
            <w:r w:rsidRPr="000C5937">
              <w:rPr>
                <w:rStyle w:val="Bodytext210pt"/>
                <w:color w:val="auto"/>
              </w:rPr>
              <w:t>года</w:t>
            </w:r>
          </w:p>
        </w:tc>
        <w:tc>
          <w:tcPr>
            <w:tcW w:w="1035" w:type="dxa"/>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sidRPr="000C5937">
              <w:rPr>
                <w:rStyle w:val="Bodytext210pt"/>
                <w:color w:val="auto"/>
              </w:rPr>
              <w:t>до двух лет</w:t>
            </w:r>
          </w:p>
        </w:tc>
        <w:tc>
          <w:tcPr>
            <w:tcW w:w="1133" w:type="dxa"/>
            <w:gridSpan w:val="2"/>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sidRPr="000C5937">
              <w:rPr>
                <w:rStyle w:val="Bodytext210pt"/>
                <w:color w:val="auto"/>
              </w:rPr>
              <w:t>свыше двух лет</w:t>
            </w:r>
          </w:p>
        </w:tc>
        <w:tc>
          <w:tcPr>
            <w:tcW w:w="1987" w:type="dxa"/>
            <w:vMerge/>
            <w:tcBorders>
              <w:left w:val="single" w:sz="4" w:space="0" w:color="auto"/>
            </w:tcBorders>
            <w:shd w:val="clear" w:color="auto" w:fill="FFFFFF"/>
          </w:tcPr>
          <w:p w:rsidR="009030B2" w:rsidRPr="000C5937" w:rsidRDefault="009030B2" w:rsidP="00B60A4D">
            <w:pPr>
              <w:framePr w:w="9293" w:wrap="notBeside" w:vAnchor="text" w:hAnchor="text" w:xAlign="center" w:y="1"/>
              <w:spacing w:line="240" w:lineRule="auto"/>
              <w:rPr>
                <w:rFonts w:ascii="Times New Roman" w:hAnsi="Times New Roman" w:cs="Times New Roman"/>
                <w:sz w:val="20"/>
                <w:szCs w:val="20"/>
              </w:rPr>
            </w:pPr>
          </w:p>
        </w:tc>
        <w:tc>
          <w:tcPr>
            <w:tcW w:w="1996" w:type="dxa"/>
            <w:vMerge/>
            <w:tcBorders>
              <w:left w:val="single" w:sz="4" w:space="0" w:color="auto"/>
              <w:right w:val="single" w:sz="4" w:space="0" w:color="auto"/>
            </w:tcBorders>
            <w:shd w:val="clear" w:color="auto" w:fill="FFFFFF"/>
          </w:tcPr>
          <w:p w:rsidR="009030B2" w:rsidRPr="000C5937" w:rsidRDefault="009030B2" w:rsidP="00B60A4D">
            <w:pPr>
              <w:framePr w:w="9293" w:wrap="notBeside" w:vAnchor="text" w:hAnchor="text" w:xAlign="center" w:y="1"/>
              <w:spacing w:line="240" w:lineRule="auto"/>
              <w:rPr>
                <w:rFonts w:ascii="Times New Roman" w:hAnsi="Times New Roman" w:cs="Times New Roman"/>
                <w:sz w:val="20"/>
                <w:szCs w:val="20"/>
              </w:rPr>
            </w:pPr>
          </w:p>
        </w:tc>
      </w:tr>
      <w:tr w:rsidR="009030B2" w:rsidRPr="000C5937" w:rsidTr="00B60A4D">
        <w:trPr>
          <w:trHeight w:hRule="exact" w:val="974"/>
          <w:jc w:val="center"/>
        </w:trPr>
        <w:tc>
          <w:tcPr>
            <w:tcW w:w="1418" w:type="dxa"/>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sidRPr="000C5937">
              <w:rPr>
                <w:rStyle w:val="Bodytext210pt"/>
                <w:color w:val="auto"/>
              </w:rPr>
              <w:t>Количество часов в неделю</w:t>
            </w:r>
          </w:p>
        </w:tc>
        <w:tc>
          <w:tcPr>
            <w:tcW w:w="919" w:type="dxa"/>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sidRPr="000C5937">
              <w:rPr>
                <w:rStyle w:val="Bodytext210pt"/>
                <w:color w:val="auto"/>
              </w:rPr>
              <w:t>6</w:t>
            </w:r>
          </w:p>
        </w:tc>
        <w:tc>
          <w:tcPr>
            <w:tcW w:w="811" w:type="dxa"/>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sidRPr="000C5937">
              <w:rPr>
                <w:rStyle w:val="Bodytext210pt"/>
                <w:color w:val="auto"/>
              </w:rPr>
              <w:t>6</w:t>
            </w:r>
          </w:p>
        </w:tc>
        <w:tc>
          <w:tcPr>
            <w:tcW w:w="1035" w:type="dxa"/>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Pr>
                <w:rStyle w:val="Bodytext210pt"/>
                <w:color w:val="auto"/>
              </w:rPr>
              <w:t>9</w:t>
            </w:r>
          </w:p>
        </w:tc>
        <w:tc>
          <w:tcPr>
            <w:tcW w:w="1133" w:type="dxa"/>
            <w:gridSpan w:val="2"/>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sidRPr="000C5937">
              <w:rPr>
                <w:rStyle w:val="Bodytext210pt"/>
                <w:color w:val="auto"/>
              </w:rPr>
              <w:t>1</w:t>
            </w:r>
            <w:r>
              <w:rPr>
                <w:rStyle w:val="Bodytext210pt"/>
                <w:color w:val="auto"/>
              </w:rPr>
              <w:t>2</w:t>
            </w:r>
          </w:p>
        </w:tc>
        <w:tc>
          <w:tcPr>
            <w:tcW w:w="1987" w:type="dxa"/>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sidRPr="000C5937">
              <w:rPr>
                <w:rStyle w:val="Bodytext210pt"/>
                <w:color w:val="auto"/>
              </w:rPr>
              <w:t>1</w:t>
            </w:r>
            <w:r>
              <w:rPr>
                <w:rStyle w:val="Bodytext210pt"/>
                <w:color w:val="auto"/>
              </w:rPr>
              <w:t>8</w:t>
            </w:r>
          </w:p>
        </w:tc>
        <w:tc>
          <w:tcPr>
            <w:tcW w:w="1996" w:type="dxa"/>
            <w:tcBorders>
              <w:top w:val="single" w:sz="4" w:space="0" w:color="auto"/>
              <w:left w:val="single" w:sz="4" w:space="0" w:color="auto"/>
              <w:righ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Pr>
                <w:rStyle w:val="Bodytext210pt"/>
                <w:color w:val="auto"/>
              </w:rPr>
              <w:t>24</w:t>
            </w:r>
          </w:p>
        </w:tc>
      </w:tr>
      <w:tr w:rsidR="009030B2" w:rsidRPr="000C5937" w:rsidTr="00B60A4D">
        <w:trPr>
          <w:trHeight w:hRule="exact" w:val="979"/>
          <w:jc w:val="center"/>
        </w:trPr>
        <w:tc>
          <w:tcPr>
            <w:tcW w:w="1418" w:type="dxa"/>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sidRPr="000C5937">
              <w:rPr>
                <w:rStyle w:val="Bodytext210pt"/>
                <w:color w:val="auto"/>
              </w:rPr>
              <w:t>Количество тренировок в неделю</w:t>
            </w:r>
          </w:p>
        </w:tc>
        <w:tc>
          <w:tcPr>
            <w:tcW w:w="919" w:type="dxa"/>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ind w:left="240"/>
              <w:jc w:val="center"/>
              <w:rPr>
                <w:sz w:val="20"/>
                <w:szCs w:val="20"/>
              </w:rPr>
            </w:pPr>
            <w:r w:rsidRPr="000C5937">
              <w:rPr>
                <w:rStyle w:val="Bodytext210pt"/>
                <w:color w:val="auto"/>
              </w:rPr>
              <w:t>3</w:t>
            </w:r>
          </w:p>
        </w:tc>
        <w:tc>
          <w:tcPr>
            <w:tcW w:w="811" w:type="dxa"/>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sidRPr="000C5937">
              <w:rPr>
                <w:rStyle w:val="Bodytext210pt"/>
                <w:color w:val="auto"/>
              </w:rPr>
              <w:t>3</w:t>
            </w:r>
          </w:p>
        </w:tc>
        <w:tc>
          <w:tcPr>
            <w:tcW w:w="1035" w:type="dxa"/>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sidRPr="000C5937">
              <w:rPr>
                <w:rStyle w:val="Bodytext210pt"/>
                <w:color w:val="auto"/>
              </w:rPr>
              <w:t>4</w:t>
            </w:r>
          </w:p>
        </w:tc>
        <w:tc>
          <w:tcPr>
            <w:tcW w:w="1133" w:type="dxa"/>
            <w:gridSpan w:val="2"/>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Pr>
                <w:rStyle w:val="Bodytext210pt"/>
                <w:color w:val="auto"/>
              </w:rPr>
              <w:t>6</w:t>
            </w:r>
          </w:p>
        </w:tc>
        <w:tc>
          <w:tcPr>
            <w:tcW w:w="1987" w:type="dxa"/>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sidRPr="000C5937">
              <w:rPr>
                <w:rStyle w:val="Bodytext210pt"/>
                <w:color w:val="auto"/>
              </w:rPr>
              <w:t>6</w:t>
            </w:r>
          </w:p>
        </w:tc>
        <w:tc>
          <w:tcPr>
            <w:tcW w:w="1996" w:type="dxa"/>
            <w:tcBorders>
              <w:top w:val="single" w:sz="4" w:space="0" w:color="auto"/>
              <w:left w:val="single" w:sz="4" w:space="0" w:color="auto"/>
              <w:righ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Pr>
                <w:rStyle w:val="Bodytext210pt"/>
                <w:color w:val="auto"/>
              </w:rPr>
              <w:t>8-9</w:t>
            </w:r>
          </w:p>
        </w:tc>
      </w:tr>
      <w:tr w:rsidR="009030B2" w:rsidRPr="000C5937" w:rsidTr="00B60A4D">
        <w:trPr>
          <w:trHeight w:hRule="exact" w:val="970"/>
          <w:jc w:val="center"/>
        </w:trPr>
        <w:tc>
          <w:tcPr>
            <w:tcW w:w="1418" w:type="dxa"/>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sidRPr="000C5937">
              <w:rPr>
                <w:rStyle w:val="Bodytext210pt"/>
                <w:color w:val="auto"/>
              </w:rPr>
              <w:t>Общее количество часов в год</w:t>
            </w:r>
          </w:p>
        </w:tc>
        <w:tc>
          <w:tcPr>
            <w:tcW w:w="919" w:type="dxa"/>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ind w:left="240"/>
              <w:jc w:val="center"/>
              <w:rPr>
                <w:sz w:val="20"/>
                <w:szCs w:val="20"/>
              </w:rPr>
            </w:pPr>
            <w:r w:rsidRPr="000C5937">
              <w:rPr>
                <w:rStyle w:val="Bodytext210pt"/>
                <w:color w:val="auto"/>
              </w:rPr>
              <w:t>312</w:t>
            </w:r>
          </w:p>
        </w:tc>
        <w:tc>
          <w:tcPr>
            <w:tcW w:w="811" w:type="dxa"/>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ind w:left="220"/>
              <w:jc w:val="center"/>
              <w:rPr>
                <w:sz w:val="20"/>
                <w:szCs w:val="20"/>
              </w:rPr>
            </w:pPr>
            <w:r w:rsidRPr="000C5937">
              <w:rPr>
                <w:rStyle w:val="Bodytext210pt"/>
                <w:color w:val="auto"/>
              </w:rPr>
              <w:t>312</w:t>
            </w:r>
          </w:p>
        </w:tc>
        <w:tc>
          <w:tcPr>
            <w:tcW w:w="1035" w:type="dxa"/>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Pr>
                <w:rStyle w:val="Bodytext210pt"/>
                <w:color w:val="auto"/>
              </w:rPr>
              <w:t>468</w:t>
            </w:r>
          </w:p>
        </w:tc>
        <w:tc>
          <w:tcPr>
            <w:tcW w:w="1133" w:type="dxa"/>
            <w:gridSpan w:val="2"/>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Pr>
                <w:rStyle w:val="Bodytext210pt"/>
                <w:color w:val="auto"/>
              </w:rPr>
              <w:t>624</w:t>
            </w:r>
          </w:p>
        </w:tc>
        <w:tc>
          <w:tcPr>
            <w:tcW w:w="1987" w:type="dxa"/>
            <w:tcBorders>
              <w:top w:val="single" w:sz="4" w:space="0" w:color="auto"/>
              <w:lef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Pr>
                <w:rStyle w:val="Bodytext210pt"/>
                <w:color w:val="auto"/>
              </w:rPr>
              <w:t>936</w:t>
            </w:r>
          </w:p>
        </w:tc>
        <w:tc>
          <w:tcPr>
            <w:tcW w:w="1996" w:type="dxa"/>
            <w:tcBorders>
              <w:top w:val="single" w:sz="4" w:space="0" w:color="auto"/>
              <w:left w:val="single" w:sz="4" w:space="0" w:color="auto"/>
              <w:right w:val="single" w:sz="4" w:space="0" w:color="auto"/>
            </w:tcBorders>
            <w:shd w:val="clear" w:color="auto" w:fill="FFFFFF"/>
            <w:vAlign w:val="center"/>
          </w:tcPr>
          <w:p w:rsidR="009030B2" w:rsidRPr="000C5937" w:rsidRDefault="009030B2" w:rsidP="00B60A4D">
            <w:pPr>
              <w:pStyle w:val="Bodytext21"/>
              <w:framePr w:w="9293" w:wrap="notBeside" w:vAnchor="text" w:hAnchor="text" w:xAlign="center" w:y="1"/>
              <w:shd w:val="clear" w:color="auto" w:fill="auto"/>
              <w:spacing w:after="0" w:line="240" w:lineRule="auto"/>
              <w:jc w:val="center"/>
              <w:rPr>
                <w:sz w:val="20"/>
                <w:szCs w:val="20"/>
              </w:rPr>
            </w:pPr>
            <w:r>
              <w:rPr>
                <w:rStyle w:val="Bodytext210pt"/>
                <w:color w:val="auto"/>
              </w:rPr>
              <w:t>1248</w:t>
            </w:r>
          </w:p>
        </w:tc>
      </w:tr>
      <w:tr w:rsidR="009030B2" w:rsidRPr="000C5937" w:rsidTr="00B60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98"/>
          <w:jc w:val="center"/>
        </w:trPr>
        <w:tc>
          <w:tcPr>
            <w:tcW w:w="1418" w:type="dxa"/>
          </w:tcPr>
          <w:p w:rsidR="009030B2" w:rsidRPr="000C5937" w:rsidRDefault="009030B2" w:rsidP="00B60A4D">
            <w:pPr>
              <w:framePr w:w="9293" w:wrap="notBeside" w:vAnchor="text" w:hAnchor="text" w:xAlign="center" w:y="1"/>
              <w:spacing w:line="240" w:lineRule="auto"/>
              <w:jc w:val="center"/>
              <w:rPr>
                <w:rFonts w:ascii="Times New Roman" w:hAnsi="Times New Roman" w:cs="Times New Roman"/>
                <w:sz w:val="20"/>
                <w:szCs w:val="20"/>
              </w:rPr>
            </w:pPr>
            <w:r w:rsidRPr="000C5937">
              <w:rPr>
                <w:rFonts w:ascii="Times New Roman" w:hAnsi="Times New Roman" w:cs="Times New Roman"/>
                <w:sz w:val="20"/>
                <w:szCs w:val="20"/>
              </w:rPr>
              <w:t>Общее количество тренировочных занятий в год</w:t>
            </w:r>
          </w:p>
        </w:tc>
        <w:tc>
          <w:tcPr>
            <w:tcW w:w="919" w:type="dxa"/>
            <w:vAlign w:val="center"/>
          </w:tcPr>
          <w:p w:rsidR="009030B2" w:rsidRPr="000C5937" w:rsidRDefault="009030B2" w:rsidP="00B60A4D">
            <w:pPr>
              <w:framePr w:w="9293" w:wrap="notBeside" w:vAnchor="text" w:hAnchor="text" w:xAlign="center" w:y="1"/>
              <w:spacing w:line="240" w:lineRule="auto"/>
              <w:jc w:val="center"/>
              <w:rPr>
                <w:rFonts w:ascii="Times New Roman" w:hAnsi="Times New Roman" w:cs="Times New Roman"/>
                <w:sz w:val="20"/>
                <w:szCs w:val="20"/>
              </w:rPr>
            </w:pPr>
            <w:r w:rsidRPr="000C5937">
              <w:rPr>
                <w:rFonts w:ascii="Times New Roman" w:hAnsi="Times New Roman" w:cs="Times New Roman"/>
                <w:sz w:val="20"/>
                <w:szCs w:val="20"/>
              </w:rPr>
              <w:t>156</w:t>
            </w:r>
          </w:p>
        </w:tc>
        <w:tc>
          <w:tcPr>
            <w:tcW w:w="811" w:type="dxa"/>
            <w:vAlign w:val="center"/>
          </w:tcPr>
          <w:p w:rsidR="009030B2" w:rsidRPr="000C5937" w:rsidRDefault="009030B2" w:rsidP="00B60A4D">
            <w:pPr>
              <w:framePr w:w="9293" w:wrap="notBeside" w:vAnchor="text" w:hAnchor="text" w:xAlign="center" w:y="1"/>
              <w:spacing w:line="240" w:lineRule="auto"/>
              <w:jc w:val="center"/>
              <w:rPr>
                <w:rFonts w:ascii="Times New Roman" w:hAnsi="Times New Roman" w:cs="Times New Roman"/>
                <w:sz w:val="20"/>
                <w:szCs w:val="20"/>
              </w:rPr>
            </w:pPr>
            <w:r w:rsidRPr="000C5937">
              <w:rPr>
                <w:rFonts w:ascii="Times New Roman" w:hAnsi="Times New Roman" w:cs="Times New Roman"/>
                <w:sz w:val="20"/>
                <w:szCs w:val="20"/>
              </w:rPr>
              <w:t>156</w:t>
            </w:r>
          </w:p>
        </w:tc>
        <w:tc>
          <w:tcPr>
            <w:tcW w:w="1035" w:type="dxa"/>
            <w:vAlign w:val="center"/>
          </w:tcPr>
          <w:p w:rsidR="009030B2" w:rsidRPr="000C5937" w:rsidRDefault="009030B2" w:rsidP="00B60A4D">
            <w:pPr>
              <w:framePr w:w="9293" w:wrap="notBeside" w:vAnchor="text" w:hAnchor="text" w:xAlign="center" w:y="1"/>
              <w:spacing w:line="240" w:lineRule="auto"/>
              <w:jc w:val="center"/>
              <w:rPr>
                <w:rFonts w:ascii="Times New Roman" w:hAnsi="Times New Roman" w:cs="Times New Roman"/>
                <w:sz w:val="20"/>
                <w:szCs w:val="20"/>
              </w:rPr>
            </w:pPr>
            <w:r>
              <w:rPr>
                <w:rFonts w:ascii="Times New Roman" w:hAnsi="Times New Roman" w:cs="Times New Roman"/>
                <w:sz w:val="20"/>
                <w:szCs w:val="20"/>
              </w:rPr>
              <w:t>234</w:t>
            </w:r>
          </w:p>
        </w:tc>
        <w:tc>
          <w:tcPr>
            <w:tcW w:w="1125" w:type="dxa"/>
            <w:vAlign w:val="center"/>
          </w:tcPr>
          <w:p w:rsidR="009030B2" w:rsidRPr="000C5937" w:rsidRDefault="009030B2" w:rsidP="00B60A4D">
            <w:pPr>
              <w:framePr w:w="9293" w:wrap="notBeside" w:vAnchor="text" w:hAnchor="text" w:xAlign="center" w:y="1"/>
              <w:spacing w:line="240" w:lineRule="auto"/>
              <w:jc w:val="center"/>
              <w:rPr>
                <w:rFonts w:ascii="Times New Roman" w:hAnsi="Times New Roman" w:cs="Times New Roman"/>
                <w:sz w:val="20"/>
                <w:szCs w:val="20"/>
              </w:rPr>
            </w:pPr>
            <w:r w:rsidRPr="000C5937">
              <w:rPr>
                <w:rFonts w:ascii="Times New Roman" w:hAnsi="Times New Roman" w:cs="Times New Roman"/>
                <w:sz w:val="20"/>
                <w:szCs w:val="20"/>
              </w:rPr>
              <w:t>312</w:t>
            </w:r>
          </w:p>
        </w:tc>
        <w:tc>
          <w:tcPr>
            <w:tcW w:w="1995" w:type="dxa"/>
            <w:gridSpan w:val="2"/>
            <w:vAlign w:val="center"/>
          </w:tcPr>
          <w:p w:rsidR="009030B2" w:rsidRPr="000C5937" w:rsidRDefault="009030B2" w:rsidP="00B60A4D">
            <w:pPr>
              <w:framePr w:w="9293" w:wrap="notBeside" w:vAnchor="text" w:hAnchor="text" w:xAlign="center" w:y="1"/>
              <w:spacing w:line="240" w:lineRule="auto"/>
              <w:jc w:val="center"/>
              <w:rPr>
                <w:rFonts w:ascii="Times New Roman" w:hAnsi="Times New Roman" w:cs="Times New Roman"/>
                <w:sz w:val="20"/>
                <w:szCs w:val="20"/>
              </w:rPr>
            </w:pPr>
            <w:r>
              <w:rPr>
                <w:rFonts w:ascii="Times New Roman" w:hAnsi="Times New Roman" w:cs="Times New Roman"/>
                <w:sz w:val="20"/>
                <w:szCs w:val="20"/>
              </w:rPr>
              <w:t>364</w:t>
            </w:r>
          </w:p>
        </w:tc>
        <w:tc>
          <w:tcPr>
            <w:tcW w:w="1996" w:type="dxa"/>
            <w:vAlign w:val="center"/>
          </w:tcPr>
          <w:p w:rsidR="009030B2" w:rsidRPr="000C5937" w:rsidRDefault="009030B2" w:rsidP="00B60A4D">
            <w:pPr>
              <w:framePr w:w="9293" w:wrap="notBeside" w:vAnchor="text" w:hAnchor="text" w:xAlign="center" w:y="1"/>
              <w:spacing w:line="240" w:lineRule="auto"/>
              <w:jc w:val="center"/>
              <w:rPr>
                <w:rFonts w:ascii="Times New Roman" w:hAnsi="Times New Roman" w:cs="Times New Roman"/>
                <w:sz w:val="20"/>
                <w:szCs w:val="20"/>
              </w:rPr>
            </w:pPr>
            <w:r>
              <w:rPr>
                <w:rFonts w:ascii="Times New Roman" w:hAnsi="Times New Roman" w:cs="Times New Roman"/>
                <w:sz w:val="20"/>
                <w:szCs w:val="20"/>
              </w:rPr>
              <w:t>468</w:t>
            </w:r>
          </w:p>
        </w:tc>
      </w:tr>
    </w:tbl>
    <w:p w:rsidR="009030B2" w:rsidRPr="00A37A39" w:rsidRDefault="009030B2" w:rsidP="009030B2">
      <w:pPr>
        <w:framePr w:w="9293" w:wrap="notBeside" w:vAnchor="text" w:hAnchor="text" w:xAlign="center" w:y="1"/>
        <w:rPr>
          <w:color w:val="FF0000"/>
          <w:sz w:val="2"/>
          <w:szCs w:val="2"/>
        </w:rPr>
      </w:pPr>
    </w:p>
    <w:p w:rsidR="009030B2" w:rsidRPr="0062633C" w:rsidRDefault="009030B2" w:rsidP="009030B2">
      <w:pPr>
        <w:pStyle w:val="Bodytext50"/>
        <w:shd w:val="clear" w:color="auto" w:fill="auto"/>
        <w:spacing w:before="0" w:line="360" w:lineRule="exact"/>
        <w:ind w:right="43"/>
        <w:rPr>
          <w:color w:val="FF0000"/>
          <w:sz w:val="16"/>
          <w:szCs w:val="16"/>
        </w:rPr>
      </w:pPr>
    </w:p>
    <w:p w:rsidR="009030B2" w:rsidRPr="002D2717" w:rsidRDefault="009030B2" w:rsidP="009030B2">
      <w:pPr>
        <w:pStyle w:val="Bodytext30"/>
        <w:shd w:val="clear" w:color="auto" w:fill="auto"/>
        <w:spacing w:before="0" w:after="0" w:line="280" w:lineRule="exact"/>
        <w:ind w:left="380"/>
        <w:rPr>
          <w:sz w:val="28"/>
        </w:rPr>
      </w:pPr>
      <w:r w:rsidRPr="002D2717">
        <w:rPr>
          <w:sz w:val="28"/>
        </w:rPr>
        <w:t>2.5.</w:t>
      </w:r>
      <w:r>
        <w:rPr>
          <w:sz w:val="28"/>
        </w:rPr>
        <w:t xml:space="preserve"> </w:t>
      </w:r>
      <w:r w:rsidRPr="002D2717">
        <w:rPr>
          <w:sz w:val="28"/>
        </w:rPr>
        <w:t>Медицинские, возрастные и психофизические требования.</w:t>
      </w:r>
    </w:p>
    <w:p w:rsidR="009030B2" w:rsidRPr="002D2717" w:rsidRDefault="009030B2" w:rsidP="009030B2">
      <w:pPr>
        <w:pStyle w:val="Bodytext21"/>
        <w:shd w:val="clear" w:color="auto" w:fill="auto"/>
        <w:spacing w:after="0" w:line="240" w:lineRule="auto"/>
        <w:ind w:right="-7" w:firstLine="709"/>
      </w:pPr>
      <w:r w:rsidRPr="002D2717">
        <w:t>К лицам, проходящим спортивную подготовку предъявляются следующие требования:</w:t>
      </w:r>
    </w:p>
    <w:p w:rsidR="009030B2" w:rsidRPr="002D2717" w:rsidRDefault="009030B2" w:rsidP="009030B2">
      <w:pPr>
        <w:pStyle w:val="Bodytext21"/>
        <w:numPr>
          <w:ilvl w:val="0"/>
          <w:numId w:val="6"/>
        </w:numPr>
        <w:shd w:val="clear" w:color="auto" w:fill="auto"/>
        <w:tabs>
          <w:tab w:val="left" w:pos="769"/>
        </w:tabs>
        <w:spacing w:after="0" w:line="240" w:lineRule="auto"/>
        <w:ind w:right="-7" w:firstLine="709"/>
      </w:pPr>
      <w:r w:rsidRPr="002D2717">
        <w:t>отсутствие медицинских противопоказаний для занятий легкой атлетикой;</w:t>
      </w:r>
    </w:p>
    <w:p w:rsidR="009030B2" w:rsidRPr="002D2717" w:rsidRDefault="009030B2" w:rsidP="009030B2">
      <w:pPr>
        <w:pStyle w:val="Bodytext21"/>
        <w:numPr>
          <w:ilvl w:val="0"/>
          <w:numId w:val="6"/>
        </w:numPr>
        <w:shd w:val="clear" w:color="auto" w:fill="auto"/>
        <w:tabs>
          <w:tab w:val="left" w:pos="774"/>
        </w:tabs>
        <w:spacing w:after="0" w:line="240" w:lineRule="auto"/>
        <w:ind w:right="-7" w:firstLine="709"/>
      </w:pPr>
      <w:r w:rsidRPr="002D2717">
        <w:t>минимальный возраст лиц, проходящих спортивную подготовку по соответствующей Программе - 9 лет;</w:t>
      </w:r>
    </w:p>
    <w:p w:rsidR="009030B2" w:rsidRPr="002D2717" w:rsidRDefault="009030B2" w:rsidP="009030B2">
      <w:pPr>
        <w:pStyle w:val="Bodytext21"/>
        <w:shd w:val="clear" w:color="auto" w:fill="auto"/>
        <w:spacing w:after="0" w:line="240" w:lineRule="auto"/>
        <w:ind w:right="-7" w:firstLine="709"/>
      </w:pPr>
      <w:r w:rsidRPr="002D2717">
        <w:t>Медицинский контроль направлен на оценку состояния здоровья, определение физического развития и биологического возраста спортсмена, уровень его функциональной подготовки.</w:t>
      </w:r>
    </w:p>
    <w:p w:rsidR="009030B2" w:rsidRPr="002D2717" w:rsidRDefault="009030B2" w:rsidP="009030B2">
      <w:pPr>
        <w:pStyle w:val="Bodytext21"/>
        <w:shd w:val="clear" w:color="auto" w:fill="auto"/>
        <w:spacing w:after="0" w:line="240" w:lineRule="auto"/>
        <w:ind w:right="-7" w:firstLine="709"/>
      </w:pPr>
      <w:r w:rsidRPr="002D2717">
        <w:t>В группах начальной подготовки врачебный контроль осуществляется</w:t>
      </w:r>
      <w:r>
        <w:t xml:space="preserve"> специалистами медицинских учреждений по месту прикрепления</w:t>
      </w:r>
      <w:r w:rsidRPr="002D2717">
        <w:t>.</w:t>
      </w:r>
    </w:p>
    <w:p w:rsidR="009030B2" w:rsidRPr="002D2717" w:rsidRDefault="009030B2" w:rsidP="009030B2">
      <w:pPr>
        <w:pStyle w:val="Bodytext21"/>
        <w:shd w:val="clear" w:color="auto" w:fill="auto"/>
        <w:spacing w:after="0" w:line="240" w:lineRule="auto"/>
        <w:ind w:right="-7" w:firstLine="709"/>
      </w:pPr>
      <w:r w:rsidRPr="002D2717">
        <w:t>В тренировочных группах, группах совершенствования спортивного мастерства и высшего спортивного мастерства медицинское обследование проводят специалисты Ярославского областного врачебно-физкультурного диспансера.</w:t>
      </w:r>
    </w:p>
    <w:p w:rsidR="009030B2" w:rsidRPr="002D2717" w:rsidRDefault="009030B2" w:rsidP="009030B2">
      <w:pPr>
        <w:pStyle w:val="Bodytext21"/>
        <w:shd w:val="clear" w:color="auto" w:fill="auto"/>
        <w:spacing w:after="0" w:line="240" w:lineRule="auto"/>
        <w:ind w:right="-7" w:firstLine="709"/>
      </w:pPr>
      <w:r w:rsidRPr="002D2717">
        <w:t>Медицинский контроль является составной частью общего тренировочного плана подготовки спортсменов.</w:t>
      </w:r>
    </w:p>
    <w:p w:rsidR="009030B2" w:rsidRPr="002D2717" w:rsidRDefault="009030B2" w:rsidP="009030B2">
      <w:pPr>
        <w:pStyle w:val="Bodytext21"/>
        <w:shd w:val="clear" w:color="auto" w:fill="auto"/>
        <w:spacing w:after="0" w:line="240" w:lineRule="auto"/>
        <w:ind w:right="-7" w:firstLine="709"/>
      </w:pPr>
      <w:r w:rsidRPr="002D2717">
        <w:t>Главная особенность медицинского обследования спортсменов - комплексный подход, направленный на изучение целостной деятельности организма, обуславливающий его приспособляемость к физическому напряжению.</w:t>
      </w:r>
    </w:p>
    <w:p w:rsidR="009030B2" w:rsidRPr="002D2717" w:rsidRDefault="009030B2" w:rsidP="009030B2">
      <w:pPr>
        <w:pStyle w:val="Bodytext21"/>
        <w:shd w:val="clear" w:color="auto" w:fill="auto"/>
        <w:spacing w:after="0"/>
        <w:ind w:right="-7" w:firstLine="708"/>
      </w:pPr>
      <w:r w:rsidRPr="002D2717">
        <w:t>Существуют следующие виды медицинского обследования: углублённое, этапное, текущее и оперативное.</w:t>
      </w:r>
    </w:p>
    <w:p w:rsidR="009030B2" w:rsidRPr="002D2717" w:rsidRDefault="009030B2" w:rsidP="009030B2">
      <w:pPr>
        <w:pStyle w:val="Bodytext21"/>
        <w:shd w:val="clear" w:color="auto" w:fill="auto"/>
        <w:spacing w:after="0"/>
        <w:ind w:right="-7" w:firstLine="780"/>
      </w:pPr>
      <w:r w:rsidRPr="002D2717">
        <w:rPr>
          <w:rStyle w:val="Bodytext2BoldItalic"/>
        </w:rPr>
        <w:t>Углублённое медицинское обследование</w:t>
      </w:r>
      <w:r w:rsidRPr="002D2717">
        <w:rPr>
          <w:i/>
        </w:rPr>
        <w:t xml:space="preserve"> </w:t>
      </w:r>
      <w:r w:rsidRPr="002D2717">
        <w:t>спортсмены проходят два раза в год.</w:t>
      </w:r>
    </w:p>
    <w:p w:rsidR="009030B2" w:rsidRPr="002D2717" w:rsidRDefault="009030B2" w:rsidP="009030B2">
      <w:pPr>
        <w:pStyle w:val="Bodytext21"/>
        <w:shd w:val="clear" w:color="auto" w:fill="auto"/>
        <w:spacing w:after="0"/>
        <w:ind w:right="-7" w:firstLine="620"/>
      </w:pPr>
      <w:r w:rsidRPr="002D2717">
        <w:t>Заключение должно содержать: оценку состояния здоровья, оценку физического развития, биологический возраст и его соответствие паспортному, уровень функционального состояния, рекомендации по лечебно-профилактическим и восстановительным мероприятиям, рекомендации по тренировочному режиму.</w:t>
      </w:r>
    </w:p>
    <w:p w:rsidR="009030B2" w:rsidRPr="002D2717" w:rsidRDefault="009030B2" w:rsidP="009030B2">
      <w:pPr>
        <w:pStyle w:val="Bodytext21"/>
        <w:shd w:val="clear" w:color="auto" w:fill="auto"/>
        <w:spacing w:after="0"/>
        <w:ind w:right="-7" w:firstLine="780"/>
      </w:pPr>
      <w:r w:rsidRPr="002D2717">
        <w:rPr>
          <w:rStyle w:val="Bodytext2BoldItalic"/>
        </w:rPr>
        <w:t>Этапное медицинское обследование</w:t>
      </w:r>
      <w:r w:rsidRPr="002D2717">
        <w:t xml:space="preserve"> проводится в сроки основных периодов годичного тренировочного цикла. Кроме обследования в лабораторных условиях исследования ведутся в процессе тренировки. При этом ставятся задачи - оценить состояние здоровья, изучить динамику тренированности и переносимость тренировочных нагрузок.</w:t>
      </w:r>
    </w:p>
    <w:p w:rsidR="009030B2" w:rsidRPr="002D2717" w:rsidRDefault="009030B2" w:rsidP="009030B2">
      <w:pPr>
        <w:pStyle w:val="Bodytext21"/>
        <w:shd w:val="clear" w:color="auto" w:fill="auto"/>
        <w:spacing w:after="0"/>
        <w:ind w:right="-7" w:firstLine="800"/>
      </w:pPr>
      <w:r w:rsidRPr="002D2717">
        <w:rPr>
          <w:rStyle w:val="Bodytext2BoldItalic"/>
        </w:rPr>
        <w:t>Текущий контроль</w:t>
      </w:r>
      <w:r w:rsidRPr="002D2717">
        <w:t xml:space="preserve"> проводится по заранее намеченному плану либо после того как спортсмен приступил к тренировкам после перенесённого заболевания, либо по заявке тренера.</w:t>
      </w:r>
    </w:p>
    <w:p w:rsidR="009030B2" w:rsidRPr="002D2717" w:rsidRDefault="009030B2" w:rsidP="009030B2">
      <w:pPr>
        <w:pStyle w:val="Bodytext21"/>
        <w:shd w:val="clear" w:color="auto" w:fill="auto"/>
        <w:spacing w:after="0"/>
        <w:ind w:right="-7" w:firstLine="800"/>
      </w:pPr>
      <w:r w:rsidRPr="002D2717">
        <w:t xml:space="preserve">Результаты обследования спортсменов заносятся в личные медицинские карты, и на их основе даётся заключение о переносимости тренировочной нагрузки. В заключении указывается, какое воздействие оказывает проведённое занятие, соответствует ли нагрузка периоду </w:t>
      </w:r>
      <w:r w:rsidRPr="002D2717">
        <w:lastRenderedPageBreak/>
        <w:t>подготовки, даётся оценка уровня функциональных возможностей, вносится коррекция в планы тренировок.</w:t>
      </w:r>
    </w:p>
    <w:p w:rsidR="009030B2" w:rsidRDefault="009030B2" w:rsidP="009030B2">
      <w:pPr>
        <w:pStyle w:val="Bodytext21"/>
        <w:shd w:val="clear" w:color="auto" w:fill="auto"/>
        <w:spacing w:after="0"/>
        <w:ind w:right="-7" w:firstLine="800"/>
      </w:pPr>
      <w:r w:rsidRPr="002D2717">
        <w:t>Наличие медико-биологических данных на каждого спортсмена позволит своевременно вносить коррекцию в процесс тренировки легкоатлетов, что будет способствовать повышению качества тренировочного процесса.</w:t>
      </w:r>
    </w:p>
    <w:p w:rsidR="009030B2" w:rsidRPr="000C4E93" w:rsidRDefault="009030B2" w:rsidP="009030B2">
      <w:pPr>
        <w:pStyle w:val="Bodytext21"/>
        <w:shd w:val="clear" w:color="auto" w:fill="auto"/>
        <w:spacing w:after="0"/>
        <w:ind w:right="-7" w:firstLine="800"/>
        <w:rPr>
          <w:sz w:val="16"/>
          <w:szCs w:val="16"/>
        </w:rPr>
      </w:pPr>
    </w:p>
    <w:p w:rsidR="009030B2" w:rsidRPr="00FE2FB7" w:rsidRDefault="009030B2" w:rsidP="009030B2">
      <w:pPr>
        <w:pStyle w:val="Bodytext30"/>
        <w:shd w:val="clear" w:color="auto" w:fill="auto"/>
        <w:spacing w:before="0" w:after="0" w:line="240" w:lineRule="auto"/>
        <w:ind w:left="1560"/>
        <w:jc w:val="left"/>
        <w:rPr>
          <w:sz w:val="28"/>
        </w:rPr>
      </w:pPr>
      <w:r w:rsidRPr="00FE2FB7">
        <w:rPr>
          <w:sz w:val="28"/>
        </w:rPr>
        <w:t>2.6.Объем индивидуальной спортивной подготовки</w:t>
      </w:r>
    </w:p>
    <w:p w:rsidR="009030B2" w:rsidRPr="000C4E93" w:rsidRDefault="009030B2" w:rsidP="009030B2">
      <w:pPr>
        <w:pStyle w:val="Bodytext30"/>
        <w:shd w:val="clear" w:color="auto" w:fill="auto"/>
        <w:spacing w:before="0" w:after="0" w:line="240" w:lineRule="auto"/>
        <w:ind w:left="1560"/>
        <w:jc w:val="left"/>
        <w:rPr>
          <w:sz w:val="16"/>
          <w:szCs w:val="16"/>
        </w:rPr>
      </w:pPr>
    </w:p>
    <w:p w:rsidR="009030B2" w:rsidRPr="00FE2FB7" w:rsidRDefault="009030B2" w:rsidP="009030B2">
      <w:pPr>
        <w:pStyle w:val="Bodytext21"/>
        <w:shd w:val="clear" w:color="auto" w:fill="auto"/>
        <w:spacing w:after="0" w:line="240" w:lineRule="auto"/>
        <w:ind w:firstLine="708"/>
      </w:pPr>
      <w:r w:rsidRPr="00FE2FB7">
        <w:t>Объем, средства и методы индивидуальной тренировочной нагрузки для спортсменов этапов ССМ и ВСМ устанавливаются в зависимости от участия в соревнованиях Единого календарного плана межрегиональных, всероссийских и международных мероприятий и спортивных мероприятий субъекта Российской Федерации, в пределах установленных федеральным стандартом нормативов максимального объема тренировочной нагрузки.</w:t>
      </w:r>
    </w:p>
    <w:p w:rsidR="009030B2" w:rsidRPr="00FE2FB7" w:rsidRDefault="009030B2" w:rsidP="009030B2">
      <w:pPr>
        <w:pStyle w:val="Bodytext21"/>
        <w:shd w:val="clear" w:color="auto" w:fill="auto"/>
        <w:spacing w:after="0" w:line="240" w:lineRule="auto"/>
        <w:ind w:firstLine="709"/>
      </w:pPr>
      <w:r w:rsidRPr="00FE2FB7">
        <w:t>Объем индивидуальной спортивной тренировки отражен в индивидуальном плане спортивной подготовки спортсмена Учреждения и определяется рядом условий и задачами, поставленными на текущий год. При расчете объема спортивной подготовки учитываются: возраст и стаж занятий спортсмена, уровень его спортивной квалификации, состояние здоровья, объем возможного финансирования для организации тренировочных сборов, главные официальные соревнования года, количество других стартов, в которых спортсмен планирует принять участие.</w:t>
      </w:r>
    </w:p>
    <w:p w:rsidR="009030B2" w:rsidRPr="00FE2FB7" w:rsidRDefault="009030B2" w:rsidP="009030B2">
      <w:pPr>
        <w:pStyle w:val="Bodytext21"/>
        <w:shd w:val="clear" w:color="auto" w:fill="auto"/>
        <w:spacing w:after="0" w:line="240" w:lineRule="auto"/>
        <w:ind w:firstLine="900"/>
      </w:pPr>
      <w:r w:rsidRPr="00FE2FB7">
        <w:t>Объем индивидуальной спортивной подготовки распределяется на 48 недель. Активный отдых для восстановления после прошедшего соревновательного сезона составляет 4 недели, из них 1 неделя планируется по окончании зимнего спортивного сезона и 3 недели - после окончания летнего спортивного сезона. Количество дней отдыха в году может быть уменьшено, если спортсмен, например, не участвует в соревнованиях зимнего сезона и целенаправленно готовится к главным официальным стартам летнего сезона.</w:t>
      </w:r>
    </w:p>
    <w:p w:rsidR="009030B2" w:rsidRPr="00FE2FB7" w:rsidRDefault="009030B2" w:rsidP="009030B2">
      <w:pPr>
        <w:pStyle w:val="Bodytext21"/>
        <w:shd w:val="clear" w:color="auto" w:fill="auto"/>
        <w:spacing w:line="240" w:lineRule="auto"/>
        <w:ind w:firstLine="900"/>
      </w:pPr>
      <w:r w:rsidRPr="00FE2FB7">
        <w:t>При этом, желательно, чтобы восстановление и отдых спортсменов совпадали с ежегодным отпуском тренера данного атлета.</w:t>
      </w:r>
    </w:p>
    <w:p w:rsidR="009030B2" w:rsidRPr="000C4E93" w:rsidRDefault="009030B2" w:rsidP="009030B2">
      <w:pPr>
        <w:pStyle w:val="Bodytext50"/>
        <w:shd w:val="clear" w:color="auto" w:fill="auto"/>
        <w:spacing w:before="0" w:line="360" w:lineRule="exact"/>
        <w:ind w:right="43"/>
        <w:jc w:val="left"/>
        <w:rPr>
          <w:color w:val="FF0000"/>
          <w:sz w:val="16"/>
          <w:szCs w:val="16"/>
        </w:rPr>
      </w:pPr>
    </w:p>
    <w:p w:rsidR="009030B2" w:rsidRPr="00411EE2" w:rsidRDefault="009030B2" w:rsidP="009030B2">
      <w:pPr>
        <w:pStyle w:val="Bodytext30"/>
        <w:shd w:val="clear" w:color="auto" w:fill="auto"/>
        <w:ind w:left="20"/>
        <w:rPr>
          <w:sz w:val="28"/>
        </w:rPr>
      </w:pPr>
      <w:r w:rsidRPr="00411EE2">
        <w:rPr>
          <w:sz w:val="28"/>
        </w:rPr>
        <w:t>2.7.Структура годичного цикла на различных этапах</w:t>
      </w:r>
      <w:r w:rsidRPr="00411EE2">
        <w:rPr>
          <w:sz w:val="28"/>
        </w:rPr>
        <w:br/>
        <w:t>спортивной подготовки</w:t>
      </w:r>
    </w:p>
    <w:p w:rsidR="009030B2" w:rsidRPr="00411EE2" w:rsidRDefault="009030B2" w:rsidP="009030B2">
      <w:pPr>
        <w:pStyle w:val="Bodytext21"/>
        <w:shd w:val="clear" w:color="auto" w:fill="auto"/>
        <w:spacing w:after="0"/>
        <w:ind w:firstLine="709"/>
      </w:pPr>
      <w:r w:rsidRPr="00411EE2">
        <w:t>Годичный цикл подготовки спортсменов состоит из двух полуциклов, каждый их которых включает подготовительный и соревновательный периоды. Для достижения наивысшей специальной работоспособности к основным соревнованиям года целесообразна следующая периодизация годичного цикла тренировки:</w:t>
      </w:r>
    </w:p>
    <w:p w:rsidR="009030B2" w:rsidRPr="00411EE2" w:rsidRDefault="009030B2" w:rsidP="009030B2">
      <w:pPr>
        <w:pStyle w:val="Bodytext21"/>
        <w:shd w:val="clear" w:color="auto" w:fill="auto"/>
        <w:spacing w:after="0"/>
        <w:ind w:firstLine="709"/>
      </w:pPr>
      <w:r w:rsidRPr="00411EE2">
        <w:t xml:space="preserve">Первый подготовительный период разбивается на 2 этапа - общеподготовительный (базовый) продолжительностью 6 недель и </w:t>
      </w:r>
      <w:r w:rsidRPr="00411EE2">
        <w:lastRenderedPageBreak/>
        <w:t>специально-подготовительный (4 недели). В первый соревновательный период (7 недель) спортсмены принимают участие в 4-6 соревнованиях.</w:t>
      </w:r>
    </w:p>
    <w:p w:rsidR="009030B2" w:rsidRPr="00411EE2" w:rsidRDefault="009030B2" w:rsidP="009030B2">
      <w:pPr>
        <w:pStyle w:val="Bodytext21"/>
        <w:shd w:val="clear" w:color="auto" w:fill="auto"/>
        <w:spacing w:after="0"/>
        <w:ind w:firstLine="709"/>
      </w:pPr>
      <w:r w:rsidRPr="00411EE2">
        <w:t>Второй подготовительный период также делится на 2 этапа - общеподготовительный продолжительностью 6 недель и специально</w:t>
      </w:r>
      <w:r w:rsidRPr="00411EE2">
        <w:softHyphen/>
        <w:t>подготовительный (4 недели). Второй, более продолжительный соревновательный период (22 недели) следует разбить на 3 этапа: ранний соревновательный (9 недель), специализированной подготовки (4 недели), основной соревновательный (9 недель).</w:t>
      </w:r>
    </w:p>
    <w:p w:rsidR="009030B2" w:rsidRPr="00354577" w:rsidRDefault="009030B2" w:rsidP="009030B2">
      <w:pPr>
        <w:spacing w:line="240" w:lineRule="auto"/>
        <w:ind w:left="20"/>
        <w:jc w:val="center"/>
        <w:rPr>
          <w:rFonts w:ascii="Times New Roman" w:hAnsi="Times New Roman" w:cs="Times New Roman"/>
          <w:b/>
          <w:sz w:val="28"/>
        </w:rPr>
      </w:pPr>
      <w:r>
        <w:rPr>
          <w:rFonts w:ascii="Times New Roman" w:hAnsi="Times New Roman" w:cs="Times New Roman"/>
          <w:b/>
          <w:sz w:val="28"/>
        </w:rPr>
        <w:t xml:space="preserve">2.7.1. </w:t>
      </w:r>
      <w:r w:rsidRPr="00354577">
        <w:rPr>
          <w:rFonts w:ascii="Times New Roman" w:hAnsi="Times New Roman" w:cs="Times New Roman"/>
          <w:b/>
          <w:sz w:val="28"/>
        </w:rPr>
        <w:t>Этап начальной подготовки</w:t>
      </w:r>
    </w:p>
    <w:p w:rsidR="009030B2" w:rsidRPr="00354577" w:rsidRDefault="009030B2" w:rsidP="009030B2">
      <w:pPr>
        <w:pStyle w:val="Bodytext21"/>
        <w:shd w:val="clear" w:color="auto" w:fill="auto"/>
        <w:spacing w:after="0" w:line="240" w:lineRule="auto"/>
        <w:ind w:firstLine="708"/>
      </w:pPr>
      <w:r w:rsidRPr="00354577">
        <w:t xml:space="preserve">Периодизация </w:t>
      </w:r>
      <w:r w:rsidRPr="00354577">
        <w:rPr>
          <w:rStyle w:val="Bodytext2Italic"/>
          <w:color w:val="auto"/>
        </w:rPr>
        <w:t>годичного макроцикла</w:t>
      </w:r>
      <w:r w:rsidRPr="00354577">
        <w:t xml:space="preserve"> в ГНП до 1 года, носит условный характер и планируется как сплошной подготовительный период. Так как официальные соревнования не проводятся, а контроль предусмотрен в виде контрольных тестов по видам подготовки в течение года. Параметры объёма, интенсивности занятий имеют тенденцию к увеличению на протяжении всего сезона, что является спецификой первого года обучения.</w:t>
      </w:r>
    </w:p>
    <w:p w:rsidR="009030B2" w:rsidRPr="0070338B" w:rsidRDefault="009030B2" w:rsidP="009030B2">
      <w:pPr>
        <w:pStyle w:val="Bodytext21"/>
        <w:shd w:val="clear" w:color="auto" w:fill="auto"/>
        <w:spacing w:after="0" w:line="240" w:lineRule="auto"/>
        <w:ind w:firstLine="708"/>
      </w:pPr>
      <w:r w:rsidRPr="0070338B">
        <w:t>В группах начальной подготовки свыше года с ростом общего объема работы выделяется периоды:</w:t>
      </w:r>
    </w:p>
    <w:p w:rsidR="009030B2" w:rsidRPr="0070338B" w:rsidRDefault="009030B2" w:rsidP="009030B2">
      <w:pPr>
        <w:pStyle w:val="Bodytext21"/>
        <w:shd w:val="clear" w:color="auto" w:fill="auto"/>
        <w:spacing w:after="0" w:line="240" w:lineRule="auto"/>
        <w:ind w:firstLine="709"/>
      </w:pPr>
      <w:r w:rsidRPr="0070338B">
        <w:t>- подготовительный (подразделяется на базовый и специализированный);</w:t>
      </w:r>
    </w:p>
    <w:p w:rsidR="009030B2" w:rsidRPr="0070338B" w:rsidRDefault="009030B2" w:rsidP="009030B2">
      <w:pPr>
        <w:pStyle w:val="Bodytext21"/>
        <w:numPr>
          <w:ilvl w:val="0"/>
          <w:numId w:val="9"/>
        </w:numPr>
        <w:shd w:val="clear" w:color="auto" w:fill="auto"/>
        <w:tabs>
          <w:tab w:val="left" w:pos="807"/>
        </w:tabs>
        <w:spacing w:after="0" w:line="240" w:lineRule="auto"/>
        <w:ind w:firstLine="709"/>
      </w:pPr>
      <w:r w:rsidRPr="0070338B">
        <w:t>соревновательный;</w:t>
      </w:r>
    </w:p>
    <w:p w:rsidR="009030B2" w:rsidRPr="0070338B" w:rsidRDefault="009030B2" w:rsidP="009030B2">
      <w:pPr>
        <w:pStyle w:val="Bodytext21"/>
        <w:numPr>
          <w:ilvl w:val="0"/>
          <w:numId w:val="9"/>
        </w:numPr>
        <w:shd w:val="clear" w:color="auto" w:fill="auto"/>
        <w:tabs>
          <w:tab w:val="left" w:pos="812"/>
        </w:tabs>
        <w:spacing w:after="0" w:line="240" w:lineRule="auto"/>
        <w:ind w:firstLine="709"/>
      </w:pPr>
      <w:r w:rsidRPr="0070338B">
        <w:t>переходный.</w:t>
      </w:r>
    </w:p>
    <w:p w:rsidR="009030B2" w:rsidRPr="0070338B" w:rsidRDefault="009030B2" w:rsidP="009030B2">
      <w:pPr>
        <w:pStyle w:val="Bodytext21"/>
        <w:shd w:val="clear" w:color="auto" w:fill="auto"/>
        <w:spacing w:after="0" w:line="240" w:lineRule="auto"/>
        <w:ind w:firstLine="740"/>
      </w:pPr>
      <w:r w:rsidRPr="0070338B">
        <w:t>Основными задачами в данных периодах являются укрепление здоровья занимающихся и повышение уровня их физической подготовленности. Техническая подготовка проводится в виде имитационных упражнений и упражнений специальной физической подготовки.</w:t>
      </w:r>
    </w:p>
    <w:p w:rsidR="009030B2" w:rsidRPr="0070338B" w:rsidRDefault="009030B2" w:rsidP="009030B2">
      <w:pPr>
        <w:pStyle w:val="Bodytext21"/>
        <w:shd w:val="clear" w:color="auto" w:fill="auto"/>
        <w:spacing w:after="0" w:line="240" w:lineRule="auto"/>
        <w:ind w:firstLine="708"/>
      </w:pPr>
      <w:r w:rsidRPr="0070338B">
        <w:t>Рекомендуется на специальном этапе подготовительного периода проведение основных и отборочных соревнований с целью проверки уровня специальной физической и технической подготовленности спортсменов.</w:t>
      </w:r>
    </w:p>
    <w:p w:rsidR="009030B2" w:rsidRPr="0070338B" w:rsidRDefault="009030B2" w:rsidP="009030B2">
      <w:pPr>
        <w:spacing w:line="240" w:lineRule="auto"/>
        <w:ind w:left="20"/>
        <w:jc w:val="center"/>
        <w:rPr>
          <w:rFonts w:ascii="Times New Roman" w:hAnsi="Times New Roman" w:cs="Times New Roman"/>
          <w:b/>
          <w:sz w:val="28"/>
        </w:rPr>
      </w:pPr>
      <w:r>
        <w:rPr>
          <w:rFonts w:ascii="Times New Roman" w:hAnsi="Times New Roman" w:cs="Times New Roman"/>
          <w:b/>
          <w:sz w:val="28"/>
        </w:rPr>
        <w:t xml:space="preserve">2.7.2. </w:t>
      </w:r>
      <w:r w:rsidRPr="0070338B">
        <w:rPr>
          <w:rFonts w:ascii="Times New Roman" w:hAnsi="Times New Roman" w:cs="Times New Roman"/>
          <w:b/>
          <w:sz w:val="28"/>
        </w:rPr>
        <w:t>Тренировочный этап (этап спортивной специализации)</w:t>
      </w:r>
    </w:p>
    <w:p w:rsidR="009030B2" w:rsidRPr="0070338B" w:rsidRDefault="009030B2" w:rsidP="009030B2">
      <w:pPr>
        <w:pStyle w:val="Bodytext21"/>
        <w:shd w:val="clear" w:color="auto" w:fill="auto"/>
        <w:spacing w:after="0" w:line="240" w:lineRule="auto"/>
        <w:ind w:firstLine="709"/>
        <w:rPr>
          <w:rStyle w:val="Bodytext2Italic"/>
          <w:color w:val="auto"/>
        </w:rPr>
      </w:pPr>
      <w:r w:rsidRPr="0070338B">
        <w:t xml:space="preserve">На первом и втором годах обучения на тренировочном этапе главное место в годичном цикле занимает </w:t>
      </w:r>
      <w:r w:rsidRPr="0070338B">
        <w:rPr>
          <w:rStyle w:val="Bodytext2Italic"/>
          <w:color w:val="auto"/>
        </w:rPr>
        <w:t>подготовительный период.</w:t>
      </w:r>
    </w:p>
    <w:p w:rsidR="009030B2" w:rsidRPr="0070338B" w:rsidRDefault="009030B2" w:rsidP="009030B2">
      <w:pPr>
        <w:pStyle w:val="Bodytext21"/>
        <w:shd w:val="clear" w:color="auto" w:fill="auto"/>
        <w:spacing w:after="0"/>
        <w:ind w:firstLine="709"/>
      </w:pPr>
      <w:r w:rsidRPr="0070338B">
        <w:t>На этом этапе обучения предусматривается снижение объёма физической подготовки и увеличение времени, отводимого на техническую подготовку. Контрольные</w:t>
      </w:r>
      <w:r w:rsidRPr="0070338B">
        <w:tab/>
        <w:t>соревнования проводятся по</w:t>
      </w:r>
      <w:r w:rsidRPr="0070338B">
        <w:tab/>
        <w:t>общему плану</w:t>
      </w:r>
    </w:p>
    <w:p w:rsidR="009030B2" w:rsidRPr="0070338B" w:rsidRDefault="009030B2" w:rsidP="009030B2">
      <w:pPr>
        <w:pStyle w:val="Bodytext21"/>
        <w:shd w:val="clear" w:color="auto" w:fill="auto"/>
        <w:spacing w:after="0"/>
        <w:ind w:firstLine="709"/>
      </w:pPr>
      <w:r w:rsidRPr="0070338B">
        <w:t>тренировочных занятий.</w:t>
      </w:r>
    </w:p>
    <w:p w:rsidR="009030B2" w:rsidRPr="0070338B" w:rsidRDefault="009030B2" w:rsidP="009030B2">
      <w:pPr>
        <w:pStyle w:val="Bodytext21"/>
        <w:shd w:val="clear" w:color="auto" w:fill="auto"/>
        <w:tabs>
          <w:tab w:val="left" w:pos="1870"/>
          <w:tab w:val="left" w:pos="6545"/>
        </w:tabs>
        <w:spacing w:after="0"/>
        <w:ind w:firstLine="709"/>
      </w:pPr>
      <w:r w:rsidRPr="0070338B">
        <w:t>На третьем году подготовки на тренировочном этапе увеличивается время, отводимое на специальную физическую и техническую подготовку, повышается объём соревновательных нагрузок.</w:t>
      </w:r>
    </w:p>
    <w:p w:rsidR="009030B2" w:rsidRPr="0070338B" w:rsidRDefault="009030B2" w:rsidP="009030B2">
      <w:pPr>
        <w:pStyle w:val="Bodytext21"/>
        <w:shd w:val="clear" w:color="auto" w:fill="auto"/>
        <w:spacing w:after="0"/>
        <w:ind w:firstLine="709"/>
      </w:pPr>
      <w:r w:rsidRPr="0070338B">
        <w:t>Четвёртый и пятый год обучения на тренировочном этапе характерен достаточно высоким уровнем подготовленности занимающихся.</w:t>
      </w:r>
    </w:p>
    <w:p w:rsidR="009030B2" w:rsidRPr="0070338B" w:rsidRDefault="009030B2" w:rsidP="009030B2">
      <w:pPr>
        <w:pStyle w:val="Bodytext21"/>
        <w:shd w:val="clear" w:color="auto" w:fill="auto"/>
        <w:spacing w:after="0"/>
        <w:ind w:firstLine="709"/>
      </w:pPr>
      <w:r w:rsidRPr="0070338B">
        <w:t>Участие в ответственных соревнованиях требует максимального проявления способностей, двигательного потенциала, спортивно</w:t>
      </w:r>
      <w:r w:rsidRPr="0070338B">
        <w:softHyphen/>
        <w:t>технического и тактического мастерства.</w:t>
      </w:r>
    </w:p>
    <w:p w:rsidR="009030B2" w:rsidRPr="0070338B" w:rsidRDefault="009030B2" w:rsidP="009030B2">
      <w:pPr>
        <w:pStyle w:val="Bodytext21"/>
        <w:shd w:val="clear" w:color="auto" w:fill="auto"/>
        <w:ind w:firstLine="709"/>
      </w:pPr>
      <w:r w:rsidRPr="0070338B">
        <w:lastRenderedPageBreak/>
        <w:t>При распределении объёмов средств тренировки основное внимание сосредотачивается на технической и специальной физической подготовке.</w:t>
      </w:r>
    </w:p>
    <w:p w:rsidR="009030B2" w:rsidRPr="007B4BA2" w:rsidRDefault="009030B2" w:rsidP="009030B2">
      <w:pPr>
        <w:pStyle w:val="Bodytext30"/>
        <w:shd w:val="clear" w:color="auto" w:fill="auto"/>
        <w:spacing w:before="0" w:after="0"/>
        <w:rPr>
          <w:sz w:val="28"/>
        </w:rPr>
      </w:pPr>
      <w:r>
        <w:rPr>
          <w:sz w:val="28"/>
        </w:rPr>
        <w:t xml:space="preserve">2.7.3. </w:t>
      </w:r>
      <w:r w:rsidRPr="007B4BA2">
        <w:rPr>
          <w:sz w:val="28"/>
        </w:rPr>
        <w:t>Этап совершенствования спортивного мастерства</w:t>
      </w:r>
    </w:p>
    <w:p w:rsidR="009030B2" w:rsidRPr="007B4BA2" w:rsidRDefault="009030B2" w:rsidP="009030B2">
      <w:pPr>
        <w:pStyle w:val="Bodytext21"/>
        <w:shd w:val="clear" w:color="auto" w:fill="auto"/>
        <w:spacing w:after="0"/>
        <w:ind w:firstLine="708"/>
      </w:pPr>
      <w:r w:rsidRPr="007B4BA2">
        <w:rPr>
          <w:rStyle w:val="Bodytext2Italic"/>
          <w:color w:val="auto"/>
        </w:rPr>
        <w:t>Подготовительный период</w:t>
      </w:r>
      <w:r w:rsidRPr="007B4BA2">
        <w:t xml:space="preserve"> (период фундаментальной подготовки) подразделяется на два крупных этапа: 1) общеподготовительный (или базовый) этап; 2) специально подготовительный этап</w:t>
      </w:r>
    </w:p>
    <w:p w:rsidR="009030B2" w:rsidRPr="007B4BA2" w:rsidRDefault="009030B2" w:rsidP="009030B2">
      <w:pPr>
        <w:spacing w:line="240" w:lineRule="auto"/>
        <w:jc w:val="center"/>
      </w:pPr>
      <w:r w:rsidRPr="007B4BA2">
        <w:t>Общеподготовительный этап.</w:t>
      </w:r>
    </w:p>
    <w:p w:rsidR="009030B2" w:rsidRPr="007B4BA2" w:rsidRDefault="009030B2" w:rsidP="009030B2">
      <w:pPr>
        <w:pStyle w:val="Bodytext21"/>
        <w:shd w:val="clear" w:color="auto" w:fill="auto"/>
        <w:spacing w:after="0" w:line="240" w:lineRule="auto"/>
        <w:ind w:firstLine="600"/>
      </w:pPr>
      <w:r w:rsidRPr="007B4BA2">
        <w:t>Основные задачи этапа - повышение уровня физической подготовленности спортсменов, совершенствование физических качеств, лежащих в основе высоких спортивных достижений в конкретном виде спорта, изучение новых сложных соревновательных программ. Длительность этого этапа зависит от числа соревновательных периодов в годичном цикле и составляет, как правило, 6-9 недель.</w:t>
      </w:r>
    </w:p>
    <w:p w:rsidR="009030B2" w:rsidRPr="007B4BA2" w:rsidRDefault="009030B2" w:rsidP="009030B2">
      <w:pPr>
        <w:pStyle w:val="Bodytext21"/>
        <w:shd w:val="clear" w:color="auto" w:fill="auto"/>
        <w:spacing w:after="0"/>
        <w:ind w:firstLine="740"/>
      </w:pPr>
      <w:r w:rsidRPr="007B4BA2">
        <w:t xml:space="preserve">Этап состоит их двух мезоциклов. Первый мезоцикл (длительность 2-3 микроцикла) - </w:t>
      </w:r>
      <w:r w:rsidRPr="007B4BA2">
        <w:rPr>
          <w:rStyle w:val="Bodytext2Italic"/>
          <w:color w:val="auto"/>
        </w:rPr>
        <w:t>втягивающий -</w:t>
      </w:r>
      <w:r w:rsidRPr="007B4BA2">
        <w:t xml:space="preserve"> тесно связан с предыдущим переходным периодом и является подготовительным к выполнению высоких по объёму тренировочных нагрузок.</w:t>
      </w:r>
    </w:p>
    <w:p w:rsidR="009030B2" w:rsidRPr="007B4BA2" w:rsidRDefault="009030B2" w:rsidP="009030B2">
      <w:pPr>
        <w:pStyle w:val="Bodytext21"/>
        <w:shd w:val="clear" w:color="auto" w:fill="auto"/>
        <w:ind w:firstLine="740"/>
      </w:pPr>
      <w:r w:rsidRPr="007B4BA2">
        <w:t xml:space="preserve">Второй мезоцикл (длительность 3-6 недельных микроциклов) - </w:t>
      </w:r>
      <w:r w:rsidRPr="007B4BA2">
        <w:rPr>
          <w:rStyle w:val="Bodytext2Italic"/>
          <w:color w:val="auto"/>
        </w:rPr>
        <w:t>базовый</w:t>
      </w:r>
      <w:r w:rsidRPr="007B4BA2">
        <w:t xml:space="preserve"> - направлен на решение главных задач этапа. В этом мезоцикле продолжается повышение общих объёмов тренировочных средств, однонаправленных частных объёмов интенсивных средств, развивающих основные качества и способствующих овладению новыми соревновательными программами.</w:t>
      </w:r>
    </w:p>
    <w:p w:rsidR="009030B2" w:rsidRPr="007B4BA2" w:rsidRDefault="009030B2" w:rsidP="009030B2">
      <w:pPr>
        <w:ind w:firstLine="600"/>
        <w:jc w:val="center"/>
      </w:pPr>
      <w:r w:rsidRPr="007B4BA2">
        <w:t>Специально подготовительный этап.</w:t>
      </w:r>
    </w:p>
    <w:p w:rsidR="009030B2" w:rsidRPr="007B4BA2" w:rsidRDefault="009030B2" w:rsidP="009030B2">
      <w:pPr>
        <w:pStyle w:val="Bodytext21"/>
        <w:shd w:val="clear" w:color="auto" w:fill="auto"/>
        <w:spacing w:after="0"/>
        <w:ind w:firstLine="580"/>
      </w:pPr>
      <w:r w:rsidRPr="007B4BA2">
        <w:t>На этом этапе стабилизируется объём тренировочной нагрузки, объёмы, направленные на совершенствование физической подготовленности, и повышается интенсивность за счёт увеличения технико-тактических средств тренировки. Длительность этапа 2-3 мезоцикла.</w:t>
      </w:r>
    </w:p>
    <w:p w:rsidR="009030B2" w:rsidRPr="007B4BA2" w:rsidRDefault="009030B2" w:rsidP="009030B2">
      <w:pPr>
        <w:pStyle w:val="Bodytext21"/>
        <w:shd w:val="clear" w:color="auto" w:fill="auto"/>
        <w:spacing w:after="0"/>
        <w:ind w:firstLine="580"/>
      </w:pPr>
      <w:r w:rsidRPr="007B4BA2">
        <w:rPr>
          <w:rStyle w:val="Bodytext2Italic"/>
          <w:color w:val="auto"/>
        </w:rPr>
        <w:t>Соревновательный период</w:t>
      </w:r>
      <w:r w:rsidRPr="007B4BA2">
        <w:t xml:space="preserve"> (период основных соревнований). Основными задачами этого периода являются повышение достигнутого уровня специальной подготовленности достижение высоких спортивных результатов в соревнованиях.</w:t>
      </w:r>
    </w:p>
    <w:p w:rsidR="009030B2" w:rsidRPr="007B4BA2" w:rsidRDefault="009030B2" w:rsidP="009030B2">
      <w:pPr>
        <w:pStyle w:val="Bodytext21"/>
        <w:shd w:val="clear" w:color="auto" w:fill="auto"/>
        <w:spacing w:after="0"/>
        <w:ind w:firstLine="580"/>
      </w:pPr>
      <w:r w:rsidRPr="007B4BA2">
        <w:t>Организацию процесса специальной подготовки в соревновательном периоде осуществляют в соответствии с календарём главных состязаний, которых у квалифицированных спортсменов бывает не более 2-3. Все остальные соревнования носят как тренировочный или контрольный характер, они сами являются важными звеньями подготовки к основным соревнованиям.</w:t>
      </w:r>
    </w:p>
    <w:p w:rsidR="009030B2" w:rsidRPr="007B4BA2" w:rsidRDefault="009030B2" w:rsidP="009030B2">
      <w:pPr>
        <w:pStyle w:val="Bodytext21"/>
        <w:shd w:val="clear" w:color="auto" w:fill="auto"/>
        <w:spacing w:after="0"/>
        <w:ind w:firstLine="580"/>
      </w:pPr>
      <w:r w:rsidRPr="007B4BA2">
        <w:t>Соревновательный период чаще всего делят на два этапа:</w:t>
      </w:r>
    </w:p>
    <w:p w:rsidR="009030B2" w:rsidRPr="007B4BA2" w:rsidRDefault="009030B2" w:rsidP="009030B2">
      <w:pPr>
        <w:pStyle w:val="Bodytext21"/>
        <w:numPr>
          <w:ilvl w:val="0"/>
          <w:numId w:val="10"/>
        </w:numPr>
        <w:shd w:val="clear" w:color="auto" w:fill="auto"/>
        <w:tabs>
          <w:tab w:val="left" w:pos="327"/>
        </w:tabs>
        <w:spacing w:after="0" w:line="322" w:lineRule="exact"/>
      </w:pPr>
      <w:r w:rsidRPr="007B4BA2">
        <w:t>этап ранних стартов, или развития собственно спортивной формы;</w:t>
      </w:r>
    </w:p>
    <w:p w:rsidR="009030B2" w:rsidRPr="007B4BA2" w:rsidRDefault="009030B2" w:rsidP="009030B2">
      <w:pPr>
        <w:pStyle w:val="Bodytext21"/>
        <w:numPr>
          <w:ilvl w:val="0"/>
          <w:numId w:val="10"/>
        </w:numPr>
        <w:shd w:val="clear" w:color="auto" w:fill="auto"/>
        <w:tabs>
          <w:tab w:val="left" w:pos="356"/>
        </w:tabs>
        <w:spacing w:after="0" w:line="322" w:lineRule="exact"/>
      </w:pPr>
      <w:r w:rsidRPr="007B4BA2">
        <w:t>этап непосредственной подготовки к главному старту.</w:t>
      </w:r>
    </w:p>
    <w:p w:rsidR="009030B2" w:rsidRPr="007B4BA2" w:rsidRDefault="009030B2" w:rsidP="009030B2">
      <w:pPr>
        <w:pStyle w:val="Bodytext21"/>
        <w:shd w:val="clear" w:color="auto" w:fill="auto"/>
        <w:ind w:firstLine="580"/>
      </w:pPr>
      <w:r w:rsidRPr="007B4BA2">
        <w:rPr>
          <w:rStyle w:val="Bodytext2Italic"/>
          <w:color w:val="auto"/>
        </w:rPr>
        <w:t>Этап ранних стартов,</w:t>
      </w:r>
      <w:r w:rsidRPr="007B4BA2">
        <w:t xml:space="preserve"> или развития собственно спортивной формы. На этом этапе длительностью в 4-6 микроциклов решаются задачи повышения </w:t>
      </w:r>
      <w:r w:rsidRPr="007B4BA2">
        <w:lastRenderedPageBreak/>
        <w:t>уровня подготовленности, выхода в состояние спортивной формы и совершенствования новых технико-тактических навыков в процессе использования соревновательных упражнений. В конце этого этапа обычно проводится главное отборочное соревнование.</w:t>
      </w:r>
    </w:p>
    <w:p w:rsidR="009030B2" w:rsidRPr="007B4BA2" w:rsidRDefault="009030B2" w:rsidP="009030B2">
      <w:pPr>
        <w:pStyle w:val="Bodytext30"/>
        <w:shd w:val="clear" w:color="auto" w:fill="auto"/>
        <w:jc w:val="both"/>
        <w:rPr>
          <w:sz w:val="28"/>
        </w:rPr>
      </w:pPr>
      <w:r w:rsidRPr="007B4BA2">
        <w:rPr>
          <w:sz w:val="28"/>
        </w:rPr>
        <w:t>Этап непосредственной подготовки к главному старту.</w:t>
      </w:r>
    </w:p>
    <w:p w:rsidR="009030B2" w:rsidRPr="007B4BA2" w:rsidRDefault="009030B2" w:rsidP="009030B2">
      <w:pPr>
        <w:pStyle w:val="Bodytext21"/>
        <w:shd w:val="clear" w:color="auto" w:fill="auto"/>
        <w:spacing w:after="0"/>
      </w:pPr>
      <w:r w:rsidRPr="007B4BA2">
        <w:t>На этом этапе решаются следующие задачи:</w:t>
      </w:r>
    </w:p>
    <w:p w:rsidR="009030B2" w:rsidRPr="007B4BA2" w:rsidRDefault="009030B2" w:rsidP="009030B2">
      <w:pPr>
        <w:pStyle w:val="Bodytext21"/>
        <w:numPr>
          <w:ilvl w:val="0"/>
          <w:numId w:val="11"/>
        </w:numPr>
        <w:shd w:val="clear" w:color="auto" w:fill="auto"/>
        <w:tabs>
          <w:tab w:val="left" w:pos="738"/>
        </w:tabs>
        <w:spacing w:after="0" w:line="322" w:lineRule="exact"/>
        <w:ind w:firstLine="460"/>
      </w:pPr>
      <w:r w:rsidRPr="007B4BA2">
        <w:t>восстановление работоспособности после главных отборочных соревнований, первенств и чемпионатов России.</w:t>
      </w:r>
    </w:p>
    <w:p w:rsidR="009030B2" w:rsidRPr="007B4BA2" w:rsidRDefault="009030B2" w:rsidP="009030B2">
      <w:pPr>
        <w:pStyle w:val="Bodytext21"/>
        <w:numPr>
          <w:ilvl w:val="0"/>
          <w:numId w:val="11"/>
        </w:numPr>
        <w:shd w:val="clear" w:color="auto" w:fill="auto"/>
        <w:tabs>
          <w:tab w:val="left" w:pos="738"/>
        </w:tabs>
        <w:spacing w:after="0" w:line="322" w:lineRule="exact"/>
        <w:ind w:firstLine="580"/>
      </w:pPr>
      <w:r w:rsidRPr="007B4BA2">
        <w:t>дальнейшее совершенствование физической подготовленности и технико-тактических навыков;</w:t>
      </w:r>
    </w:p>
    <w:p w:rsidR="009030B2" w:rsidRPr="007B4BA2" w:rsidRDefault="009030B2" w:rsidP="009030B2">
      <w:pPr>
        <w:pStyle w:val="Bodytext21"/>
        <w:numPr>
          <w:ilvl w:val="0"/>
          <w:numId w:val="11"/>
        </w:numPr>
        <w:shd w:val="clear" w:color="auto" w:fill="auto"/>
        <w:tabs>
          <w:tab w:val="left" w:pos="738"/>
        </w:tabs>
        <w:spacing w:after="0" w:line="322" w:lineRule="exact"/>
        <w:ind w:firstLine="580"/>
      </w:pPr>
      <w:r w:rsidRPr="007B4BA2">
        <w:t>создание и поддержание высокой психической готовности у спортсменов за счёт регуляции и саморегуляции состояний;</w:t>
      </w:r>
    </w:p>
    <w:p w:rsidR="009030B2" w:rsidRPr="007B4BA2" w:rsidRDefault="009030B2" w:rsidP="009030B2">
      <w:pPr>
        <w:pStyle w:val="Bodytext21"/>
        <w:shd w:val="clear" w:color="auto" w:fill="auto"/>
        <w:spacing w:after="0"/>
        <w:ind w:firstLine="580"/>
      </w:pPr>
      <w:r>
        <w:t xml:space="preserve">- </w:t>
      </w:r>
      <w:r w:rsidRPr="007B4BA2">
        <w:t>моделирование соревновательной деятельности с целью к подведения к старту и контроля за уровнем подготовленности;</w:t>
      </w:r>
    </w:p>
    <w:p w:rsidR="009030B2" w:rsidRPr="007B4BA2" w:rsidRDefault="009030B2" w:rsidP="009030B2">
      <w:pPr>
        <w:pStyle w:val="Bodytext21"/>
        <w:shd w:val="clear" w:color="auto" w:fill="auto"/>
        <w:spacing w:after="0"/>
        <w:ind w:firstLine="580"/>
      </w:pPr>
      <w:r>
        <w:t xml:space="preserve">- </w:t>
      </w:r>
      <w:r w:rsidRPr="007B4BA2">
        <w:t>обеспечение оптимальных условий для максимального использования всех сторон подготовленности (физической, технической, тактической и психической) с целью трансформации её в максимально возможный спортивный результат.</w:t>
      </w:r>
    </w:p>
    <w:p w:rsidR="009030B2" w:rsidRPr="007B4BA2" w:rsidRDefault="009030B2" w:rsidP="009030B2">
      <w:pPr>
        <w:pStyle w:val="Bodytext21"/>
        <w:shd w:val="clear" w:color="auto" w:fill="auto"/>
        <w:spacing w:after="0"/>
        <w:ind w:firstLine="580"/>
      </w:pPr>
      <w:r w:rsidRPr="007B4BA2">
        <w:t>Продолжительность этого этапа колеблется в пределах 6-8 недель. Он обычно состоит из 2 мезоциклов. Один из них (с большой суммарной нагрузкой) направлен на развитие качеств и способностей, обуславливающих высокий уровень спортивных достижений, другой - на подведение спортсмена к участию в конкретных соревнованиях с учётом специфики спортивной дисциплины состава участников, организационных, климатических и прочих факторов.</w:t>
      </w:r>
    </w:p>
    <w:p w:rsidR="009030B2" w:rsidRPr="007B4BA2" w:rsidRDefault="009030B2" w:rsidP="009030B2">
      <w:pPr>
        <w:pStyle w:val="Bodytext21"/>
        <w:shd w:val="clear" w:color="auto" w:fill="auto"/>
        <w:tabs>
          <w:tab w:val="left" w:pos="3835"/>
          <w:tab w:val="left" w:pos="5227"/>
        </w:tabs>
        <w:spacing w:after="0"/>
        <w:ind w:firstLine="580"/>
      </w:pPr>
      <w:r w:rsidRPr="007B4BA2">
        <w:rPr>
          <w:rStyle w:val="Bodytext2Italic"/>
          <w:color w:val="auto"/>
        </w:rPr>
        <w:t>Переходный период.</w:t>
      </w:r>
      <w:r w:rsidRPr="007B4BA2">
        <w:t xml:space="preserve"> Основными задачами этого периода являются обеспечение полноценного</w:t>
      </w:r>
      <w:r w:rsidRPr="007B4BA2">
        <w:tab/>
        <w:t>отдыха</w:t>
      </w:r>
      <w:r w:rsidRPr="007B4BA2">
        <w:tab/>
        <w:t>после тренировочных и соревновательных нагрузок прошедшего года или макроцикла, а также поддержание на определённом уровне тренированности для обеспечения оптимальной готовности спортсмена к началу очередного макроцикла.</w:t>
      </w:r>
    </w:p>
    <w:p w:rsidR="009030B2" w:rsidRPr="007B4BA2" w:rsidRDefault="009030B2" w:rsidP="009030B2">
      <w:pPr>
        <w:pStyle w:val="Bodytext21"/>
        <w:shd w:val="clear" w:color="auto" w:fill="auto"/>
        <w:spacing w:after="0"/>
        <w:ind w:firstLine="709"/>
      </w:pPr>
      <w:r w:rsidRPr="007B4BA2">
        <w:t>Особое внимание должно быть обращено на полноценное физическое и особенно психическое восстановление. Эти задачи определяют продолжительность переходного периода, состав применяемых средств и методов, динамику нагрузок и т.п.</w:t>
      </w:r>
    </w:p>
    <w:p w:rsidR="009030B2" w:rsidRPr="007B4BA2" w:rsidRDefault="009030B2" w:rsidP="009030B2">
      <w:pPr>
        <w:pStyle w:val="Bodytext21"/>
        <w:shd w:val="clear" w:color="auto" w:fill="auto"/>
        <w:spacing w:after="0"/>
        <w:ind w:firstLine="709"/>
      </w:pPr>
      <w:r w:rsidRPr="007B4BA2">
        <w:t>Продолжительность переходного периода колеблется обычно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w:t>
      </w:r>
    </w:p>
    <w:p w:rsidR="009030B2" w:rsidRPr="007B4BA2" w:rsidRDefault="009030B2" w:rsidP="009030B2">
      <w:pPr>
        <w:pStyle w:val="Bodytext21"/>
        <w:shd w:val="clear" w:color="auto" w:fill="auto"/>
        <w:spacing w:after="0"/>
        <w:ind w:firstLine="709"/>
      </w:pPr>
      <w:r w:rsidRPr="007B4BA2">
        <w:t xml:space="preserve">При правильном построении переходного периода спортсмен не только полностью восстанавливает силы после прошедшего макроцикла, настраивается на активную работу в подготовительном периоде, но и </w:t>
      </w:r>
      <w:r w:rsidRPr="007B4BA2">
        <w:lastRenderedPageBreak/>
        <w:t>выходит на более высокий уровень подготовленности по сравнению с аналогичным периодом предшествующего года.</w:t>
      </w:r>
    </w:p>
    <w:p w:rsidR="009030B2" w:rsidRPr="007B4BA2" w:rsidRDefault="009030B2" w:rsidP="009030B2">
      <w:pPr>
        <w:pStyle w:val="Bodytext21"/>
        <w:shd w:val="clear" w:color="auto" w:fill="auto"/>
        <w:spacing w:after="0"/>
        <w:ind w:firstLine="709"/>
      </w:pPr>
      <w:r w:rsidRPr="007B4BA2">
        <w:t>Продолжительность и содержание периодов и их составляющих этапов подготовки в пределах отдельного макроцикла определяются многими факторами. Одни из них связаны со спецификой вида спорта - структурой эффективной соревновательной деятельности, структурой подготовленности спортсменов, сложившейся в данном виде спорта системой соревнований; другие - с этапом многолетней подготовки, закономерностями становления различных качеств и способностей и т.п., третьи - с организацией подготовки (в условиях централизованной подготовки или на местах), климатическими условиями (жаркий климат, среднегорье), материально-техническим уровнем (оборудование и инвентарь, восстановительные средства, специальное питание и т.п.)</w:t>
      </w:r>
    </w:p>
    <w:p w:rsidR="009030B2" w:rsidRPr="007B4BA2" w:rsidRDefault="009030B2" w:rsidP="009030B2">
      <w:pPr>
        <w:pStyle w:val="Bodytext21"/>
        <w:shd w:val="clear" w:color="auto" w:fill="auto"/>
        <w:spacing w:after="0"/>
        <w:ind w:firstLine="709"/>
      </w:pPr>
    </w:p>
    <w:p w:rsidR="009030B2" w:rsidRPr="007B4BA2" w:rsidRDefault="009030B2" w:rsidP="009030B2">
      <w:pPr>
        <w:pStyle w:val="Bodytext21"/>
        <w:shd w:val="clear" w:color="auto" w:fill="auto"/>
        <w:ind w:firstLine="2260"/>
        <w:rPr>
          <w:rStyle w:val="Bodytext2BoldItalic"/>
        </w:rPr>
      </w:pPr>
      <w:r>
        <w:rPr>
          <w:rStyle w:val="Bodytext2BoldItalic"/>
        </w:rPr>
        <w:t xml:space="preserve">2.7.4. </w:t>
      </w:r>
      <w:r w:rsidRPr="007B4BA2">
        <w:rPr>
          <w:rStyle w:val="Bodytext2BoldItalic"/>
        </w:rPr>
        <w:t>Этап высшего спортивного мастерства</w:t>
      </w:r>
    </w:p>
    <w:p w:rsidR="009030B2" w:rsidRPr="00A56DD2" w:rsidRDefault="009030B2" w:rsidP="009030B2">
      <w:pPr>
        <w:pStyle w:val="Bodytext21"/>
        <w:shd w:val="clear" w:color="auto" w:fill="auto"/>
        <w:spacing w:after="0"/>
        <w:ind w:firstLine="708"/>
      </w:pPr>
      <w:r w:rsidRPr="00A37A39">
        <w:rPr>
          <w:rStyle w:val="Bodytext2BoldItalic"/>
          <w:color w:val="FF0000"/>
        </w:rPr>
        <w:t xml:space="preserve"> </w:t>
      </w:r>
      <w:r w:rsidRPr="00A56DD2">
        <w:t>Структура  годичного цикла спортивной подготовки спортсменов на этом этапе состоит, как правило, из трех периодов: подготовительного, соревновательного и переходного. Периодическое изменение тренировочного процесса в тренировочном году обуславливается, главным образом, календарем спортивных соревнований и сезонно-климатическими условиями. Мезоциклы (средние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w:t>
      </w:r>
    </w:p>
    <w:p w:rsidR="009030B2" w:rsidRPr="00A56DD2" w:rsidRDefault="009030B2" w:rsidP="009030B2">
      <w:pPr>
        <w:pStyle w:val="Bodytext21"/>
        <w:shd w:val="clear" w:color="auto" w:fill="auto"/>
        <w:spacing w:after="0"/>
        <w:ind w:firstLine="900"/>
      </w:pPr>
      <w:r w:rsidRPr="00A56DD2">
        <w:t>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планируется тренировочная работа. В своей работе тренеры должны учитывать, что план участия спортсмена в соревнованиях не может составляться без учета основных закономерностей построения спортивной тренировки.</w:t>
      </w:r>
    </w:p>
    <w:p w:rsidR="009030B2" w:rsidRPr="00A56DD2" w:rsidRDefault="009030B2" w:rsidP="009030B2">
      <w:pPr>
        <w:pStyle w:val="Bodytext21"/>
        <w:shd w:val="clear" w:color="auto" w:fill="auto"/>
        <w:spacing w:after="0"/>
      </w:pPr>
      <w:r w:rsidRPr="00A56DD2">
        <w:t>Только в этом случае он будет содействовать оптимальному построению тренировки, а, следовательно, и наибольшему росту спортивных результатов.</w:t>
      </w:r>
    </w:p>
    <w:p w:rsidR="009030B2" w:rsidRPr="00A56DD2" w:rsidRDefault="009030B2" w:rsidP="009030B2">
      <w:pPr>
        <w:pStyle w:val="Bodytext21"/>
        <w:shd w:val="clear" w:color="auto" w:fill="auto"/>
        <w:spacing w:after="0"/>
        <w:ind w:firstLine="900"/>
      </w:pPr>
      <w:r w:rsidRPr="00A56DD2">
        <w:t>Основной фактор, определяющий структуру годичного цикла тренировки, - это объективная закономерность развития спортивной формы.</w:t>
      </w:r>
    </w:p>
    <w:p w:rsidR="009030B2" w:rsidRPr="00A56DD2" w:rsidRDefault="009030B2" w:rsidP="009030B2">
      <w:pPr>
        <w:pStyle w:val="Bodytext21"/>
        <w:shd w:val="clear" w:color="auto" w:fill="auto"/>
        <w:ind w:firstLine="900"/>
      </w:pPr>
      <w:r w:rsidRPr="00A56DD2">
        <w:t xml:space="preserve">Подготовительный период соответствует фазе приобретения спортивной формы, соревновательный - фазе ее стабилизации, а переходный - фазе временной ее утраты. В каждом их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w:t>
      </w:r>
      <w:r w:rsidRPr="00A56DD2">
        <w:lastRenderedPageBreak/>
        <w:t>спортивно-массовых мероприятий, вида легкой атлетики и других факторов продолжительность и содержание каждого периода может изменяться.</w:t>
      </w:r>
    </w:p>
    <w:p w:rsidR="009030B2" w:rsidRDefault="009030B2" w:rsidP="009030B2">
      <w:pPr>
        <w:pStyle w:val="Bodytext30"/>
        <w:shd w:val="clear" w:color="auto" w:fill="auto"/>
        <w:rPr>
          <w:sz w:val="28"/>
        </w:rPr>
      </w:pPr>
      <w:r>
        <w:rPr>
          <w:sz w:val="28"/>
        </w:rPr>
        <w:t xml:space="preserve">2.7.5. </w:t>
      </w:r>
      <w:r w:rsidRPr="00A56DD2">
        <w:rPr>
          <w:sz w:val="28"/>
        </w:rPr>
        <w:t xml:space="preserve">Подготовительный период </w:t>
      </w:r>
    </w:p>
    <w:p w:rsidR="009030B2" w:rsidRPr="00A56DD2" w:rsidRDefault="009030B2" w:rsidP="009030B2">
      <w:pPr>
        <w:pStyle w:val="Bodytext30"/>
        <w:shd w:val="clear" w:color="auto" w:fill="auto"/>
        <w:rPr>
          <w:sz w:val="28"/>
        </w:rPr>
      </w:pPr>
      <w:r w:rsidRPr="00A56DD2">
        <w:rPr>
          <w:sz w:val="28"/>
        </w:rPr>
        <w:t>(период фундаментальной подготовки).</w:t>
      </w:r>
    </w:p>
    <w:p w:rsidR="009030B2" w:rsidRDefault="009030B2" w:rsidP="009030B2">
      <w:pPr>
        <w:pStyle w:val="Bodytext21"/>
        <w:shd w:val="clear" w:color="auto" w:fill="auto"/>
        <w:tabs>
          <w:tab w:val="left" w:pos="2237"/>
          <w:tab w:val="left" w:pos="4764"/>
          <w:tab w:val="left" w:pos="7181"/>
        </w:tabs>
        <w:spacing w:after="0" w:line="240" w:lineRule="auto"/>
        <w:ind w:firstLine="900"/>
      </w:pPr>
      <w:r w:rsidRPr="00A56DD2">
        <w:t>Подготовительный период подразделяется на 2 этапа: общеподготовительный и специально-подготовительный. У менее квалифицированных спортсменов общеподготовительный период более продолжителен, чем специально-подготовительный. По мере роста спортивной</w:t>
      </w:r>
      <w:r>
        <w:t xml:space="preserve"> квалификации спортсменов </w:t>
      </w:r>
      <w:r w:rsidRPr="00A56DD2">
        <w:t>длительность</w:t>
      </w:r>
      <w:r>
        <w:t xml:space="preserve">  </w:t>
      </w:r>
      <w:r w:rsidRPr="00A56DD2">
        <w:t>общеподготовительного</w:t>
      </w:r>
      <w:r w:rsidRPr="00A56DD2">
        <w:tab/>
        <w:t>этапа</w:t>
      </w:r>
    </w:p>
    <w:p w:rsidR="009030B2" w:rsidRPr="00A56DD2" w:rsidRDefault="009030B2" w:rsidP="009030B2">
      <w:pPr>
        <w:pStyle w:val="Bodytext21"/>
        <w:shd w:val="clear" w:color="auto" w:fill="auto"/>
        <w:tabs>
          <w:tab w:val="left" w:pos="2237"/>
          <w:tab w:val="left" w:pos="4764"/>
          <w:tab w:val="left" w:pos="7181"/>
        </w:tabs>
        <w:spacing w:after="0" w:line="240" w:lineRule="auto"/>
      </w:pPr>
      <w:r w:rsidRPr="00A56DD2">
        <w:t>сокращается,</w:t>
      </w:r>
      <w:r>
        <w:t xml:space="preserve"> </w:t>
      </w:r>
      <w:r w:rsidRPr="00A56DD2">
        <w:t>а специально - подготовительного этапа - увеличивается.</w:t>
      </w:r>
    </w:p>
    <w:p w:rsidR="009030B2" w:rsidRPr="00A56DD2" w:rsidRDefault="009030B2" w:rsidP="009030B2">
      <w:pPr>
        <w:pStyle w:val="Bodytext21"/>
        <w:shd w:val="clear" w:color="auto" w:fill="auto"/>
        <w:spacing w:after="0"/>
        <w:ind w:firstLine="900"/>
      </w:pPr>
      <w:r w:rsidRPr="00A56DD2">
        <w:t>Основная направленность 1 -го этапа подготовительного периода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объёма двигательных навыков и умений. На данном этапе у спортсменов удельный вес упражнений по общей подготовке превышает удельный вес упражнений по специальной подготовке.</w:t>
      </w:r>
    </w:p>
    <w:p w:rsidR="009030B2" w:rsidRPr="00A56DD2" w:rsidRDefault="009030B2" w:rsidP="009030B2">
      <w:pPr>
        <w:pStyle w:val="Bodytext21"/>
        <w:shd w:val="clear" w:color="auto" w:fill="auto"/>
        <w:spacing w:after="0"/>
        <w:ind w:firstLine="708"/>
      </w:pPr>
      <w:r w:rsidRPr="00A56DD2">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9030B2" w:rsidRPr="00A56DD2" w:rsidRDefault="009030B2" w:rsidP="009030B2">
      <w:pPr>
        <w:pStyle w:val="Bodytext21"/>
        <w:shd w:val="clear" w:color="auto" w:fill="auto"/>
        <w:spacing w:after="0"/>
        <w:ind w:firstLine="900"/>
      </w:pPr>
      <w:r w:rsidRPr="00A56DD2">
        <w:t>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обшеподготовительном этапе не используются.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спортсменов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9030B2" w:rsidRPr="00A56DD2" w:rsidRDefault="009030B2" w:rsidP="009030B2">
      <w:pPr>
        <w:pStyle w:val="Bodytext21"/>
        <w:shd w:val="clear" w:color="auto" w:fill="auto"/>
        <w:spacing w:after="0"/>
        <w:ind w:firstLine="900"/>
      </w:pPr>
      <w:r w:rsidRPr="00A56DD2">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легкой атлетики, одновременно с этим возрастает роль специальной психологической подготовки.</w:t>
      </w:r>
    </w:p>
    <w:p w:rsidR="009030B2" w:rsidRPr="00A56DD2" w:rsidRDefault="009030B2" w:rsidP="009030B2">
      <w:pPr>
        <w:pStyle w:val="Bodytext21"/>
        <w:shd w:val="clear" w:color="auto" w:fill="auto"/>
        <w:spacing w:after="0"/>
        <w:ind w:firstLine="900"/>
      </w:pPr>
      <w:r w:rsidRPr="00A56DD2">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w:t>
      </w:r>
      <w:r w:rsidRPr="00A56DD2">
        <w:softHyphen/>
      </w:r>
      <w:r w:rsidRPr="00A56DD2">
        <w:lastRenderedPageBreak/>
        <w:t>подготовительных упражнений в тренировке спортсмены начинают использовать и соревновательные упражнения, правда, в ограниченном объеме.</w:t>
      </w:r>
    </w:p>
    <w:p w:rsidR="009030B2" w:rsidRPr="00A56DD2" w:rsidRDefault="009030B2" w:rsidP="009030B2">
      <w:pPr>
        <w:pStyle w:val="Bodytext21"/>
        <w:shd w:val="clear" w:color="auto" w:fill="auto"/>
        <w:spacing w:after="0"/>
        <w:ind w:firstLine="900"/>
      </w:pPr>
      <w:r w:rsidRPr="00A56DD2">
        <w:t>Объем нагрузки постепенно, но непрерывно увеличивается и достигает максимума к началу соревновательного сезона. В то же врем интенсивность нагрузки хотя и возрастает постепенно к началу соревновательного сезона, но относительно невелика.</w:t>
      </w:r>
    </w:p>
    <w:p w:rsidR="009030B2" w:rsidRPr="00A56DD2" w:rsidRDefault="009030B2" w:rsidP="009030B2">
      <w:pPr>
        <w:pStyle w:val="Bodytext21"/>
        <w:shd w:val="clear" w:color="auto" w:fill="auto"/>
        <w:tabs>
          <w:tab w:val="left" w:pos="4397"/>
        </w:tabs>
        <w:spacing w:after="0"/>
        <w:ind w:firstLine="900"/>
      </w:pPr>
      <w:r w:rsidRPr="00A56DD2">
        <w:t>Варианты структуры подготовительного периода. Для более эффективного планирования тренировочного процесса и управления им, подготовительный период годичного цикла делится на мезоциклы разного типа. В рамках этих мезоциклов сменяются средства и методы тренировки, объем в интенсивность нагрузки и т.д. Их содержание и длительность зависят от: 1) общей продолжительности подготовительных периодов и календаря соревнований; 2) вида легкой атлетике; 3)возраста, квалификации, стажа спортсменов; 4) условий тренировки и других факторов.</w:t>
      </w:r>
    </w:p>
    <w:p w:rsidR="009030B2" w:rsidRPr="00A56DD2" w:rsidRDefault="009030B2" w:rsidP="009030B2">
      <w:pPr>
        <w:pStyle w:val="Bodytext21"/>
        <w:shd w:val="clear" w:color="auto" w:fill="auto"/>
        <w:ind w:firstLine="900"/>
      </w:pPr>
      <w:r w:rsidRPr="00A56DD2">
        <w:t>При одноцикловом построении тренировки спортсменов на общеподготовительном этапе выделяют втягивающий, базовый общефизический мезоциклы; на специально-подготовительном этапе - базовый специализированно-физический, базовый специально</w:t>
      </w:r>
      <w:r w:rsidRPr="00A56DD2">
        <w:softHyphen/>
        <w:t>подготовительный и контрольно-подготовительный мезоциклы.</w:t>
      </w:r>
    </w:p>
    <w:p w:rsidR="009030B2" w:rsidRPr="00A56DD2" w:rsidRDefault="009030B2" w:rsidP="009030B2">
      <w:pPr>
        <w:pStyle w:val="Bodytext21"/>
        <w:shd w:val="clear" w:color="auto" w:fill="auto"/>
        <w:spacing w:after="0"/>
        <w:ind w:firstLine="900"/>
      </w:pPr>
      <w:r w:rsidRPr="00A56DD2">
        <w:t>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w:t>
      </w:r>
      <w:r w:rsidRPr="00A56DD2">
        <w:softHyphen/>
        <w:t>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мезоцикле целесообразно разучивать новые упражнения, восстанавливать структуру забытых движений.</w:t>
      </w:r>
    </w:p>
    <w:p w:rsidR="009030B2" w:rsidRPr="00A56DD2" w:rsidRDefault="009030B2" w:rsidP="009030B2">
      <w:pPr>
        <w:pStyle w:val="Bodytext21"/>
        <w:shd w:val="clear" w:color="auto" w:fill="auto"/>
        <w:spacing w:after="0"/>
        <w:ind w:firstLine="900"/>
      </w:pPr>
      <w:r w:rsidRPr="00A56DD2">
        <w:t>Содержание базового общефизического мезоцикла должно соответствовать всестороннему и гармоничному развитию спортсменов. У квалифицированных спортсменов может быть 1 -2 базовых общефизических мезоциклов, у молодых атлетов их может быть несколько.</w:t>
      </w:r>
    </w:p>
    <w:p w:rsidR="009030B2" w:rsidRPr="00A56DD2" w:rsidRDefault="009030B2" w:rsidP="009030B2">
      <w:pPr>
        <w:pStyle w:val="Bodytext21"/>
        <w:shd w:val="clear" w:color="auto" w:fill="auto"/>
        <w:spacing w:after="0"/>
        <w:ind w:firstLine="880"/>
      </w:pPr>
      <w:r w:rsidRPr="00A56DD2">
        <w:t>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легкой атлетики,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9030B2" w:rsidRPr="00A56DD2" w:rsidRDefault="009030B2" w:rsidP="009030B2">
      <w:pPr>
        <w:pStyle w:val="Bodytext21"/>
        <w:shd w:val="clear" w:color="auto" w:fill="auto"/>
        <w:spacing w:after="0"/>
        <w:ind w:firstLine="880"/>
      </w:pPr>
      <w:r w:rsidRPr="00A56DD2">
        <w:t>В этом мезоцикле за счет умелого сочетания средств специальной и общей подготовки изменяются физические способности, технико</w:t>
      </w:r>
      <w:r w:rsidRPr="00A56DD2">
        <w:softHyphen/>
        <w:t>тактические навыки, приобретенные до этого в соревновательном упражнении.</w:t>
      </w:r>
    </w:p>
    <w:p w:rsidR="009030B2" w:rsidRPr="00A56DD2" w:rsidRDefault="009030B2" w:rsidP="009030B2">
      <w:pPr>
        <w:pStyle w:val="Bodytext21"/>
        <w:shd w:val="clear" w:color="auto" w:fill="auto"/>
        <w:spacing w:after="0"/>
        <w:ind w:firstLine="880"/>
      </w:pPr>
      <w:r w:rsidRPr="00A56DD2">
        <w:lastRenderedPageBreak/>
        <w:t>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упражнением по-прежнему отводится 1 -2 дня в неделю.</w:t>
      </w:r>
    </w:p>
    <w:p w:rsidR="009030B2" w:rsidRPr="00A56DD2" w:rsidRDefault="009030B2" w:rsidP="009030B2">
      <w:pPr>
        <w:pStyle w:val="Bodytext21"/>
        <w:shd w:val="clear" w:color="auto" w:fill="auto"/>
        <w:spacing w:after="0"/>
        <w:ind w:firstLine="880"/>
      </w:pPr>
      <w:r w:rsidRPr="00A56DD2">
        <w:t>В контрольно-подготовительном мезоцикле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этого мезоцикла начинается соревновательный период.</w:t>
      </w:r>
    </w:p>
    <w:p w:rsidR="009030B2" w:rsidRPr="00F32E23" w:rsidRDefault="009030B2" w:rsidP="009030B2">
      <w:pPr>
        <w:pStyle w:val="Bodytext30"/>
        <w:shd w:val="clear" w:color="auto" w:fill="auto"/>
        <w:ind w:firstLine="708"/>
        <w:rPr>
          <w:sz w:val="28"/>
        </w:rPr>
      </w:pPr>
      <w:r>
        <w:rPr>
          <w:sz w:val="28"/>
        </w:rPr>
        <w:t xml:space="preserve">2.7.6. </w:t>
      </w:r>
      <w:r w:rsidRPr="00F32E23">
        <w:rPr>
          <w:sz w:val="28"/>
        </w:rPr>
        <w:t>Соревновательный период</w:t>
      </w:r>
    </w:p>
    <w:p w:rsidR="009030B2" w:rsidRPr="00F32E23" w:rsidRDefault="009030B2" w:rsidP="009030B2">
      <w:pPr>
        <w:pStyle w:val="Bodytext21"/>
        <w:shd w:val="clear" w:color="auto" w:fill="auto"/>
        <w:spacing w:after="0"/>
        <w:ind w:firstLine="880"/>
      </w:pPr>
      <w:r w:rsidRPr="00F32E23">
        <w:t>Основная цель тренировки в этом периоде - сохранение спортивной формы и на основе этого - реализация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общей подготовки в соревновательном и поддержание необходимого уровня разнообразных физических периоде должен быть не ниже, чем на специально-подготовительном этапе. При помощи средств общей подготовки обеспечивается развитие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9030B2" w:rsidRPr="00F32E23" w:rsidRDefault="009030B2" w:rsidP="009030B2">
      <w:pPr>
        <w:pStyle w:val="Bodytext21"/>
        <w:shd w:val="clear" w:color="auto" w:fill="auto"/>
        <w:spacing w:after="0"/>
        <w:ind w:firstLine="880"/>
      </w:pPr>
      <w:r w:rsidRPr="00F32E23">
        <w:t>В этом периоде используются наиболее трудоемкие методы спортивной тренировки (соревновательный, повторный, интервальный). Число соревнований зависит от особенностей вида легкой атлетики,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9030B2" w:rsidRPr="00F32E23" w:rsidRDefault="009030B2" w:rsidP="009030B2">
      <w:pPr>
        <w:pStyle w:val="Bodytext21"/>
        <w:shd w:val="clear" w:color="auto" w:fill="auto"/>
        <w:spacing w:after="0"/>
        <w:ind w:firstLine="880"/>
      </w:pPr>
      <w:r w:rsidRPr="00F32E23">
        <w:t>Особенности динамики тренировочных нагрузок в соревновательном периоде определяется его структурой.</w:t>
      </w:r>
    </w:p>
    <w:p w:rsidR="009030B2" w:rsidRPr="008E2031" w:rsidRDefault="009030B2" w:rsidP="009030B2">
      <w:pPr>
        <w:pStyle w:val="Bodytext30"/>
        <w:shd w:val="clear" w:color="auto" w:fill="auto"/>
        <w:ind w:firstLine="708"/>
        <w:rPr>
          <w:sz w:val="28"/>
        </w:rPr>
      </w:pPr>
      <w:r>
        <w:rPr>
          <w:sz w:val="28"/>
        </w:rPr>
        <w:t xml:space="preserve">2.7.7. </w:t>
      </w:r>
      <w:r w:rsidRPr="008E2031">
        <w:rPr>
          <w:sz w:val="28"/>
        </w:rPr>
        <w:t>Типы и структура мезоциклов</w:t>
      </w:r>
    </w:p>
    <w:p w:rsidR="009030B2" w:rsidRPr="008E2031" w:rsidRDefault="009030B2" w:rsidP="009030B2">
      <w:pPr>
        <w:pStyle w:val="Bodytext21"/>
        <w:shd w:val="clear" w:color="auto" w:fill="auto"/>
        <w:spacing w:after="0"/>
        <w:ind w:firstLine="708"/>
      </w:pPr>
      <w:r w:rsidRPr="008E2031">
        <w:t xml:space="preserve">Мезоцикл тренировки можно определить как серию микроциклов разного или одного типа, составляющую относительно законченный этап или подэтап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Средние циклы чаще всего </w:t>
      </w:r>
      <w:r w:rsidRPr="008E2031">
        <w:lastRenderedPageBreak/>
        <w:t>состоят из 3 - 6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учебы и отдыха, внешних условий тренировки (климатических, географических и др.) околомесячных биоритмов в жизнедеятельности организма.</w:t>
      </w:r>
    </w:p>
    <w:p w:rsidR="009030B2" w:rsidRPr="008E2031" w:rsidRDefault="009030B2" w:rsidP="009030B2">
      <w:pPr>
        <w:pStyle w:val="Bodytext21"/>
        <w:shd w:val="clear" w:color="auto" w:fill="auto"/>
        <w:spacing w:after="0"/>
        <w:ind w:firstLine="708"/>
      </w:pPr>
      <w:r w:rsidRPr="008E2031">
        <w:t>Различают следующие этапы мезоциклов: втягивающий, базовый, контрольно - подготовительный, предсоревновательный, соревновательный, восстановительный и др. Все эти типы мезоциклов могут иметь место и в тренировочном процессе спортсменов.</w:t>
      </w:r>
    </w:p>
    <w:p w:rsidR="009030B2" w:rsidRPr="008E2031" w:rsidRDefault="009030B2" w:rsidP="009030B2">
      <w:pPr>
        <w:pStyle w:val="Bodytext21"/>
        <w:shd w:val="clear" w:color="auto" w:fill="auto"/>
        <w:spacing w:after="0"/>
        <w:ind w:firstLine="708"/>
      </w:pPr>
      <w:r w:rsidRPr="008E2031">
        <w:t>Втягивающий мезоцикл характеризуется повышением объема тренировочных нагрузок, вплоть до значительных величин с постепенным повышением интенсивности. С такого рода мезоцикла обычно начинается подготовительный период. Во втягивающем мезоцикле,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повышающий уровень специальной подготовленности спортсмена. В определенном объеме используются и социально-подготовительные средства.</w:t>
      </w:r>
    </w:p>
    <w:p w:rsidR="009030B2" w:rsidRPr="008E2031" w:rsidRDefault="009030B2" w:rsidP="009030B2">
      <w:pPr>
        <w:pStyle w:val="Bodytext21"/>
        <w:shd w:val="clear" w:color="auto" w:fill="auto"/>
        <w:spacing w:after="0"/>
        <w:ind w:firstLine="708"/>
      </w:pPr>
      <w:r w:rsidRPr="008E2031">
        <w:t>Базовый мезоцикл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мезоциклов входит стабилизация и закрепление достигнутых перестроек в организме. По своему преимущественному содержанию они могут быть общеподготовительными и специально-подготовительными, а по эффекту воздействия на динамику тренированности - развивающими и поддерживающими. Каждый вид базового мезоцикла может включать несколько мезоциклов соответствующего типа, но в разных комбинациях. Например, развивающий мезоцикл может состоять из 4 мезоциклов - двух объемных, одного интенсивного и восстановительного: МЦобъемный + МЦобъемный + МЦинтенсивный + МЦвосстановительный. Стабилизирующий состоит всего из двух объемных микроциклов.</w:t>
      </w:r>
    </w:p>
    <w:p w:rsidR="009030B2" w:rsidRPr="008E2031" w:rsidRDefault="009030B2" w:rsidP="009030B2">
      <w:pPr>
        <w:pStyle w:val="Bodytext21"/>
        <w:shd w:val="clear" w:color="auto" w:fill="auto"/>
        <w:spacing w:after="0"/>
        <w:ind w:firstLine="708"/>
      </w:pPr>
      <w:r w:rsidRPr="008E2031">
        <w:t>Контрольно-подготовительный мезоцикл представляет собой переходящую форму от базовых мезоциклов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Мезоцикл данного типа может состоять из двух - трех собственно тренировочных микроциклов и одного микроцикла соревновательного типа.</w:t>
      </w:r>
    </w:p>
    <w:p w:rsidR="009030B2" w:rsidRPr="008E2031" w:rsidRDefault="009030B2" w:rsidP="009030B2">
      <w:pPr>
        <w:pStyle w:val="Bodytext21"/>
        <w:shd w:val="clear" w:color="auto" w:fill="auto"/>
        <w:spacing w:after="0"/>
        <w:ind w:firstLine="708"/>
      </w:pPr>
      <w:r w:rsidRPr="008E2031">
        <w:t xml:space="preserve">Предсоревновательные мезоциклы типичны для этапа непосредственной подготовки к основному соревнованию или одному из </w:t>
      </w:r>
      <w:r w:rsidRPr="008E2031">
        <w:lastRenderedPageBreak/>
        <w:t>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 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мезоциклов, построенных по типу предсоревновательных.</w:t>
      </w:r>
    </w:p>
    <w:p w:rsidR="009030B2" w:rsidRPr="008E2031" w:rsidRDefault="009030B2" w:rsidP="009030B2">
      <w:pPr>
        <w:pStyle w:val="Bodytext21"/>
        <w:shd w:val="clear" w:color="auto" w:fill="auto"/>
        <w:spacing w:after="0"/>
      </w:pPr>
      <w:r w:rsidRPr="008E2031">
        <w:t>Как правило, предсоревновательный мезоцикл состоит из модельно-соревновательных, подводящих и, собственно, тренировочных микроциклов, которые могут сочетаться в различной последовательности и разной частой.</w:t>
      </w:r>
    </w:p>
    <w:p w:rsidR="009030B2" w:rsidRPr="008E2031" w:rsidRDefault="009030B2" w:rsidP="009030B2">
      <w:pPr>
        <w:pStyle w:val="Bodytext21"/>
        <w:shd w:val="clear" w:color="auto" w:fill="auto"/>
        <w:spacing w:after="0"/>
        <w:ind w:firstLine="708"/>
      </w:pPr>
      <w:r w:rsidRPr="008E2031">
        <w:t>В практике предсоревновательной подготовки используется также нетрадиционный вариант построения заключительного этапа подготовки к ответственному соревнованию по «принципу маятника», который предусматривает чередование контрастных и специализированых микроциклов.</w:t>
      </w:r>
    </w:p>
    <w:p w:rsidR="009030B2" w:rsidRPr="008E2031" w:rsidRDefault="009030B2" w:rsidP="009030B2">
      <w:pPr>
        <w:pStyle w:val="Bodytext21"/>
        <w:shd w:val="clear" w:color="auto" w:fill="auto"/>
        <w:spacing w:after="0"/>
        <w:ind w:firstLine="708"/>
      </w:pPr>
      <w:r w:rsidRPr="008E2031">
        <w:t>Соревновательные мезоциклы - типичная форма построения тренировки в период основных соревнований. Количество и структура соревновательных мезоциклов определяют особенности существующего спортивного календаря, программа, регламент соревнования, состав участников, квалификация и степень подготовленности спортсменов. Как минимум каждый соревновательный мезоцикл состоит из подводящего, соревновательного и восстановительного микроциклов.</w:t>
      </w:r>
    </w:p>
    <w:p w:rsidR="009030B2" w:rsidRPr="008E2031" w:rsidRDefault="009030B2" w:rsidP="009030B2">
      <w:pPr>
        <w:pStyle w:val="Bodytext21"/>
        <w:shd w:val="clear" w:color="auto" w:fill="auto"/>
        <w:spacing w:after="0"/>
        <w:ind w:firstLine="708"/>
      </w:pPr>
      <w:r w:rsidRPr="008E2031">
        <w:t>Восстановительные мезоциклы подразделяются на восстановительно - подготовительные и восстановительно - поддерживающие. Первые планируют между двумя соревновательными мезоциклами. Состоят они их одного - двух восстановительных, двух</w:t>
      </w:r>
      <w:r w:rsidRPr="008E2031">
        <w:softHyphen/>
        <w:t>трех собственно -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основных соревнований.</w:t>
      </w:r>
    </w:p>
    <w:p w:rsidR="009030B2" w:rsidRPr="008E2031" w:rsidRDefault="009030B2" w:rsidP="009030B2">
      <w:pPr>
        <w:pStyle w:val="Bodytext21"/>
        <w:shd w:val="clear" w:color="auto" w:fill="auto"/>
        <w:spacing w:after="0"/>
        <w:ind w:right="-7" w:firstLine="708"/>
      </w:pPr>
      <w:r w:rsidRPr="008E2031">
        <w:t>Восстановительно - поддерживающие мезоциклы также планируют после соревновательного мезоцикла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 общей подготовки. Средние циклы подобного типа в основном характерны для переходного периода.</w:t>
      </w:r>
    </w:p>
    <w:p w:rsidR="009030B2" w:rsidRPr="008E2031" w:rsidRDefault="009030B2" w:rsidP="009030B2">
      <w:pPr>
        <w:pStyle w:val="Tablecaption"/>
        <w:shd w:val="clear" w:color="auto" w:fill="auto"/>
        <w:spacing w:line="280" w:lineRule="exact"/>
        <w:ind w:firstLine="708"/>
        <w:rPr>
          <w:b/>
          <w:i w:val="0"/>
        </w:rPr>
      </w:pPr>
      <w:r w:rsidRPr="008E2031">
        <w:rPr>
          <w:i w:val="0"/>
        </w:rPr>
        <w:t xml:space="preserve">Для обеспечения круглогодичности тренировочного процесса, подготовки к спортивным соревнованиям и активного отдыха </w:t>
      </w:r>
      <w:r w:rsidRPr="008E2031">
        <w:rPr>
          <w:i w:val="0"/>
        </w:rPr>
        <w:lastRenderedPageBreak/>
        <w:t>(восстановления) спортсменов организуются тренировочные мероприятия (сборы), являющиеся составной частью (продолжением) тренировочного процесса в соответствии с перечнем тренировочных сборов.</w:t>
      </w:r>
      <w:r w:rsidRPr="008E2031">
        <w:rPr>
          <w:b/>
          <w:i w:val="0"/>
        </w:rPr>
        <w:t xml:space="preserve"> </w:t>
      </w:r>
    </w:p>
    <w:p w:rsidR="009030B2" w:rsidRPr="00F32E23" w:rsidRDefault="009030B2" w:rsidP="009030B2">
      <w:pPr>
        <w:pStyle w:val="Tablecaption"/>
        <w:shd w:val="clear" w:color="auto" w:fill="auto"/>
        <w:spacing w:line="280" w:lineRule="exact"/>
        <w:ind w:firstLine="708"/>
        <w:rPr>
          <w:b/>
          <w:i w:val="0"/>
          <w:color w:val="FF0000"/>
        </w:rPr>
      </w:pPr>
    </w:p>
    <w:p w:rsidR="009030B2" w:rsidRPr="00B544F5" w:rsidRDefault="009030B2" w:rsidP="009030B2">
      <w:pPr>
        <w:pStyle w:val="Tablecaption"/>
        <w:shd w:val="clear" w:color="auto" w:fill="auto"/>
        <w:spacing w:line="280" w:lineRule="exact"/>
        <w:jc w:val="center"/>
        <w:rPr>
          <w:b/>
        </w:rPr>
      </w:pPr>
      <w:r w:rsidRPr="00B544F5">
        <w:rPr>
          <w:b/>
        </w:rPr>
        <w:t>Перечень тренировочных сборов</w:t>
      </w:r>
    </w:p>
    <w:p w:rsidR="009030B2" w:rsidRPr="000C4E93" w:rsidRDefault="009030B2" w:rsidP="009030B2">
      <w:pPr>
        <w:pStyle w:val="Tablecaption"/>
        <w:shd w:val="clear" w:color="auto" w:fill="auto"/>
        <w:spacing w:line="280" w:lineRule="exact"/>
        <w:jc w:val="center"/>
        <w:rPr>
          <w:b/>
          <w:sz w:val="16"/>
          <w:szCs w:val="16"/>
        </w:rPr>
      </w:pPr>
    </w:p>
    <w:p w:rsidR="009030B2" w:rsidRPr="00B544F5" w:rsidRDefault="009030B2" w:rsidP="009030B2">
      <w:pPr>
        <w:pStyle w:val="Bodytext21"/>
        <w:shd w:val="clear" w:color="auto" w:fill="auto"/>
        <w:ind w:right="-7"/>
        <w:jc w:val="right"/>
      </w:pPr>
      <w:r w:rsidRPr="00B544F5">
        <w:t>Таблицы № 5</w:t>
      </w:r>
    </w:p>
    <w:tbl>
      <w:tblPr>
        <w:tblStyle w:val="aa"/>
        <w:tblW w:w="9606" w:type="dxa"/>
        <w:tblInd w:w="250" w:type="dxa"/>
        <w:tblLayout w:type="fixed"/>
        <w:tblLook w:val="04A0"/>
      </w:tblPr>
      <w:tblGrid>
        <w:gridCol w:w="801"/>
        <w:gridCol w:w="2293"/>
        <w:gridCol w:w="1283"/>
        <w:gridCol w:w="1260"/>
        <w:gridCol w:w="1275"/>
        <w:gridCol w:w="1186"/>
        <w:gridCol w:w="1508"/>
      </w:tblGrid>
      <w:tr w:rsidR="009030B2" w:rsidRPr="00B544F5" w:rsidTr="00B60A4D">
        <w:tc>
          <w:tcPr>
            <w:tcW w:w="801" w:type="dxa"/>
            <w:vMerge w:val="restart"/>
          </w:tcPr>
          <w:p w:rsidR="009030B2" w:rsidRPr="00B544F5" w:rsidRDefault="009030B2" w:rsidP="00B60A4D">
            <w:pPr>
              <w:pStyle w:val="Bodytext21"/>
              <w:shd w:val="clear" w:color="auto" w:fill="auto"/>
              <w:spacing w:after="60" w:line="200" w:lineRule="exact"/>
              <w:ind w:left="200"/>
              <w:rPr>
                <w:sz w:val="22"/>
              </w:rPr>
            </w:pPr>
            <w:r w:rsidRPr="00B544F5">
              <w:rPr>
                <w:rStyle w:val="Bodytext210pt"/>
                <w:color w:val="auto"/>
                <w:sz w:val="22"/>
              </w:rPr>
              <w:t>N</w:t>
            </w:r>
          </w:p>
          <w:p w:rsidR="009030B2" w:rsidRPr="00B544F5" w:rsidRDefault="009030B2" w:rsidP="00B60A4D">
            <w:pPr>
              <w:pStyle w:val="Bodytext21"/>
              <w:shd w:val="clear" w:color="auto" w:fill="auto"/>
              <w:ind w:right="-7"/>
            </w:pPr>
            <w:r w:rsidRPr="00B544F5">
              <w:rPr>
                <w:rStyle w:val="Bodytext210pt"/>
                <w:color w:val="auto"/>
                <w:sz w:val="22"/>
              </w:rPr>
              <w:t>п/п</w:t>
            </w:r>
          </w:p>
        </w:tc>
        <w:tc>
          <w:tcPr>
            <w:tcW w:w="2293" w:type="dxa"/>
            <w:vMerge w:val="restart"/>
          </w:tcPr>
          <w:p w:rsidR="009030B2" w:rsidRPr="00B544F5" w:rsidRDefault="009030B2" w:rsidP="00B60A4D">
            <w:pPr>
              <w:pStyle w:val="Bodytext21"/>
              <w:shd w:val="clear" w:color="auto" w:fill="auto"/>
              <w:ind w:right="-7"/>
            </w:pPr>
            <w:r w:rsidRPr="00B544F5">
              <w:rPr>
                <w:rStyle w:val="Bodytext210pt"/>
                <w:color w:val="auto"/>
                <w:sz w:val="22"/>
              </w:rPr>
              <w:t>Вид тренировочных сборов</w:t>
            </w:r>
          </w:p>
        </w:tc>
        <w:tc>
          <w:tcPr>
            <w:tcW w:w="5004" w:type="dxa"/>
            <w:gridSpan w:val="4"/>
          </w:tcPr>
          <w:p w:rsidR="009030B2" w:rsidRPr="00B544F5" w:rsidRDefault="009030B2" w:rsidP="00B60A4D">
            <w:pPr>
              <w:pStyle w:val="Bodytext21"/>
              <w:shd w:val="clear" w:color="auto" w:fill="auto"/>
              <w:ind w:right="-7"/>
            </w:pPr>
            <w:r w:rsidRPr="00B544F5">
              <w:rPr>
                <w:rStyle w:val="Bodytext210pt"/>
                <w:color w:val="auto"/>
                <w:sz w:val="22"/>
              </w:rPr>
              <w:t>Предельная продолжительность сборов по этапам спортивной подготовки (количество дней)</w:t>
            </w:r>
          </w:p>
        </w:tc>
        <w:tc>
          <w:tcPr>
            <w:tcW w:w="1508" w:type="dxa"/>
            <w:vMerge w:val="restart"/>
          </w:tcPr>
          <w:p w:rsidR="009030B2" w:rsidRPr="00B544F5" w:rsidRDefault="009030B2" w:rsidP="00B60A4D">
            <w:pPr>
              <w:pStyle w:val="Bodytext21"/>
              <w:shd w:val="clear" w:color="auto" w:fill="auto"/>
              <w:spacing w:line="200" w:lineRule="exact"/>
              <w:jc w:val="center"/>
              <w:rPr>
                <w:sz w:val="22"/>
              </w:rPr>
            </w:pPr>
            <w:r w:rsidRPr="00B544F5">
              <w:rPr>
                <w:rStyle w:val="Bodytext210pt"/>
                <w:color w:val="auto"/>
                <w:sz w:val="22"/>
              </w:rPr>
              <w:t>Оптимальное</w:t>
            </w:r>
          </w:p>
          <w:p w:rsidR="009030B2" w:rsidRPr="00B544F5" w:rsidRDefault="009030B2" w:rsidP="00B60A4D">
            <w:pPr>
              <w:pStyle w:val="Bodytext21"/>
              <w:shd w:val="clear" w:color="auto" w:fill="auto"/>
              <w:spacing w:after="60" w:line="200" w:lineRule="exact"/>
              <w:jc w:val="center"/>
              <w:rPr>
                <w:sz w:val="22"/>
              </w:rPr>
            </w:pPr>
            <w:r w:rsidRPr="00B544F5">
              <w:rPr>
                <w:rStyle w:val="Bodytext210pt"/>
                <w:color w:val="auto"/>
                <w:sz w:val="22"/>
              </w:rPr>
              <w:t>число участников</w:t>
            </w:r>
          </w:p>
          <w:p w:rsidR="009030B2" w:rsidRPr="00B544F5" w:rsidRDefault="009030B2" w:rsidP="00B60A4D">
            <w:pPr>
              <w:pStyle w:val="Bodytext21"/>
              <w:shd w:val="clear" w:color="auto" w:fill="auto"/>
              <w:ind w:right="-7"/>
              <w:jc w:val="center"/>
            </w:pPr>
            <w:r w:rsidRPr="00B544F5">
              <w:rPr>
                <w:rStyle w:val="Bodytext210pt"/>
                <w:color w:val="auto"/>
                <w:sz w:val="22"/>
              </w:rPr>
              <w:t>сбора</w:t>
            </w:r>
          </w:p>
        </w:tc>
      </w:tr>
      <w:tr w:rsidR="009030B2" w:rsidRPr="00B544F5" w:rsidTr="00B60A4D">
        <w:tc>
          <w:tcPr>
            <w:tcW w:w="801" w:type="dxa"/>
            <w:vMerge/>
          </w:tcPr>
          <w:p w:rsidR="009030B2" w:rsidRPr="00B544F5" w:rsidRDefault="009030B2" w:rsidP="00B60A4D">
            <w:pPr>
              <w:pStyle w:val="Bodytext21"/>
              <w:shd w:val="clear" w:color="auto" w:fill="auto"/>
              <w:ind w:right="-7"/>
            </w:pPr>
          </w:p>
        </w:tc>
        <w:tc>
          <w:tcPr>
            <w:tcW w:w="2293" w:type="dxa"/>
            <w:vMerge/>
          </w:tcPr>
          <w:p w:rsidR="009030B2" w:rsidRPr="00B544F5" w:rsidRDefault="009030B2" w:rsidP="00B60A4D">
            <w:pPr>
              <w:pStyle w:val="Bodytext21"/>
              <w:shd w:val="clear" w:color="auto" w:fill="auto"/>
              <w:ind w:right="-7"/>
            </w:pPr>
          </w:p>
        </w:tc>
        <w:tc>
          <w:tcPr>
            <w:tcW w:w="1283" w:type="dxa"/>
          </w:tcPr>
          <w:p w:rsidR="009030B2" w:rsidRPr="00B544F5" w:rsidRDefault="009030B2" w:rsidP="00B60A4D">
            <w:pPr>
              <w:pStyle w:val="Bodytext21"/>
              <w:shd w:val="clear" w:color="auto" w:fill="auto"/>
              <w:ind w:right="-7"/>
            </w:pPr>
            <w:r w:rsidRPr="00B544F5">
              <w:rPr>
                <w:rStyle w:val="Bodytext210pt"/>
                <w:color w:val="auto"/>
              </w:rPr>
              <w:t>Этап высшего спортивного мастерства</w:t>
            </w:r>
          </w:p>
        </w:tc>
        <w:tc>
          <w:tcPr>
            <w:tcW w:w="1260" w:type="dxa"/>
          </w:tcPr>
          <w:p w:rsidR="009030B2" w:rsidRPr="00B544F5" w:rsidRDefault="009030B2" w:rsidP="00B60A4D">
            <w:pPr>
              <w:pStyle w:val="Bodytext21"/>
              <w:shd w:val="clear" w:color="auto" w:fill="auto"/>
              <w:spacing w:after="0" w:line="250" w:lineRule="exact"/>
              <w:jc w:val="center"/>
              <w:rPr>
                <w:sz w:val="18"/>
                <w:szCs w:val="18"/>
              </w:rPr>
            </w:pPr>
            <w:r w:rsidRPr="00B544F5">
              <w:rPr>
                <w:rStyle w:val="Bodytext210pt"/>
                <w:color w:val="auto"/>
                <w:sz w:val="18"/>
                <w:szCs w:val="18"/>
              </w:rPr>
              <w:t>Этап</w:t>
            </w:r>
          </w:p>
          <w:p w:rsidR="009030B2" w:rsidRPr="00B544F5" w:rsidRDefault="009030B2" w:rsidP="00B60A4D">
            <w:pPr>
              <w:pStyle w:val="Bodytext21"/>
              <w:shd w:val="clear" w:color="auto" w:fill="auto"/>
              <w:spacing w:after="0" w:line="250" w:lineRule="exact"/>
              <w:jc w:val="center"/>
              <w:rPr>
                <w:sz w:val="18"/>
                <w:szCs w:val="18"/>
              </w:rPr>
            </w:pPr>
            <w:r w:rsidRPr="00B544F5">
              <w:rPr>
                <w:rStyle w:val="Bodytext210pt"/>
                <w:color w:val="auto"/>
                <w:sz w:val="18"/>
                <w:szCs w:val="18"/>
              </w:rPr>
              <w:t>совершенствов</w:t>
            </w:r>
          </w:p>
          <w:p w:rsidR="009030B2" w:rsidRPr="00B544F5" w:rsidRDefault="009030B2" w:rsidP="00B60A4D">
            <w:pPr>
              <w:pStyle w:val="Bodytext21"/>
              <w:shd w:val="clear" w:color="auto" w:fill="auto"/>
              <w:spacing w:after="0" w:line="250" w:lineRule="exact"/>
              <w:jc w:val="center"/>
              <w:rPr>
                <w:sz w:val="18"/>
                <w:szCs w:val="18"/>
              </w:rPr>
            </w:pPr>
            <w:r w:rsidRPr="00B544F5">
              <w:rPr>
                <w:rStyle w:val="Bodytext210pt"/>
                <w:color w:val="auto"/>
                <w:sz w:val="18"/>
                <w:szCs w:val="18"/>
              </w:rPr>
              <w:t>ания</w:t>
            </w:r>
          </w:p>
          <w:p w:rsidR="009030B2" w:rsidRPr="00B544F5" w:rsidRDefault="009030B2" w:rsidP="00B60A4D">
            <w:pPr>
              <w:pStyle w:val="Bodytext21"/>
              <w:shd w:val="clear" w:color="auto" w:fill="auto"/>
              <w:ind w:right="-7"/>
            </w:pPr>
            <w:r w:rsidRPr="00B544F5">
              <w:rPr>
                <w:rStyle w:val="Bodytext210pt"/>
                <w:color w:val="auto"/>
                <w:sz w:val="18"/>
                <w:szCs w:val="18"/>
              </w:rPr>
              <w:t>спортивного мастерства</w:t>
            </w:r>
          </w:p>
        </w:tc>
        <w:tc>
          <w:tcPr>
            <w:tcW w:w="1275" w:type="dxa"/>
          </w:tcPr>
          <w:p w:rsidR="009030B2" w:rsidRPr="00B544F5" w:rsidRDefault="009030B2" w:rsidP="00B60A4D">
            <w:pPr>
              <w:pStyle w:val="Bodytext21"/>
              <w:shd w:val="clear" w:color="auto" w:fill="auto"/>
              <w:ind w:right="-7"/>
            </w:pPr>
            <w:r w:rsidRPr="00B544F5">
              <w:rPr>
                <w:rStyle w:val="Bodytext210pt"/>
                <w:color w:val="auto"/>
              </w:rPr>
              <w:t>Тренировочный этап (этап спортивной специализации)</w:t>
            </w:r>
          </w:p>
        </w:tc>
        <w:tc>
          <w:tcPr>
            <w:tcW w:w="1186" w:type="dxa"/>
          </w:tcPr>
          <w:p w:rsidR="009030B2" w:rsidRPr="00B544F5" w:rsidRDefault="009030B2" w:rsidP="00B60A4D">
            <w:pPr>
              <w:pStyle w:val="Bodytext21"/>
              <w:shd w:val="clear" w:color="auto" w:fill="auto"/>
              <w:spacing w:after="0" w:line="254" w:lineRule="exact"/>
              <w:jc w:val="center"/>
              <w:rPr>
                <w:sz w:val="20"/>
                <w:szCs w:val="20"/>
              </w:rPr>
            </w:pPr>
            <w:r w:rsidRPr="00B544F5">
              <w:rPr>
                <w:rStyle w:val="Bodytext210pt"/>
                <w:color w:val="auto"/>
              </w:rPr>
              <w:t>Этап</w:t>
            </w:r>
          </w:p>
          <w:p w:rsidR="009030B2" w:rsidRPr="00B544F5" w:rsidRDefault="009030B2" w:rsidP="00B60A4D">
            <w:pPr>
              <w:pStyle w:val="Bodytext21"/>
              <w:shd w:val="clear" w:color="auto" w:fill="auto"/>
              <w:spacing w:after="0" w:line="254" w:lineRule="exact"/>
              <w:jc w:val="center"/>
              <w:rPr>
                <w:sz w:val="20"/>
                <w:szCs w:val="20"/>
              </w:rPr>
            </w:pPr>
            <w:r w:rsidRPr="00B544F5">
              <w:rPr>
                <w:rStyle w:val="Bodytext210pt"/>
                <w:color w:val="auto"/>
              </w:rPr>
              <w:t>начальной</w:t>
            </w:r>
          </w:p>
          <w:p w:rsidR="009030B2" w:rsidRPr="00B544F5" w:rsidRDefault="009030B2" w:rsidP="00B60A4D">
            <w:pPr>
              <w:pStyle w:val="Bodytext21"/>
              <w:shd w:val="clear" w:color="auto" w:fill="auto"/>
              <w:ind w:right="-7"/>
            </w:pPr>
            <w:r w:rsidRPr="00B544F5">
              <w:rPr>
                <w:rStyle w:val="Bodytext210pt"/>
                <w:color w:val="auto"/>
              </w:rPr>
              <w:t>подготовки</w:t>
            </w:r>
          </w:p>
        </w:tc>
        <w:tc>
          <w:tcPr>
            <w:tcW w:w="1508" w:type="dxa"/>
            <w:vMerge/>
          </w:tcPr>
          <w:p w:rsidR="009030B2" w:rsidRPr="00B544F5" w:rsidRDefault="009030B2" w:rsidP="00B60A4D">
            <w:pPr>
              <w:pStyle w:val="Bodytext21"/>
              <w:shd w:val="clear" w:color="auto" w:fill="auto"/>
              <w:ind w:right="-7"/>
            </w:pPr>
          </w:p>
        </w:tc>
      </w:tr>
      <w:tr w:rsidR="009030B2" w:rsidRPr="00B544F5" w:rsidTr="00B60A4D">
        <w:tc>
          <w:tcPr>
            <w:tcW w:w="9606" w:type="dxa"/>
            <w:gridSpan w:val="7"/>
          </w:tcPr>
          <w:p w:rsidR="009030B2" w:rsidRPr="00B544F5" w:rsidRDefault="009030B2" w:rsidP="00B60A4D">
            <w:pPr>
              <w:pStyle w:val="Bodytext21"/>
              <w:shd w:val="clear" w:color="auto" w:fill="auto"/>
              <w:ind w:right="-7"/>
              <w:jc w:val="center"/>
            </w:pPr>
            <w:r w:rsidRPr="00B544F5">
              <w:rPr>
                <w:rStyle w:val="Bodytext210pt"/>
                <w:color w:val="auto"/>
                <w:sz w:val="22"/>
              </w:rPr>
              <w:t>1. Тренировочные сборы по подготовке к спортивным соревнованиям</w:t>
            </w:r>
          </w:p>
        </w:tc>
      </w:tr>
      <w:tr w:rsidR="009030B2" w:rsidRPr="00B544F5" w:rsidTr="00B60A4D">
        <w:tc>
          <w:tcPr>
            <w:tcW w:w="801" w:type="dxa"/>
          </w:tcPr>
          <w:p w:rsidR="009030B2" w:rsidRPr="00B544F5" w:rsidRDefault="009030B2" w:rsidP="00B60A4D">
            <w:pPr>
              <w:pStyle w:val="Bodytext21"/>
              <w:shd w:val="clear" w:color="auto" w:fill="auto"/>
              <w:spacing w:line="200" w:lineRule="exact"/>
              <w:ind w:left="180"/>
              <w:rPr>
                <w:sz w:val="22"/>
              </w:rPr>
            </w:pPr>
            <w:r w:rsidRPr="00B544F5">
              <w:rPr>
                <w:rStyle w:val="Bodytext210pt"/>
                <w:color w:val="auto"/>
                <w:sz w:val="22"/>
              </w:rPr>
              <w:t>1.1.</w:t>
            </w:r>
          </w:p>
        </w:tc>
        <w:tc>
          <w:tcPr>
            <w:tcW w:w="2293" w:type="dxa"/>
            <w:vAlign w:val="center"/>
          </w:tcPr>
          <w:p w:rsidR="009030B2" w:rsidRPr="00B544F5" w:rsidRDefault="009030B2" w:rsidP="00B60A4D">
            <w:pPr>
              <w:pStyle w:val="Bodytext21"/>
              <w:shd w:val="clear" w:color="auto" w:fill="auto"/>
              <w:spacing w:line="250" w:lineRule="exact"/>
              <w:jc w:val="center"/>
              <w:rPr>
                <w:sz w:val="22"/>
              </w:rPr>
            </w:pPr>
            <w:r w:rsidRPr="00B544F5">
              <w:rPr>
                <w:rStyle w:val="Bodytext210pt"/>
                <w:color w:val="auto"/>
                <w:sz w:val="22"/>
              </w:rPr>
              <w:t>Тренировочные сборы по подготовке к международным соревнованиям</w:t>
            </w:r>
          </w:p>
        </w:tc>
        <w:tc>
          <w:tcPr>
            <w:tcW w:w="1283" w:type="dxa"/>
            <w:vAlign w:val="center"/>
          </w:tcPr>
          <w:p w:rsidR="009030B2" w:rsidRPr="00B544F5" w:rsidRDefault="009030B2" w:rsidP="00B60A4D">
            <w:pPr>
              <w:pStyle w:val="Bodytext21"/>
              <w:shd w:val="clear" w:color="auto" w:fill="auto"/>
              <w:spacing w:line="200" w:lineRule="exact"/>
              <w:jc w:val="center"/>
              <w:rPr>
                <w:sz w:val="22"/>
              </w:rPr>
            </w:pPr>
            <w:r w:rsidRPr="00B544F5">
              <w:rPr>
                <w:rStyle w:val="Bodytext210pt"/>
                <w:color w:val="auto"/>
                <w:sz w:val="22"/>
              </w:rPr>
              <w:t>21</w:t>
            </w:r>
          </w:p>
        </w:tc>
        <w:tc>
          <w:tcPr>
            <w:tcW w:w="1260" w:type="dxa"/>
            <w:vAlign w:val="center"/>
          </w:tcPr>
          <w:p w:rsidR="009030B2" w:rsidRPr="00B544F5" w:rsidRDefault="009030B2" w:rsidP="00B60A4D">
            <w:pPr>
              <w:pStyle w:val="Bodytext21"/>
              <w:shd w:val="clear" w:color="auto" w:fill="auto"/>
              <w:spacing w:line="200" w:lineRule="exact"/>
              <w:jc w:val="center"/>
              <w:rPr>
                <w:sz w:val="22"/>
              </w:rPr>
            </w:pPr>
            <w:r w:rsidRPr="00B544F5">
              <w:rPr>
                <w:rStyle w:val="Bodytext210pt"/>
                <w:color w:val="auto"/>
                <w:sz w:val="22"/>
              </w:rPr>
              <w:t>21</w:t>
            </w:r>
          </w:p>
        </w:tc>
        <w:tc>
          <w:tcPr>
            <w:tcW w:w="1275" w:type="dxa"/>
            <w:vAlign w:val="center"/>
          </w:tcPr>
          <w:p w:rsidR="009030B2" w:rsidRPr="00B544F5" w:rsidRDefault="009030B2" w:rsidP="00B60A4D">
            <w:pPr>
              <w:pStyle w:val="Bodytext21"/>
              <w:shd w:val="clear" w:color="auto" w:fill="auto"/>
              <w:spacing w:line="200" w:lineRule="exact"/>
              <w:jc w:val="center"/>
              <w:rPr>
                <w:sz w:val="22"/>
              </w:rPr>
            </w:pPr>
            <w:r w:rsidRPr="00B544F5">
              <w:rPr>
                <w:rStyle w:val="Bodytext210pt"/>
                <w:color w:val="auto"/>
                <w:sz w:val="22"/>
              </w:rPr>
              <w:t>18</w:t>
            </w:r>
          </w:p>
        </w:tc>
        <w:tc>
          <w:tcPr>
            <w:tcW w:w="1186" w:type="dxa"/>
            <w:vAlign w:val="center"/>
          </w:tcPr>
          <w:p w:rsidR="009030B2" w:rsidRPr="00B544F5" w:rsidRDefault="009030B2" w:rsidP="00B60A4D">
            <w:pPr>
              <w:jc w:val="center"/>
              <w:rPr>
                <w:sz w:val="22"/>
                <w:szCs w:val="10"/>
              </w:rPr>
            </w:pPr>
            <w:r w:rsidRPr="00B544F5">
              <w:rPr>
                <w:sz w:val="22"/>
                <w:szCs w:val="10"/>
              </w:rPr>
              <w:t>-</w:t>
            </w:r>
          </w:p>
        </w:tc>
        <w:tc>
          <w:tcPr>
            <w:tcW w:w="1508" w:type="dxa"/>
            <w:vMerge w:val="restart"/>
          </w:tcPr>
          <w:p w:rsidR="009030B2" w:rsidRPr="00B544F5" w:rsidRDefault="009030B2" w:rsidP="00B60A4D">
            <w:pPr>
              <w:pStyle w:val="Bodytext21"/>
              <w:shd w:val="clear" w:color="auto" w:fill="auto"/>
              <w:ind w:right="-7"/>
            </w:pPr>
            <w:r w:rsidRPr="00B544F5">
              <w:rPr>
                <w:rStyle w:val="Bodytext210pt"/>
                <w:color w:val="auto"/>
                <w:sz w:val="22"/>
              </w:rPr>
              <w:t>Определяется организацией, осуществляющей спортивную подготовку</w:t>
            </w:r>
          </w:p>
        </w:tc>
      </w:tr>
      <w:tr w:rsidR="009030B2" w:rsidRPr="00B544F5" w:rsidTr="00B60A4D">
        <w:tc>
          <w:tcPr>
            <w:tcW w:w="801" w:type="dxa"/>
          </w:tcPr>
          <w:p w:rsidR="009030B2" w:rsidRPr="00B544F5" w:rsidRDefault="009030B2" w:rsidP="00B60A4D">
            <w:pPr>
              <w:pStyle w:val="Bodytext21"/>
              <w:shd w:val="clear" w:color="auto" w:fill="auto"/>
              <w:spacing w:line="200" w:lineRule="exact"/>
              <w:ind w:left="180"/>
              <w:rPr>
                <w:sz w:val="22"/>
              </w:rPr>
            </w:pPr>
            <w:r w:rsidRPr="00B544F5">
              <w:rPr>
                <w:rStyle w:val="Bodytext210pt"/>
                <w:color w:val="auto"/>
                <w:sz w:val="22"/>
              </w:rPr>
              <w:t>1.2.</w:t>
            </w:r>
          </w:p>
        </w:tc>
        <w:tc>
          <w:tcPr>
            <w:tcW w:w="2293" w:type="dxa"/>
            <w:vAlign w:val="center"/>
          </w:tcPr>
          <w:p w:rsidR="009030B2" w:rsidRPr="00B544F5" w:rsidRDefault="009030B2" w:rsidP="00B60A4D">
            <w:pPr>
              <w:pStyle w:val="Bodytext21"/>
              <w:shd w:val="clear" w:color="auto" w:fill="auto"/>
              <w:spacing w:line="254" w:lineRule="exact"/>
              <w:jc w:val="center"/>
              <w:rPr>
                <w:sz w:val="22"/>
              </w:rPr>
            </w:pPr>
            <w:r w:rsidRPr="00B544F5">
              <w:rPr>
                <w:rStyle w:val="Bodytext210pt"/>
                <w:color w:val="auto"/>
                <w:sz w:val="22"/>
              </w:rPr>
              <w:t>Тренировочные сборы по подготовке к чемпионатам, кубкам, первенствам России</w:t>
            </w:r>
          </w:p>
        </w:tc>
        <w:tc>
          <w:tcPr>
            <w:tcW w:w="1283" w:type="dxa"/>
            <w:vAlign w:val="center"/>
          </w:tcPr>
          <w:p w:rsidR="009030B2" w:rsidRPr="00B544F5" w:rsidRDefault="009030B2" w:rsidP="00B60A4D">
            <w:pPr>
              <w:pStyle w:val="Bodytext21"/>
              <w:shd w:val="clear" w:color="auto" w:fill="auto"/>
              <w:spacing w:line="200" w:lineRule="exact"/>
              <w:jc w:val="center"/>
              <w:rPr>
                <w:sz w:val="22"/>
              </w:rPr>
            </w:pPr>
            <w:r w:rsidRPr="00B544F5">
              <w:rPr>
                <w:rStyle w:val="Bodytext210pt"/>
                <w:color w:val="auto"/>
                <w:sz w:val="22"/>
              </w:rPr>
              <w:t>21</w:t>
            </w:r>
          </w:p>
        </w:tc>
        <w:tc>
          <w:tcPr>
            <w:tcW w:w="1260" w:type="dxa"/>
            <w:vAlign w:val="center"/>
          </w:tcPr>
          <w:p w:rsidR="009030B2" w:rsidRPr="00B544F5" w:rsidRDefault="009030B2" w:rsidP="00B60A4D">
            <w:pPr>
              <w:pStyle w:val="Bodytext21"/>
              <w:shd w:val="clear" w:color="auto" w:fill="auto"/>
              <w:spacing w:line="200" w:lineRule="exact"/>
              <w:jc w:val="center"/>
              <w:rPr>
                <w:sz w:val="22"/>
              </w:rPr>
            </w:pPr>
            <w:r w:rsidRPr="00B544F5">
              <w:rPr>
                <w:rStyle w:val="Bodytext210pt"/>
                <w:color w:val="auto"/>
                <w:sz w:val="22"/>
              </w:rPr>
              <w:t>18</w:t>
            </w:r>
          </w:p>
        </w:tc>
        <w:tc>
          <w:tcPr>
            <w:tcW w:w="1275" w:type="dxa"/>
            <w:vAlign w:val="center"/>
          </w:tcPr>
          <w:p w:rsidR="009030B2" w:rsidRPr="00B544F5" w:rsidRDefault="009030B2" w:rsidP="00B60A4D">
            <w:pPr>
              <w:pStyle w:val="Bodytext21"/>
              <w:shd w:val="clear" w:color="auto" w:fill="auto"/>
              <w:spacing w:line="200" w:lineRule="exact"/>
              <w:jc w:val="center"/>
              <w:rPr>
                <w:sz w:val="22"/>
              </w:rPr>
            </w:pPr>
            <w:r w:rsidRPr="00B544F5">
              <w:rPr>
                <w:rStyle w:val="Bodytext210pt"/>
                <w:color w:val="auto"/>
                <w:sz w:val="22"/>
              </w:rPr>
              <w:t>14</w:t>
            </w:r>
          </w:p>
        </w:tc>
        <w:tc>
          <w:tcPr>
            <w:tcW w:w="1186" w:type="dxa"/>
            <w:vAlign w:val="center"/>
          </w:tcPr>
          <w:p w:rsidR="009030B2" w:rsidRPr="00B544F5" w:rsidRDefault="009030B2" w:rsidP="00B60A4D">
            <w:pPr>
              <w:jc w:val="center"/>
              <w:rPr>
                <w:sz w:val="22"/>
                <w:szCs w:val="10"/>
              </w:rPr>
            </w:pPr>
            <w:r w:rsidRPr="00B544F5">
              <w:rPr>
                <w:sz w:val="22"/>
                <w:szCs w:val="10"/>
              </w:rPr>
              <w:t>-</w:t>
            </w:r>
          </w:p>
        </w:tc>
        <w:tc>
          <w:tcPr>
            <w:tcW w:w="1508" w:type="dxa"/>
            <w:vMerge/>
          </w:tcPr>
          <w:p w:rsidR="009030B2" w:rsidRPr="00B544F5" w:rsidRDefault="009030B2" w:rsidP="00B60A4D">
            <w:pPr>
              <w:pStyle w:val="Bodytext21"/>
              <w:shd w:val="clear" w:color="auto" w:fill="auto"/>
              <w:ind w:right="-7"/>
            </w:pPr>
          </w:p>
        </w:tc>
      </w:tr>
      <w:tr w:rsidR="009030B2" w:rsidRPr="00B544F5" w:rsidTr="00B60A4D">
        <w:tc>
          <w:tcPr>
            <w:tcW w:w="801" w:type="dxa"/>
          </w:tcPr>
          <w:p w:rsidR="009030B2" w:rsidRPr="00B544F5" w:rsidRDefault="009030B2" w:rsidP="00B60A4D">
            <w:pPr>
              <w:pStyle w:val="Bodytext21"/>
              <w:shd w:val="clear" w:color="auto" w:fill="auto"/>
              <w:spacing w:line="200" w:lineRule="exact"/>
              <w:ind w:left="180"/>
              <w:rPr>
                <w:sz w:val="22"/>
              </w:rPr>
            </w:pPr>
            <w:r w:rsidRPr="00B544F5">
              <w:rPr>
                <w:rStyle w:val="Bodytext210pt"/>
                <w:color w:val="auto"/>
                <w:sz w:val="22"/>
              </w:rPr>
              <w:t>1.3.</w:t>
            </w:r>
          </w:p>
        </w:tc>
        <w:tc>
          <w:tcPr>
            <w:tcW w:w="2293" w:type="dxa"/>
            <w:vAlign w:val="center"/>
          </w:tcPr>
          <w:p w:rsidR="009030B2" w:rsidRPr="00B544F5" w:rsidRDefault="009030B2" w:rsidP="00B60A4D">
            <w:pPr>
              <w:pStyle w:val="Bodytext21"/>
              <w:shd w:val="clear" w:color="auto" w:fill="auto"/>
              <w:spacing w:line="254" w:lineRule="exact"/>
              <w:jc w:val="center"/>
              <w:rPr>
                <w:sz w:val="22"/>
              </w:rPr>
            </w:pPr>
            <w:r w:rsidRPr="00B544F5">
              <w:rPr>
                <w:rStyle w:val="Bodytext210pt"/>
                <w:color w:val="auto"/>
                <w:sz w:val="22"/>
              </w:rPr>
              <w:t>Тренировочные сборы по подготовке к другим всероссийским соревнованиям</w:t>
            </w:r>
          </w:p>
        </w:tc>
        <w:tc>
          <w:tcPr>
            <w:tcW w:w="1283" w:type="dxa"/>
            <w:vAlign w:val="center"/>
          </w:tcPr>
          <w:p w:rsidR="009030B2" w:rsidRPr="00B544F5" w:rsidRDefault="009030B2" w:rsidP="00B60A4D">
            <w:pPr>
              <w:pStyle w:val="Bodytext21"/>
              <w:shd w:val="clear" w:color="auto" w:fill="auto"/>
              <w:spacing w:line="200" w:lineRule="exact"/>
              <w:jc w:val="center"/>
              <w:rPr>
                <w:sz w:val="22"/>
              </w:rPr>
            </w:pPr>
            <w:r w:rsidRPr="00B544F5">
              <w:rPr>
                <w:rStyle w:val="Bodytext210pt"/>
                <w:color w:val="auto"/>
                <w:sz w:val="22"/>
              </w:rPr>
              <w:t>18</w:t>
            </w:r>
          </w:p>
        </w:tc>
        <w:tc>
          <w:tcPr>
            <w:tcW w:w="1260" w:type="dxa"/>
            <w:vAlign w:val="center"/>
          </w:tcPr>
          <w:p w:rsidR="009030B2" w:rsidRPr="00B544F5" w:rsidRDefault="009030B2" w:rsidP="00B60A4D">
            <w:pPr>
              <w:pStyle w:val="Bodytext21"/>
              <w:shd w:val="clear" w:color="auto" w:fill="auto"/>
              <w:spacing w:line="200" w:lineRule="exact"/>
              <w:jc w:val="center"/>
              <w:rPr>
                <w:sz w:val="22"/>
              </w:rPr>
            </w:pPr>
            <w:r w:rsidRPr="00B544F5">
              <w:rPr>
                <w:rStyle w:val="Bodytext210pt"/>
                <w:color w:val="auto"/>
                <w:sz w:val="22"/>
              </w:rPr>
              <w:t>18</w:t>
            </w:r>
          </w:p>
        </w:tc>
        <w:tc>
          <w:tcPr>
            <w:tcW w:w="1275" w:type="dxa"/>
            <w:vAlign w:val="center"/>
          </w:tcPr>
          <w:p w:rsidR="009030B2" w:rsidRPr="00B544F5" w:rsidRDefault="009030B2" w:rsidP="00B60A4D">
            <w:pPr>
              <w:pStyle w:val="Bodytext21"/>
              <w:shd w:val="clear" w:color="auto" w:fill="auto"/>
              <w:spacing w:line="200" w:lineRule="exact"/>
              <w:jc w:val="center"/>
              <w:rPr>
                <w:sz w:val="22"/>
              </w:rPr>
            </w:pPr>
            <w:r w:rsidRPr="00B544F5">
              <w:rPr>
                <w:rStyle w:val="Bodytext210pt"/>
                <w:color w:val="auto"/>
                <w:sz w:val="22"/>
              </w:rPr>
              <w:t>14</w:t>
            </w:r>
          </w:p>
        </w:tc>
        <w:tc>
          <w:tcPr>
            <w:tcW w:w="1186" w:type="dxa"/>
            <w:vAlign w:val="center"/>
          </w:tcPr>
          <w:p w:rsidR="009030B2" w:rsidRPr="00B544F5" w:rsidRDefault="009030B2" w:rsidP="00B60A4D">
            <w:pPr>
              <w:jc w:val="center"/>
              <w:rPr>
                <w:sz w:val="22"/>
                <w:szCs w:val="10"/>
              </w:rPr>
            </w:pPr>
            <w:r w:rsidRPr="00B544F5">
              <w:rPr>
                <w:sz w:val="22"/>
                <w:szCs w:val="10"/>
              </w:rPr>
              <w:t>-</w:t>
            </w:r>
          </w:p>
        </w:tc>
        <w:tc>
          <w:tcPr>
            <w:tcW w:w="1508" w:type="dxa"/>
            <w:vMerge/>
          </w:tcPr>
          <w:p w:rsidR="009030B2" w:rsidRPr="00B544F5" w:rsidRDefault="009030B2" w:rsidP="00B60A4D">
            <w:pPr>
              <w:pStyle w:val="Bodytext21"/>
              <w:shd w:val="clear" w:color="auto" w:fill="auto"/>
              <w:ind w:right="-7"/>
            </w:pPr>
          </w:p>
        </w:tc>
      </w:tr>
      <w:tr w:rsidR="009030B2" w:rsidRPr="00B544F5" w:rsidTr="00B60A4D">
        <w:tc>
          <w:tcPr>
            <w:tcW w:w="801" w:type="dxa"/>
          </w:tcPr>
          <w:p w:rsidR="009030B2" w:rsidRPr="00B544F5" w:rsidRDefault="009030B2" w:rsidP="00B60A4D">
            <w:pPr>
              <w:pStyle w:val="Bodytext21"/>
              <w:shd w:val="clear" w:color="auto" w:fill="auto"/>
              <w:spacing w:line="200" w:lineRule="exact"/>
              <w:ind w:left="180"/>
              <w:rPr>
                <w:sz w:val="22"/>
              </w:rPr>
            </w:pPr>
            <w:r w:rsidRPr="00B544F5">
              <w:rPr>
                <w:rStyle w:val="Bodytext210pt"/>
                <w:color w:val="auto"/>
                <w:sz w:val="22"/>
              </w:rPr>
              <w:t>1.4.</w:t>
            </w:r>
          </w:p>
        </w:tc>
        <w:tc>
          <w:tcPr>
            <w:tcW w:w="2293" w:type="dxa"/>
            <w:vAlign w:val="center"/>
          </w:tcPr>
          <w:p w:rsidR="009030B2" w:rsidRPr="00B544F5" w:rsidRDefault="009030B2" w:rsidP="00B60A4D">
            <w:pPr>
              <w:pStyle w:val="Bodytext21"/>
              <w:shd w:val="clear" w:color="auto" w:fill="auto"/>
              <w:spacing w:line="250" w:lineRule="exact"/>
              <w:jc w:val="center"/>
              <w:rPr>
                <w:sz w:val="22"/>
              </w:rPr>
            </w:pPr>
            <w:r w:rsidRPr="00B544F5">
              <w:rPr>
                <w:rStyle w:val="Bodytext210pt"/>
                <w:color w:val="auto"/>
                <w:sz w:val="22"/>
              </w:rPr>
              <w:t>Тренировочные сборы по подготовке к официальным соревнованиям субъекта Российской Федерации</w:t>
            </w:r>
          </w:p>
        </w:tc>
        <w:tc>
          <w:tcPr>
            <w:tcW w:w="1283" w:type="dxa"/>
            <w:vAlign w:val="center"/>
          </w:tcPr>
          <w:p w:rsidR="009030B2" w:rsidRPr="00B544F5" w:rsidRDefault="009030B2" w:rsidP="00B60A4D">
            <w:pPr>
              <w:pStyle w:val="Bodytext21"/>
              <w:shd w:val="clear" w:color="auto" w:fill="auto"/>
              <w:spacing w:line="200" w:lineRule="exact"/>
              <w:jc w:val="center"/>
              <w:rPr>
                <w:sz w:val="22"/>
              </w:rPr>
            </w:pPr>
            <w:r w:rsidRPr="00B544F5">
              <w:rPr>
                <w:rStyle w:val="Bodytext210pt"/>
                <w:color w:val="auto"/>
                <w:sz w:val="22"/>
              </w:rPr>
              <w:t>14</w:t>
            </w:r>
          </w:p>
        </w:tc>
        <w:tc>
          <w:tcPr>
            <w:tcW w:w="1260" w:type="dxa"/>
            <w:vAlign w:val="center"/>
          </w:tcPr>
          <w:p w:rsidR="009030B2" w:rsidRPr="00B544F5" w:rsidRDefault="009030B2" w:rsidP="00B60A4D">
            <w:pPr>
              <w:pStyle w:val="Bodytext21"/>
              <w:shd w:val="clear" w:color="auto" w:fill="auto"/>
              <w:spacing w:line="200" w:lineRule="exact"/>
              <w:jc w:val="center"/>
              <w:rPr>
                <w:sz w:val="22"/>
              </w:rPr>
            </w:pPr>
            <w:r w:rsidRPr="00B544F5">
              <w:rPr>
                <w:rStyle w:val="Bodytext210pt"/>
                <w:color w:val="auto"/>
                <w:sz w:val="22"/>
              </w:rPr>
              <w:t>14</w:t>
            </w:r>
          </w:p>
        </w:tc>
        <w:tc>
          <w:tcPr>
            <w:tcW w:w="1275" w:type="dxa"/>
            <w:vAlign w:val="center"/>
          </w:tcPr>
          <w:p w:rsidR="009030B2" w:rsidRPr="00B544F5" w:rsidRDefault="009030B2" w:rsidP="00B60A4D">
            <w:pPr>
              <w:pStyle w:val="Bodytext21"/>
              <w:shd w:val="clear" w:color="auto" w:fill="auto"/>
              <w:spacing w:line="200" w:lineRule="exact"/>
              <w:jc w:val="center"/>
              <w:rPr>
                <w:sz w:val="22"/>
              </w:rPr>
            </w:pPr>
            <w:r w:rsidRPr="00B544F5">
              <w:rPr>
                <w:rStyle w:val="Bodytext210pt"/>
                <w:color w:val="auto"/>
                <w:sz w:val="22"/>
              </w:rPr>
              <w:t>14</w:t>
            </w:r>
          </w:p>
        </w:tc>
        <w:tc>
          <w:tcPr>
            <w:tcW w:w="1186" w:type="dxa"/>
            <w:vAlign w:val="center"/>
          </w:tcPr>
          <w:p w:rsidR="009030B2" w:rsidRPr="00B544F5" w:rsidRDefault="009030B2" w:rsidP="00B60A4D">
            <w:pPr>
              <w:jc w:val="center"/>
              <w:rPr>
                <w:sz w:val="22"/>
                <w:szCs w:val="10"/>
              </w:rPr>
            </w:pPr>
            <w:r w:rsidRPr="00B544F5">
              <w:rPr>
                <w:sz w:val="22"/>
                <w:szCs w:val="10"/>
              </w:rPr>
              <w:t>-</w:t>
            </w:r>
          </w:p>
        </w:tc>
        <w:tc>
          <w:tcPr>
            <w:tcW w:w="1508" w:type="dxa"/>
            <w:vMerge/>
          </w:tcPr>
          <w:p w:rsidR="009030B2" w:rsidRPr="00B544F5" w:rsidRDefault="009030B2" w:rsidP="00B60A4D">
            <w:pPr>
              <w:pStyle w:val="Bodytext21"/>
              <w:shd w:val="clear" w:color="auto" w:fill="auto"/>
              <w:ind w:right="-7"/>
            </w:pPr>
          </w:p>
        </w:tc>
      </w:tr>
      <w:tr w:rsidR="009030B2" w:rsidRPr="00B544F5" w:rsidTr="00B60A4D">
        <w:tc>
          <w:tcPr>
            <w:tcW w:w="9606" w:type="dxa"/>
            <w:gridSpan w:val="7"/>
          </w:tcPr>
          <w:p w:rsidR="009030B2" w:rsidRPr="00B544F5" w:rsidRDefault="009030B2" w:rsidP="00B60A4D">
            <w:pPr>
              <w:pStyle w:val="Bodytext21"/>
              <w:shd w:val="clear" w:color="auto" w:fill="auto"/>
              <w:ind w:right="-7"/>
            </w:pPr>
            <w:r w:rsidRPr="00B544F5">
              <w:rPr>
                <w:rStyle w:val="Bodytext210pt"/>
                <w:color w:val="auto"/>
                <w:sz w:val="24"/>
              </w:rPr>
              <w:t>2. Специальные тренировочные сборы</w:t>
            </w:r>
          </w:p>
        </w:tc>
      </w:tr>
      <w:tr w:rsidR="009030B2" w:rsidRPr="00B544F5" w:rsidTr="00B60A4D">
        <w:tc>
          <w:tcPr>
            <w:tcW w:w="801" w:type="dxa"/>
          </w:tcPr>
          <w:p w:rsidR="009030B2" w:rsidRPr="00B544F5" w:rsidRDefault="009030B2" w:rsidP="00B60A4D">
            <w:pPr>
              <w:pStyle w:val="Bodytext21"/>
              <w:shd w:val="clear" w:color="auto" w:fill="auto"/>
              <w:spacing w:line="200" w:lineRule="exact"/>
              <w:ind w:left="180"/>
              <w:rPr>
                <w:sz w:val="24"/>
              </w:rPr>
            </w:pPr>
            <w:r w:rsidRPr="00B544F5">
              <w:rPr>
                <w:rStyle w:val="Bodytext210pt"/>
                <w:color w:val="auto"/>
                <w:sz w:val="24"/>
              </w:rPr>
              <w:t>2.1.</w:t>
            </w:r>
          </w:p>
        </w:tc>
        <w:tc>
          <w:tcPr>
            <w:tcW w:w="2293" w:type="dxa"/>
          </w:tcPr>
          <w:p w:rsidR="009030B2" w:rsidRPr="00B544F5" w:rsidRDefault="009030B2" w:rsidP="00B60A4D">
            <w:pPr>
              <w:pStyle w:val="Bodytext21"/>
              <w:shd w:val="clear" w:color="auto" w:fill="auto"/>
              <w:spacing w:line="250" w:lineRule="exact"/>
              <w:jc w:val="center"/>
              <w:rPr>
                <w:sz w:val="24"/>
              </w:rPr>
            </w:pPr>
            <w:r w:rsidRPr="00B544F5">
              <w:rPr>
                <w:rStyle w:val="Bodytext210pt"/>
                <w:color w:val="auto"/>
                <w:sz w:val="24"/>
              </w:rPr>
              <w:t>Тренировочные сборы по общей или специальной физической подготовке</w:t>
            </w:r>
          </w:p>
        </w:tc>
        <w:tc>
          <w:tcPr>
            <w:tcW w:w="1283" w:type="dxa"/>
            <w:vAlign w:val="center"/>
          </w:tcPr>
          <w:p w:rsidR="009030B2" w:rsidRPr="00B544F5" w:rsidRDefault="009030B2" w:rsidP="00B60A4D">
            <w:pPr>
              <w:pStyle w:val="Bodytext21"/>
              <w:shd w:val="clear" w:color="auto" w:fill="auto"/>
              <w:spacing w:line="200" w:lineRule="exact"/>
              <w:jc w:val="center"/>
              <w:rPr>
                <w:rStyle w:val="Bodytext210pt"/>
                <w:color w:val="auto"/>
                <w:sz w:val="24"/>
              </w:rPr>
            </w:pPr>
          </w:p>
          <w:p w:rsidR="009030B2" w:rsidRPr="00B544F5" w:rsidRDefault="009030B2" w:rsidP="00B60A4D">
            <w:pPr>
              <w:pStyle w:val="Bodytext21"/>
              <w:shd w:val="clear" w:color="auto" w:fill="auto"/>
              <w:spacing w:line="200" w:lineRule="exact"/>
              <w:jc w:val="center"/>
              <w:rPr>
                <w:sz w:val="24"/>
              </w:rPr>
            </w:pPr>
            <w:r w:rsidRPr="00B544F5">
              <w:rPr>
                <w:rStyle w:val="Bodytext210pt"/>
                <w:color w:val="auto"/>
                <w:sz w:val="24"/>
              </w:rPr>
              <w:t>18</w:t>
            </w:r>
          </w:p>
        </w:tc>
        <w:tc>
          <w:tcPr>
            <w:tcW w:w="1260" w:type="dxa"/>
            <w:vAlign w:val="center"/>
          </w:tcPr>
          <w:p w:rsidR="009030B2" w:rsidRPr="00B544F5" w:rsidRDefault="009030B2" w:rsidP="00B60A4D">
            <w:pPr>
              <w:pStyle w:val="Bodytext21"/>
              <w:shd w:val="clear" w:color="auto" w:fill="auto"/>
              <w:spacing w:line="200" w:lineRule="exact"/>
              <w:jc w:val="center"/>
              <w:rPr>
                <w:rStyle w:val="Bodytext210pt"/>
                <w:color w:val="auto"/>
                <w:sz w:val="24"/>
              </w:rPr>
            </w:pPr>
          </w:p>
          <w:p w:rsidR="009030B2" w:rsidRPr="00B544F5" w:rsidRDefault="009030B2" w:rsidP="00B60A4D">
            <w:pPr>
              <w:pStyle w:val="Bodytext21"/>
              <w:shd w:val="clear" w:color="auto" w:fill="auto"/>
              <w:spacing w:line="200" w:lineRule="exact"/>
              <w:jc w:val="center"/>
              <w:rPr>
                <w:sz w:val="24"/>
              </w:rPr>
            </w:pPr>
            <w:r w:rsidRPr="00B544F5">
              <w:rPr>
                <w:rStyle w:val="Bodytext210pt"/>
                <w:color w:val="auto"/>
                <w:sz w:val="24"/>
              </w:rPr>
              <w:t>18</w:t>
            </w:r>
          </w:p>
        </w:tc>
        <w:tc>
          <w:tcPr>
            <w:tcW w:w="1275" w:type="dxa"/>
            <w:vAlign w:val="center"/>
          </w:tcPr>
          <w:p w:rsidR="009030B2" w:rsidRPr="00B544F5" w:rsidRDefault="009030B2" w:rsidP="00B60A4D">
            <w:pPr>
              <w:pStyle w:val="Bodytext21"/>
              <w:shd w:val="clear" w:color="auto" w:fill="auto"/>
              <w:spacing w:line="200" w:lineRule="exact"/>
              <w:jc w:val="center"/>
              <w:rPr>
                <w:rStyle w:val="Bodytext210pt"/>
                <w:color w:val="auto"/>
                <w:sz w:val="24"/>
              </w:rPr>
            </w:pPr>
          </w:p>
          <w:p w:rsidR="009030B2" w:rsidRPr="00B544F5" w:rsidRDefault="009030B2" w:rsidP="00B60A4D">
            <w:pPr>
              <w:pStyle w:val="Bodytext21"/>
              <w:shd w:val="clear" w:color="auto" w:fill="auto"/>
              <w:spacing w:line="200" w:lineRule="exact"/>
              <w:jc w:val="center"/>
              <w:rPr>
                <w:sz w:val="24"/>
              </w:rPr>
            </w:pPr>
            <w:r w:rsidRPr="00B544F5">
              <w:rPr>
                <w:rStyle w:val="Bodytext210pt"/>
                <w:color w:val="auto"/>
                <w:sz w:val="24"/>
              </w:rPr>
              <w:t>14</w:t>
            </w:r>
          </w:p>
        </w:tc>
        <w:tc>
          <w:tcPr>
            <w:tcW w:w="1186" w:type="dxa"/>
            <w:vAlign w:val="center"/>
          </w:tcPr>
          <w:p w:rsidR="009030B2" w:rsidRPr="00B544F5" w:rsidRDefault="009030B2" w:rsidP="00B60A4D">
            <w:pPr>
              <w:jc w:val="center"/>
              <w:rPr>
                <w:szCs w:val="10"/>
              </w:rPr>
            </w:pPr>
          </w:p>
          <w:p w:rsidR="009030B2" w:rsidRPr="00B544F5" w:rsidRDefault="009030B2" w:rsidP="00B60A4D">
            <w:pPr>
              <w:jc w:val="center"/>
              <w:rPr>
                <w:szCs w:val="10"/>
              </w:rPr>
            </w:pPr>
            <w:r w:rsidRPr="00B544F5">
              <w:rPr>
                <w:szCs w:val="10"/>
              </w:rPr>
              <w:t>-</w:t>
            </w:r>
          </w:p>
        </w:tc>
        <w:tc>
          <w:tcPr>
            <w:tcW w:w="1508" w:type="dxa"/>
          </w:tcPr>
          <w:p w:rsidR="009030B2" w:rsidRPr="00B544F5" w:rsidRDefault="009030B2" w:rsidP="00B60A4D">
            <w:pPr>
              <w:pStyle w:val="Bodytext21"/>
              <w:shd w:val="clear" w:color="auto" w:fill="auto"/>
              <w:ind w:right="-7"/>
            </w:pPr>
            <w:r w:rsidRPr="00B544F5">
              <w:rPr>
                <w:rStyle w:val="Bodytext210pt"/>
                <w:color w:val="auto"/>
                <w:sz w:val="24"/>
              </w:rPr>
              <w:t>Не менее 70% от состава группы лиц, проходящих спортивную подготовку на определенном этапе</w:t>
            </w:r>
          </w:p>
        </w:tc>
      </w:tr>
      <w:tr w:rsidR="009030B2" w:rsidRPr="00B544F5" w:rsidTr="00B60A4D">
        <w:tc>
          <w:tcPr>
            <w:tcW w:w="801" w:type="dxa"/>
            <w:vAlign w:val="center"/>
          </w:tcPr>
          <w:p w:rsidR="009030B2" w:rsidRPr="00B544F5" w:rsidRDefault="009030B2" w:rsidP="00B60A4D">
            <w:pPr>
              <w:pStyle w:val="Bodytext21"/>
              <w:shd w:val="clear" w:color="auto" w:fill="auto"/>
              <w:spacing w:line="200" w:lineRule="exact"/>
              <w:ind w:left="180"/>
              <w:rPr>
                <w:sz w:val="24"/>
              </w:rPr>
            </w:pPr>
            <w:r w:rsidRPr="00B544F5">
              <w:rPr>
                <w:rStyle w:val="Bodytext210pt"/>
                <w:color w:val="auto"/>
                <w:sz w:val="24"/>
              </w:rPr>
              <w:t>2.2.</w:t>
            </w:r>
          </w:p>
        </w:tc>
        <w:tc>
          <w:tcPr>
            <w:tcW w:w="2293" w:type="dxa"/>
            <w:vAlign w:val="center"/>
          </w:tcPr>
          <w:p w:rsidR="009030B2" w:rsidRPr="00B544F5" w:rsidRDefault="009030B2" w:rsidP="00B60A4D">
            <w:pPr>
              <w:pStyle w:val="Bodytext21"/>
              <w:shd w:val="clear" w:color="auto" w:fill="auto"/>
              <w:spacing w:line="254" w:lineRule="exact"/>
              <w:jc w:val="center"/>
              <w:rPr>
                <w:sz w:val="24"/>
              </w:rPr>
            </w:pPr>
            <w:r w:rsidRPr="00B544F5">
              <w:rPr>
                <w:rStyle w:val="Bodytext210pt"/>
                <w:color w:val="auto"/>
                <w:sz w:val="24"/>
              </w:rPr>
              <w:t>Восстановительные тренировочные сборы</w:t>
            </w:r>
          </w:p>
        </w:tc>
        <w:tc>
          <w:tcPr>
            <w:tcW w:w="3818" w:type="dxa"/>
            <w:gridSpan w:val="3"/>
            <w:vAlign w:val="center"/>
          </w:tcPr>
          <w:p w:rsidR="009030B2" w:rsidRPr="00B544F5" w:rsidRDefault="009030B2" w:rsidP="00B60A4D">
            <w:pPr>
              <w:pStyle w:val="Bodytext21"/>
              <w:shd w:val="clear" w:color="auto" w:fill="auto"/>
              <w:spacing w:line="200" w:lineRule="exact"/>
              <w:jc w:val="center"/>
              <w:rPr>
                <w:rStyle w:val="Bodytext210pt"/>
                <w:color w:val="auto"/>
                <w:sz w:val="24"/>
              </w:rPr>
            </w:pPr>
            <w:r w:rsidRPr="00B544F5">
              <w:rPr>
                <w:rStyle w:val="Bodytext210pt"/>
                <w:color w:val="auto"/>
                <w:sz w:val="24"/>
              </w:rPr>
              <w:t>До 14 дней</w:t>
            </w:r>
          </w:p>
        </w:tc>
        <w:tc>
          <w:tcPr>
            <w:tcW w:w="1186" w:type="dxa"/>
            <w:vAlign w:val="center"/>
          </w:tcPr>
          <w:p w:rsidR="009030B2" w:rsidRPr="00B544F5" w:rsidRDefault="009030B2" w:rsidP="00B60A4D">
            <w:pPr>
              <w:jc w:val="center"/>
              <w:rPr>
                <w:szCs w:val="10"/>
              </w:rPr>
            </w:pPr>
            <w:r w:rsidRPr="00B544F5">
              <w:rPr>
                <w:szCs w:val="10"/>
              </w:rPr>
              <w:t>-</w:t>
            </w:r>
          </w:p>
        </w:tc>
        <w:tc>
          <w:tcPr>
            <w:tcW w:w="1508" w:type="dxa"/>
          </w:tcPr>
          <w:p w:rsidR="009030B2" w:rsidRPr="00B544F5" w:rsidRDefault="009030B2" w:rsidP="00B60A4D">
            <w:pPr>
              <w:pStyle w:val="Bodytext21"/>
              <w:shd w:val="clear" w:color="auto" w:fill="auto"/>
              <w:spacing w:after="60" w:line="200" w:lineRule="exact"/>
              <w:jc w:val="center"/>
              <w:rPr>
                <w:sz w:val="24"/>
              </w:rPr>
            </w:pPr>
            <w:r w:rsidRPr="00B544F5">
              <w:rPr>
                <w:rStyle w:val="Bodytext210pt"/>
                <w:color w:val="auto"/>
                <w:sz w:val="24"/>
              </w:rPr>
              <w:t>Участники</w:t>
            </w:r>
          </w:p>
          <w:p w:rsidR="009030B2" w:rsidRPr="00B544F5" w:rsidRDefault="009030B2" w:rsidP="00B60A4D">
            <w:pPr>
              <w:pStyle w:val="Bodytext21"/>
              <w:shd w:val="clear" w:color="auto" w:fill="auto"/>
              <w:ind w:right="-7"/>
            </w:pPr>
            <w:r w:rsidRPr="00B544F5">
              <w:rPr>
                <w:rStyle w:val="Bodytext210pt"/>
                <w:color w:val="auto"/>
                <w:sz w:val="24"/>
              </w:rPr>
              <w:t>соревнований</w:t>
            </w:r>
          </w:p>
        </w:tc>
      </w:tr>
      <w:tr w:rsidR="009030B2" w:rsidRPr="00B544F5" w:rsidTr="00B60A4D">
        <w:tc>
          <w:tcPr>
            <w:tcW w:w="801" w:type="dxa"/>
          </w:tcPr>
          <w:p w:rsidR="009030B2" w:rsidRPr="00B544F5" w:rsidRDefault="009030B2" w:rsidP="00B60A4D">
            <w:pPr>
              <w:pStyle w:val="Bodytext21"/>
              <w:shd w:val="clear" w:color="auto" w:fill="auto"/>
              <w:spacing w:line="200" w:lineRule="exact"/>
              <w:ind w:left="180"/>
              <w:rPr>
                <w:sz w:val="24"/>
              </w:rPr>
            </w:pPr>
            <w:r w:rsidRPr="00B544F5">
              <w:rPr>
                <w:rStyle w:val="Bodytext210pt"/>
                <w:color w:val="auto"/>
                <w:sz w:val="24"/>
              </w:rPr>
              <w:lastRenderedPageBreak/>
              <w:t>2.3.</w:t>
            </w:r>
          </w:p>
        </w:tc>
        <w:tc>
          <w:tcPr>
            <w:tcW w:w="2293" w:type="dxa"/>
          </w:tcPr>
          <w:p w:rsidR="009030B2" w:rsidRPr="00B544F5" w:rsidRDefault="009030B2" w:rsidP="00B60A4D">
            <w:pPr>
              <w:pStyle w:val="Bodytext21"/>
              <w:shd w:val="clear" w:color="auto" w:fill="auto"/>
              <w:spacing w:line="250" w:lineRule="exact"/>
              <w:jc w:val="center"/>
              <w:rPr>
                <w:sz w:val="24"/>
              </w:rPr>
            </w:pPr>
            <w:r w:rsidRPr="00B544F5">
              <w:rPr>
                <w:rStyle w:val="Bodytext210pt"/>
                <w:color w:val="auto"/>
                <w:sz w:val="24"/>
              </w:rPr>
              <w:t>Тренировочные сборы для комплексного медицинского обследования</w:t>
            </w:r>
          </w:p>
        </w:tc>
        <w:tc>
          <w:tcPr>
            <w:tcW w:w="3818" w:type="dxa"/>
            <w:gridSpan w:val="3"/>
          </w:tcPr>
          <w:p w:rsidR="009030B2" w:rsidRPr="00B544F5" w:rsidRDefault="009030B2" w:rsidP="00B60A4D">
            <w:pPr>
              <w:pStyle w:val="Bodytext21"/>
              <w:shd w:val="clear" w:color="auto" w:fill="auto"/>
              <w:spacing w:line="200" w:lineRule="exact"/>
              <w:jc w:val="left"/>
              <w:rPr>
                <w:rStyle w:val="Bodytext210pt"/>
                <w:color w:val="auto"/>
                <w:sz w:val="24"/>
              </w:rPr>
            </w:pPr>
          </w:p>
          <w:p w:rsidR="009030B2" w:rsidRPr="00B544F5" w:rsidRDefault="009030B2" w:rsidP="00B60A4D">
            <w:pPr>
              <w:pStyle w:val="Bodytext21"/>
              <w:shd w:val="clear" w:color="auto" w:fill="auto"/>
              <w:spacing w:line="200" w:lineRule="exact"/>
              <w:jc w:val="left"/>
              <w:rPr>
                <w:rStyle w:val="Bodytext210pt"/>
                <w:color w:val="auto"/>
                <w:sz w:val="24"/>
              </w:rPr>
            </w:pPr>
          </w:p>
          <w:p w:rsidR="009030B2" w:rsidRPr="00B544F5" w:rsidRDefault="009030B2" w:rsidP="00B60A4D">
            <w:pPr>
              <w:pStyle w:val="Bodytext21"/>
              <w:shd w:val="clear" w:color="auto" w:fill="auto"/>
              <w:spacing w:line="200" w:lineRule="exact"/>
              <w:jc w:val="left"/>
              <w:rPr>
                <w:sz w:val="24"/>
              </w:rPr>
            </w:pPr>
            <w:r w:rsidRPr="00B544F5">
              <w:rPr>
                <w:rStyle w:val="Bodytext210pt"/>
                <w:color w:val="auto"/>
                <w:sz w:val="24"/>
              </w:rPr>
              <w:t>До 5 дней, но не более 2 раз в год</w:t>
            </w:r>
          </w:p>
        </w:tc>
        <w:tc>
          <w:tcPr>
            <w:tcW w:w="1186" w:type="dxa"/>
          </w:tcPr>
          <w:p w:rsidR="009030B2" w:rsidRPr="00B544F5" w:rsidRDefault="009030B2" w:rsidP="00B60A4D">
            <w:pPr>
              <w:pStyle w:val="Bodytext21"/>
              <w:shd w:val="clear" w:color="auto" w:fill="auto"/>
              <w:spacing w:line="200" w:lineRule="exact"/>
              <w:rPr>
                <w:rStyle w:val="Bodytext210pt"/>
                <w:color w:val="auto"/>
                <w:sz w:val="24"/>
              </w:rPr>
            </w:pPr>
          </w:p>
          <w:p w:rsidR="009030B2" w:rsidRPr="00B544F5" w:rsidRDefault="009030B2" w:rsidP="00B60A4D">
            <w:pPr>
              <w:pStyle w:val="Bodytext21"/>
              <w:shd w:val="clear" w:color="auto" w:fill="auto"/>
              <w:spacing w:line="200" w:lineRule="exact"/>
              <w:rPr>
                <w:rStyle w:val="Bodytext210pt"/>
                <w:color w:val="auto"/>
                <w:sz w:val="24"/>
              </w:rPr>
            </w:pPr>
          </w:p>
          <w:p w:rsidR="009030B2" w:rsidRPr="00B544F5" w:rsidRDefault="009030B2" w:rsidP="00B60A4D">
            <w:pPr>
              <w:pStyle w:val="Bodytext21"/>
              <w:shd w:val="clear" w:color="auto" w:fill="auto"/>
              <w:spacing w:line="200" w:lineRule="exact"/>
              <w:rPr>
                <w:sz w:val="24"/>
              </w:rPr>
            </w:pPr>
            <w:r w:rsidRPr="00B544F5">
              <w:rPr>
                <w:sz w:val="24"/>
              </w:rPr>
              <w:t>-</w:t>
            </w:r>
          </w:p>
        </w:tc>
        <w:tc>
          <w:tcPr>
            <w:tcW w:w="1508" w:type="dxa"/>
          </w:tcPr>
          <w:p w:rsidR="009030B2" w:rsidRPr="00B544F5" w:rsidRDefault="009030B2" w:rsidP="00B60A4D">
            <w:pPr>
              <w:pStyle w:val="Bodytext21"/>
              <w:shd w:val="clear" w:color="auto" w:fill="auto"/>
              <w:spacing w:line="250" w:lineRule="exact"/>
              <w:jc w:val="center"/>
              <w:rPr>
                <w:sz w:val="24"/>
              </w:rPr>
            </w:pPr>
            <w:r w:rsidRPr="00B544F5">
              <w:rPr>
                <w:rStyle w:val="Bodytext210pt"/>
                <w:color w:val="auto"/>
                <w:sz w:val="24"/>
              </w:rPr>
              <w:t>В</w:t>
            </w:r>
          </w:p>
          <w:p w:rsidR="009030B2" w:rsidRPr="00B544F5" w:rsidRDefault="009030B2" w:rsidP="00B60A4D">
            <w:pPr>
              <w:pStyle w:val="Bodytext21"/>
              <w:shd w:val="clear" w:color="auto" w:fill="auto"/>
              <w:spacing w:after="60" w:line="200" w:lineRule="exact"/>
              <w:jc w:val="center"/>
              <w:rPr>
                <w:rStyle w:val="Bodytext210pt"/>
                <w:color w:val="auto"/>
                <w:sz w:val="24"/>
              </w:rPr>
            </w:pPr>
            <w:r w:rsidRPr="00B544F5">
              <w:rPr>
                <w:rStyle w:val="Bodytext210pt"/>
                <w:color w:val="auto"/>
                <w:sz w:val="24"/>
              </w:rPr>
              <w:t>соответствии с планом комплексного медицинского обследования</w:t>
            </w:r>
          </w:p>
        </w:tc>
      </w:tr>
      <w:tr w:rsidR="009030B2" w:rsidRPr="00B544F5" w:rsidTr="00B60A4D">
        <w:tc>
          <w:tcPr>
            <w:tcW w:w="801" w:type="dxa"/>
          </w:tcPr>
          <w:p w:rsidR="009030B2" w:rsidRPr="00B544F5" w:rsidRDefault="009030B2" w:rsidP="00B60A4D">
            <w:pPr>
              <w:pStyle w:val="Bodytext21"/>
              <w:shd w:val="clear" w:color="auto" w:fill="auto"/>
              <w:spacing w:line="200" w:lineRule="exact"/>
              <w:ind w:left="180"/>
              <w:rPr>
                <w:sz w:val="24"/>
              </w:rPr>
            </w:pPr>
            <w:r w:rsidRPr="00B544F5">
              <w:rPr>
                <w:rStyle w:val="Bodytext210pt"/>
                <w:color w:val="auto"/>
                <w:sz w:val="24"/>
              </w:rPr>
              <w:t>2.4.</w:t>
            </w:r>
          </w:p>
        </w:tc>
        <w:tc>
          <w:tcPr>
            <w:tcW w:w="2293" w:type="dxa"/>
          </w:tcPr>
          <w:p w:rsidR="009030B2" w:rsidRPr="00B544F5" w:rsidRDefault="009030B2" w:rsidP="00B60A4D">
            <w:pPr>
              <w:pStyle w:val="Bodytext21"/>
              <w:shd w:val="clear" w:color="auto" w:fill="auto"/>
              <w:spacing w:line="254" w:lineRule="exact"/>
              <w:jc w:val="center"/>
              <w:rPr>
                <w:sz w:val="24"/>
              </w:rPr>
            </w:pPr>
            <w:r w:rsidRPr="00B544F5">
              <w:rPr>
                <w:rStyle w:val="Bodytext210pt"/>
                <w:color w:val="auto"/>
                <w:sz w:val="24"/>
              </w:rPr>
              <w:t>Тренировочные сборы в каникулярный период</w:t>
            </w:r>
          </w:p>
        </w:tc>
        <w:tc>
          <w:tcPr>
            <w:tcW w:w="1283" w:type="dxa"/>
            <w:vAlign w:val="center"/>
          </w:tcPr>
          <w:p w:rsidR="009030B2" w:rsidRPr="00B544F5" w:rsidRDefault="009030B2" w:rsidP="00B60A4D">
            <w:pPr>
              <w:pStyle w:val="Bodytext21"/>
              <w:shd w:val="clear" w:color="auto" w:fill="auto"/>
              <w:spacing w:line="200" w:lineRule="exact"/>
              <w:jc w:val="center"/>
              <w:rPr>
                <w:rStyle w:val="Bodytext210pt"/>
                <w:color w:val="auto"/>
                <w:sz w:val="24"/>
              </w:rPr>
            </w:pPr>
            <w:r w:rsidRPr="00B544F5">
              <w:rPr>
                <w:rStyle w:val="Bodytext210pt"/>
                <w:color w:val="auto"/>
                <w:sz w:val="24"/>
              </w:rPr>
              <w:t>-</w:t>
            </w:r>
          </w:p>
        </w:tc>
        <w:tc>
          <w:tcPr>
            <w:tcW w:w="1260" w:type="dxa"/>
            <w:vAlign w:val="center"/>
          </w:tcPr>
          <w:p w:rsidR="009030B2" w:rsidRPr="00B544F5" w:rsidRDefault="009030B2" w:rsidP="00B60A4D">
            <w:pPr>
              <w:pStyle w:val="Bodytext21"/>
              <w:shd w:val="clear" w:color="auto" w:fill="auto"/>
              <w:spacing w:line="200" w:lineRule="exact"/>
              <w:jc w:val="center"/>
              <w:rPr>
                <w:rStyle w:val="Bodytext210pt"/>
                <w:color w:val="auto"/>
                <w:sz w:val="24"/>
              </w:rPr>
            </w:pPr>
            <w:r w:rsidRPr="00B544F5">
              <w:rPr>
                <w:rStyle w:val="Bodytext210pt"/>
                <w:color w:val="auto"/>
                <w:sz w:val="24"/>
              </w:rPr>
              <w:t>-</w:t>
            </w:r>
          </w:p>
        </w:tc>
        <w:tc>
          <w:tcPr>
            <w:tcW w:w="2461" w:type="dxa"/>
            <w:gridSpan w:val="2"/>
            <w:vAlign w:val="center"/>
          </w:tcPr>
          <w:p w:rsidR="009030B2" w:rsidRPr="00B544F5" w:rsidRDefault="009030B2" w:rsidP="00B60A4D">
            <w:pPr>
              <w:pStyle w:val="Bodytext21"/>
              <w:shd w:val="clear" w:color="auto" w:fill="auto"/>
              <w:spacing w:line="254" w:lineRule="exact"/>
              <w:jc w:val="center"/>
              <w:rPr>
                <w:sz w:val="24"/>
              </w:rPr>
            </w:pPr>
            <w:r w:rsidRPr="00B544F5">
              <w:rPr>
                <w:rStyle w:val="Bodytext210pt"/>
                <w:color w:val="auto"/>
                <w:sz w:val="24"/>
              </w:rPr>
              <w:t>До 21 дня подряд и не более двух сборов в год</w:t>
            </w:r>
          </w:p>
        </w:tc>
        <w:tc>
          <w:tcPr>
            <w:tcW w:w="1508" w:type="dxa"/>
            <w:vAlign w:val="center"/>
          </w:tcPr>
          <w:p w:rsidR="009030B2" w:rsidRPr="00B544F5" w:rsidRDefault="009030B2" w:rsidP="00B60A4D">
            <w:pPr>
              <w:pStyle w:val="Bodytext21"/>
              <w:shd w:val="clear" w:color="auto" w:fill="auto"/>
              <w:spacing w:line="250" w:lineRule="exact"/>
              <w:jc w:val="center"/>
              <w:rPr>
                <w:sz w:val="24"/>
              </w:rPr>
            </w:pPr>
            <w:r w:rsidRPr="00B544F5">
              <w:rPr>
                <w:rStyle w:val="Bodytext210pt"/>
                <w:color w:val="auto"/>
                <w:sz w:val="24"/>
              </w:rPr>
              <w:t>Не менее 60% от состава группы лиц, проходящих спортивную подготовку на определенном этапе</w:t>
            </w:r>
          </w:p>
        </w:tc>
      </w:tr>
      <w:tr w:rsidR="009030B2" w:rsidRPr="00B544F5" w:rsidTr="00B60A4D">
        <w:tc>
          <w:tcPr>
            <w:tcW w:w="801" w:type="dxa"/>
          </w:tcPr>
          <w:p w:rsidR="009030B2" w:rsidRPr="00B544F5" w:rsidRDefault="009030B2" w:rsidP="00B60A4D">
            <w:pPr>
              <w:pStyle w:val="Bodytext21"/>
              <w:shd w:val="clear" w:color="auto" w:fill="auto"/>
              <w:spacing w:line="200" w:lineRule="exact"/>
              <w:ind w:left="180"/>
              <w:rPr>
                <w:sz w:val="24"/>
              </w:rPr>
            </w:pPr>
            <w:r w:rsidRPr="00B544F5">
              <w:rPr>
                <w:rStyle w:val="Bodytext210pt"/>
                <w:color w:val="auto"/>
                <w:sz w:val="24"/>
              </w:rPr>
              <w:t>2.5.</w:t>
            </w:r>
          </w:p>
        </w:tc>
        <w:tc>
          <w:tcPr>
            <w:tcW w:w="2293" w:type="dxa"/>
          </w:tcPr>
          <w:p w:rsidR="009030B2" w:rsidRPr="00B544F5" w:rsidRDefault="009030B2" w:rsidP="00B60A4D">
            <w:pPr>
              <w:pStyle w:val="Bodytext21"/>
              <w:shd w:val="clear" w:color="auto" w:fill="auto"/>
              <w:spacing w:line="250" w:lineRule="exact"/>
              <w:jc w:val="center"/>
              <w:rPr>
                <w:sz w:val="24"/>
              </w:rPr>
            </w:pPr>
            <w:r w:rsidRPr="00B544F5">
              <w:rPr>
                <w:rStyle w:val="Bodytext210pt"/>
                <w:color w:val="auto"/>
                <w:sz w:val="24"/>
              </w:rPr>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1283" w:type="dxa"/>
            <w:vAlign w:val="center"/>
          </w:tcPr>
          <w:p w:rsidR="009030B2" w:rsidRPr="00B544F5" w:rsidRDefault="009030B2" w:rsidP="00B60A4D">
            <w:pPr>
              <w:pStyle w:val="Bodytext21"/>
              <w:shd w:val="clear" w:color="auto" w:fill="auto"/>
              <w:spacing w:line="200" w:lineRule="exact"/>
              <w:jc w:val="center"/>
              <w:rPr>
                <w:rStyle w:val="Bodytext210pt"/>
                <w:color w:val="auto"/>
                <w:sz w:val="24"/>
              </w:rPr>
            </w:pPr>
            <w:r w:rsidRPr="00B544F5">
              <w:rPr>
                <w:rStyle w:val="Bodytext210pt"/>
                <w:color w:val="auto"/>
                <w:sz w:val="24"/>
              </w:rPr>
              <w:t>-</w:t>
            </w:r>
          </w:p>
        </w:tc>
        <w:tc>
          <w:tcPr>
            <w:tcW w:w="2535" w:type="dxa"/>
            <w:gridSpan w:val="2"/>
            <w:vAlign w:val="center"/>
          </w:tcPr>
          <w:p w:rsidR="009030B2" w:rsidRPr="00B544F5" w:rsidRDefault="009030B2" w:rsidP="00B60A4D">
            <w:pPr>
              <w:pStyle w:val="Bodytext21"/>
              <w:shd w:val="clear" w:color="auto" w:fill="auto"/>
              <w:spacing w:line="200" w:lineRule="exact"/>
              <w:jc w:val="center"/>
              <w:rPr>
                <w:rStyle w:val="Bodytext210pt"/>
                <w:color w:val="auto"/>
                <w:sz w:val="24"/>
              </w:rPr>
            </w:pPr>
            <w:r w:rsidRPr="00B544F5">
              <w:rPr>
                <w:rStyle w:val="Bodytext210pt"/>
                <w:color w:val="auto"/>
                <w:sz w:val="24"/>
              </w:rPr>
              <w:t>До 60 дней</w:t>
            </w:r>
          </w:p>
        </w:tc>
        <w:tc>
          <w:tcPr>
            <w:tcW w:w="1186" w:type="dxa"/>
            <w:vAlign w:val="center"/>
          </w:tcPr>
          <w:p w:rsidR="009030B2" w:rsidRPr="00B544F5" w:rsidRDefault="009030B2" w:rsidP="00B60A4D">
            <w:pPr>
              <w:pStyle w:val="Bodytext21"/>
              <w:shd w:val="clear" w:color="auto" w:fill="auto"/>
              <w:spacing w:line="254" w:lineRule="exact"/>
              <w:jc w:val="center"/>
              <w:rPr>
                <w:rStyle w:val="Bodytext210pt"/>
                <w:color w:val="auto"/>
                <w:sz w:val="24"/>
              </w:rPr>
            </w:pPr>
            <w:r w:rsidRPr="00B544F5">
              <w:rPr>
                <w:rStyle w:val="Bodytext210pt"/>
                <w:color w:val="auto"/>
                <w:sz w:val="24"/>
              </w:rPr>
              <w:t>-</w:t>
            </w:r>
          </w:p>
        </w:tc>
        <w:tc>
          <w:tcPr>
            <w:tcW w:w="1508" w:type="dxa"/>
            <w:vAlign w:val="center"/>
          </w:tcPr>
          <w:p w:rsidR="009030B2" w:rsidRPr="00B544F5" w:rsidRDefault="009030B2" w:rsidP="00B60A4D">
            <w:pPr>
              <w:pStyle w:val="Bodytext21"/>
              <w:shd w:val="clear" w:color="auto" w:fill="auto"/>
              <w:spacing w:line="250" w:lineRule="exact"/>
              <w:jc w:val="center"/>
              <w:rPr>
                <w:sz w:val="24"/>
              </w:rPr>
            </w:pPr>
            <w:r w:rsidRPr="00B544F5">
              <w:rPr>
                <w:rStyle w:val="Bodytext210pt"/>
                <w:color w:val="auto"/>
                <w:sz w:val="24"/>
              </w:rPr>
              <w:t>В</w:t>
            </w:r>
          </w:p>
          <w:p w:rsidR="009030B2" w:rsidRPr="00B544F5" w:rsidRDefault="009030B2" w:rsidP="00B60A4D">
            <w:pPr>
              <w:pStyle w:val="Bodytext21"/>
              <w:shd w:val="clear" w:color="auto" w:fill="auto"/>
              <w:spacing w:line="250" w:lineRule="exact"/>
              <w:jc w:val="center"/>
              <w:rPr>
                <w:rStyle w:val="Bodytext210pt"/>
                <w:color w:val="auto"/>
                <w:sz w:val="24"/>
              </w:rPr>
            </w:pPr>
            <w:r w:rsidRPr="00B544F5">
              <w:rPr>
                <w:rStyle w:val="Bodytext210pt"/>
                <w:color w:val="auto"/>
                <w:sz w:val="24"/>
              </w:rPr>
              <w:t>соответствии с правилами приема</w:t>
            </w:r>
          </w:p>
        </w:tc>
      </w:tr>
    </w:tbl>
    <w:p w:rsidR="009030B2" w:rsidRPr="00B544F5" w:rsidRDefault="009030B2" w:rsidP="009030B2">
      <w:pPr>
        <w:pStyle w:val="Bodytext21"/>
        <w:shd w:val="clear" w:color="auto" w:fill="auto"/>
        <w:ind w:right="-7"/>
      </w:pPr>
    </w:p>
    <w:p w:rsidR="009030B2" w:rsidRDefault="009030B2" w:rsidP="009030B2">
      <w:pPr>
        <w:pStyle w:val="Heading10"/>
        <w:keepNext/>
        <w:keepLines/>
        <w:shd w:val="clear" w:color="auto" w:fill="auto"/>
        <w:spacing w:line="280" w:lineRule="exact"/>
        <w:ind w:left="2040"/>
        <w:rPr>
          <w:sz w:val="28"/>
        </w:rPr>
      </w:pPr>
      <w:r w:rsidRPr="00B544F5">
        <w:rPr>
          <w:sz w:val="28"/>
        </w:rPr>
        <w:t>2.8.Требования к экипировке, спортивному инвентарю и оборудованию</w:t>
      </w:r>
    </w:p>
    <w:p w:rsidR="009030B2" w:rsidRPr="00B544F5" w:rsidRDefault="009030B2" w:rsidP="009030B2">
      <w:pPr>
        <w:pStyle w:val="Heading10"/>
        <w:keepNext/>
        <w:keepLines/>
        <w:shd w:val="clear" w:color="auto" w:fill="auto"/>
        <w:spacing w:line="280" w:lineRule="exact"/>
        <w:ind w:left="2040"/>
        <w:rPr>
          <w:sz w:val="28"/>
        </w:rPr>
      </w:pPr>
    </w:p>
    <w:p w:rsidR="009030B2" w:rsidRPr="00AB1495" w:rsidRDefault="009030B2" w:rsidP="009030B2">
      <w:pPr>
        <w:pStyle w:val="Bodytext21"/>
        <w:shd w:val="clear" w:color="auto" w:fill="auto"/>
        <w:ind w:right="-7" w:firstLine="708"/>
      </w:pPr>
      <w:r w:rsidRPr="00AB1495">
        <w:t>Требования к экипировке, спортивному инвентарю и оборудованию, необходимому для осуществления спортивной подготовки в учреждении, подробно описаны в Федеральном стандарте спортивной подготовки по легкой атлетике. Там же перечислены спортивный инвентарь и экипировка, передаваемые спортсменам Учреждения в индивидуальное пользование.</w:t>
      </w:r>
    </w:p>
    <w:p w:rsidR="009030B2" w:rsidRPr="00AB1495" w:rsidRDefault="009030B2" w:rsidP="009030B2">
      <w:pPr>
        <w:pStyle w:val="Bodytext21"/>
        <w:shd w:val="clear" w:color="auto" w:fill="auto"/>
        <w:ind w:right="-7" w:firstLine="708"/>
        <w:rPr>
          <w:b/>
        </w:rPr>
      </w:pPr>
      <w:r w:rsidRPr="00AB1495">
        <w:rPr>
          <w:b/>
        </w:rPr>
        <w:t>Спортивная экипировка, передаваемая в индивидуальное пользование</w:t>
      </w:r>
    </w:p>
    <w:p w:rsidR="009030B2" w:rsidRPr="00AB1495" w:rsidRDefault="009030B2" w:rsidP="009030B2">
      <w:pPr>
        <w:pStyle w:val="Heading10"/>
        <w:keepNext/>
        <w:keepLines/>
        <w:shd w:val="clear" w:color="auto" w:fill="auto"/>
        <w:spacing w:line="280" w:lineRule="exact"/>
        <w:jc w:val="right"/>
        <w:rPr>
          <w:b w:val="0"/>
          <w:sz w:val="28"/>
        </w:rPr>
      </w:pPr>
      <w:r w:rsidRPr="00AB1495">
        <w:rPr>
          <w:b w:val="0"/>
          <w:iCs/>
          <w:sz w:val="28"/>
        </w:rPr>
        <w:t>Таблица № 6</w:t>
      </w:r>
    </w:p>
    <w:tbl>
      <w:tblPr>
        <w:tblStyle w:val="aa"/>
        <w:tblW w:w="9464" w:type="dxa"/>
        <w:tblInd w:w="392" w:type="dxa"/>
        <w:tblLayout w:type="fixed"/>
        <w:tblLook w:val="04A0"/>
      </w:tblPr>
      <w:tblGrid>
        <w:gridCol w:w="592"/>
        <w:gridCol w:w="1343"/>
        <w:gridCol w:w="760"/>
        <w:gridCol w:w="874"/>
        <w:gridCol w:w="650"/>
        <w:gridCol w:w="709"/>
        <w:gridCol w:w="814"/>
        <w:gridCol w:w="651"/>
        <w:gridCol w:w="803"/>
        <w:gridCol w:w="709"/>
        <w:gridCol w:w="814"/>
        <w:gridCol w:w="745"/>
      </w:tblGrid>
      <w:tr w:rsidR="009030B2" w:rsidRPr="00AB1495" w:rsidTr="00B60A4D">
        <w:tc>
          <w:tcPr>
            <w:tcW w:w="592" w:type="dxa"/>
            <w:vMerge w:val="restart"/>
          </w:tcPr>
          <w:p w:rsidR="009030B2" w:rsidRPr="00AB1495" w:rsidRDefault="009030B2" w:rsidP="00B60A4D">
            <w:pPr>
              <w:pStyle w:val="Bodytext21"/>
              <w:shd w:val="clear" w:color="auto" w:fill="auto"/>
              <w:spacing w:after="0" w:line="240" w:lineRule="auto"/>
              <w:ind w:left="200"/>
              <w:rPr>
                <w:sz w:val="20"/>
                <w:szCs w:val="20"/>
              </w:rPr>
            </w:pPr>
            <w:r w:rsidRPr="00AB1495">
              <w:rPr>
                <w:rStyle w:val="Bodytext211pt"/>
                <w:color w:val="auto"/>
                <w:sz w:val="20"/>
                <w:szCs w:val="20"/>
              </w:rPr>
              <w:t>N</w:t>
            </w:r>
          </w:p>
          <w:p w:rsidR="009030B2" w:rsidRPr="00AB1495" w:rsidRDefault="009030B2" w:rsidP="00B60A4D">
            <w:pPr>
              <w:pStyle w:val="Bodytext21"/>
              <w:shd w:val="clear" w:color="auto" w:fill="auto"/>
              <w:spacing w:before="60" w:after="0" w:line="240" w:lineRule="auto"/>
              <w:rPr>
                <w:sz w:val="20"/>
                <w:szCs w:val="20"/>
              </w:rPr>
            </w:pPr>
            <w:r w:rsidRPr="00AB1495">
              <w:rPr>
                <w:rStyle w:val="Bodytext211pt"/>
                <w:color w:val="auto"/>
                <w:sz w:val="20"/>
                <w:szCs w:val="20"/>
              </w:rPr>
              <w:t>п/п</w:t>
            </w:r>
          </w:p>
        </w:tc>
        <w:tc>
          <w:tcPr>
            <w:tcW w:w="1343" w:type="dxa"/>
            <w:vMerge w:val="restart"/>
          </w:tcPr>
          <w:p w:rsidR="009030B2" w:rsidRPr="00AB1495" w:rsidRDefault="009030B2" w:rsidP="00B60A4D">
            <w:pPr>
              <w:pStyle w:val="Bodytext21"/>
              <w:shd w:val="clear" w:color="auto" w:fill="auto"/>
              <w:spacing w:after="0" w:line="240" w:lineRule="auto"/>
              <w:jc w:val="center"/>
              <w:rPr>
                <w:sz w:val="20"/>
                <w:szCs w:val="20"/>
              </w:rPr>
            </w:pPr>
            <w:r w:rsidRPr="00AB1495">
              <w:rPr>
                <w:rStyle w:val="Bodytext211pt"/>
                <w:color w:val="auto"/>
                <w:sz w:val="20"/>
                <w:szCs w:val="20"/>
              </w:rPr>
              <w:t>Наименование</w:t>
            </w:r>
          </w:p>
          <w:p w:rsidR="009030B2" w:rsidRPr="00AB1495" w:rsidRDefault="009030B2" w:rsidP="00B60A4D">
            <w:pPr>
              <w:pStyle w:val="Bodytext21"/>
              <w:shd w:val="clear" w:color="auto" w:fill="auto"/>
              <w:spacing w:after="0" w:line="240" w:lineRule="auto"/>
              <w:jc w:val="center"/>
              <w:rPr>
                <w:sz w:val="20"/>
                <w:szCs w:val="20"/>
              </w:rPr>
            </w:pPr>
            <w:r w:rsidRPr="00AB1495">
              <w:rPr>
                <w:rStyle w:val="Bodytext211pt"/>
                <w:color w:val="auto"/>
                <w:sz w:val="20"/>
                <w:szCs w:val="20"/>
              </w:rPr>
              <w:t>спортивной</w:t>
            </w:r>
          </w:p>
          <w:p w:rsidR="009030B2" w:rsidRPr="00AB1495" w:rsidRDefault="009030B2" w:rsidP="00B60A4D">
            <w:pPr>
              <w:pStyle w:val="Bodytext21"/>
              <w:shd w:val="clear" w:color="auto" w:fill="auto"/>
              <w:spacing w:after="0" w:line="240" w:lineRule="auto"/>
              <w:jc w:val="center"/>
              <w:rPr>
                <w:sz w:val="20"/>
                <w:szCs w:val="20"/>
              </w:rPr>
            </w:pPr>
            <w:r w:rsidRPr="00AB1495">
              <w:rPr>
                <w:rStyle w:val="Bodytext211pt"/>
                <w:color w:val="auto"/>
                <w:sz w:val="20"/>
                <w:szCs w:val="20"/>
              </w:rPr>
              <w:t>экипировки</w:t>
            </w:r>
          </w:p>
          <w:p w:rsidR="009030B2" w:rsidRPr="00AB1495" w:rsidRDefault="009030B2" w:rsidP="00B60A4D">
            <w:pPr>
              <w:pStyle w:val="Bodytext21"/>
              <w:shd w:val="clear" w:color="auto" w:fill="auto"/>
              <w:spacing w:after="0" w:line="240" w:lineRule="auto"/>
              <w:jc w:val="center"/>
              <w:rPr>
                <w:sz w:val="20"/>
                <w:szCs w:val="20"/>
              </w:rPr>
            </w:pPr>
            <w:r w:rsidRPr="00AB1495">
              <w:rPr>
                <w:rStyle w:val="Bodytext211pt"/>
                <w:color w:val="auto"/>
                <w:sz w:val="20"/>
                <w:szCs w:val="20"/>
              </w:rPr>
              <w:t>индивидуального</w:t>
            </w:r>
          </w:p>
          <w:p w:rsidR="009030B2" w:rsidRPr="00AB1495" w:rsidRDefault="009030B2" w:rsidP="00B60A4D">
            <w:pPr>
              <w:pStyle w:val="Bodytext21"/>
              <w:shd w:val="clear" w:color="auto" w:fill="auto"/>
              <w:spacing w:after="0" w:line="240" w:lineRule="auto"/>
              <w:jc w:val="center"/>
              <w:rPr>
                <w:sz w:val="20"/>
                <w:szCs w:val="20"/>
              </w:rPr>
            </w:pPr>
            <w:r w:rsidRPr="00AB1495">
              <w:rPr>
                <w:rStyle w:val="Bodytext211pt"/>
                <w:color w:val="auto"/>
                <w:sz w:val="20"/>
                <w:szCs w:val="20"/>
              </w:rPr>
              <w:t>пользования</w:t>
            </w:r>
          </w:p>
        </w:tc>
        <w:tc>
          <w:tcPr>
            <w:tcW w:w="760" w:type="dxa"/>
            <w:vMerge w:val="restart"/>
          </w:tcPr>
          <w:p w:rsidR="009030B2" w:rsidRPr="00AB1495" w:rsidRDefault="009030B2" w:rsidP="00B60A4D">
            <w:pPr>
              <w:pStyle w:val="Bodytext21"/>
              <w:shd w:val="clear" w:color="auto" w:fill="auto"/>
              <w:spacing w:after="0" w:line="240" w:lineRule="auto"/>
              <w:ind w:right="-73"/>
              <w:rPr>
                <w:sz w:val="20"/>
                <w:szCs w:val="20"/>
              </w:rPr>
            </w:pPr>
            <w:r w:rsidRPr="00AB1495">
              <w:rPr>
                <w:rStyle w:val="Bodytext211pt"/>
                <w:color w:val="auto"/>
                <w:sz w:val="20"/>
                <w:szCs w:val="20"/>
              </w:rPr>
              <w:t>Единица</w:t>
            </w:r>
          </w:p>
          <w:p w:rsidR="009030B2" w:rsidRPr="00AB1495" w:rsidRDefault="009030B2" w:rsidP="00B60A4D">
            <w:pPr>
              <w:pStyle w:val="Bodytext21"/>
              <w:shd w:val="clear" w:color="auto" w:fill="auto"/>
              <w:spacing w:after="0" w:line="240" w:lineRule="auto"/>
              <w:rPr>
                <w:sz w:val="20"/>
                <w:szCs w:val="20"/>
              </w:rPr>
            </w:pPr>
            <w:r w:rsidRPr="00AB1495">
              <w:rPr>
                <w:rStyle w:val="Bodytext211pt"/>
                <w:color w:val="auto"/>
                <w:sz w:val="20"/>
                <w:szCs w:val="20"/>
              </w:rPr>
              <w:t>измерен</w:t>
            </w:r>
            <w:r w:rsidRPr="00AB1495">
              <w:rPr>
                <w:rStyle w:val="Bodytext2LucidaSansUnicode65pt"/>
                <w:sz w:val="20"/>
                <w:szCs w:val="20"/>
              </w:rPr>
              <w:t>ия</w:t>
            </w:r>
          </w:p>
        </w:tc>
        <w:tc>
          <w:tcPr>
            <w:tcW w:w="874" w:type="dxa"/>
            <w:vMerge w:val="restart"/>
          </w:tcPr>
          <w:p w:rsidR="009030B2" w:rsidRPr="00AB1495" w:rsidRDefault="009030B2" w:rsidP="00B60A4D">
            <w:pPr>
              <w:pStyle w:val="Bodytext21"/>
              <w:shd w:val="clear" w:color="auto" w:fill="auto"/>
              <w:spacing w:after="0" w:line="240" w:lineRule="auto"/>
              <w:rPr>
                <w:sz w:val="20"/>
                <w:szCs w:val="20"/>
              </w:rPr>
            </w:pPr>
            <w:r w:rsidRPr="00AB1495">
              <w:rPr>
                <w:rStyle w:val="Bodytext211pt"/>
                <w:color w:val="auto"/>
                <w:sz w:val="20"/>
                <w:szCs w:val="20"/>
              </w:rPr>
              <w:t>Расчетная</w:t>
            </w:r>
          </w:p>
          <w:p w:rsidR="009030B2" w:rsidRPr="00AB1495" w:rsidRDefault="009030B2" w:rsidP="00B60A4D">
            <w:pPr>
              <w:pStyle w:val="Bodytext21"/>
              <w:shd w:val="clear" w:color="auto" w:fill="auto"/>
              <w:spacing w:before="120" w:after="0" w:line="240" w:lineRule="auto"/>
              <w:jc w:val="center"/>
              <w:rPr>
                <w:sz w:val="20"/>
                <w:szCs w:val="20"/>
              </w:rPr>
            </w:pPr>
            <w:r w:rsidRPr="00AB1495">
              <w:rPr>
                <w:rStyle w:val="Bodytext211pt"/>
                <w:color w:val="auto"/>
                <w:sz w:val="20"/>
                <w:szCs w:val="20"/>
              </w:rPr>
              <w:t>единица</w:t>
            </w:r>
          </w:p>
        </w:tc>
        <w:tc>
          <w:tcPr>
            <w:tcW w:w="5895" w:type="dxa"/>
            <w:gridSpan w:val="8"/>
            <w:vAlign w:val="center"/>
          </w:tcPr>
          <w:p w:rsidR="009030B2" w:rsidRPr="00AB1495" w:rsidRDefault="009030B2" w:rsidP="00B60A4D">
            <w:pPr>
              <w:pStyle w:val="Bodytext21"/>
              <w:shd w:val="clear" w:color="auto" w:fill="auto"/>
              <w:spacing w:after="0" w:line="240" w:lineRule="auto"/>
              <w:ind w:right="-7"/>
              <w:jc w:val="center"/>
              <w:rPr>
                <w:sz w:val="20"/>
                <w:szCs w:val="20"/>
              </w:rPr>
            </w:pPr>
            <w:r w:rsidRPr="00AB1495">
              <w:rPr>
                <w:rStyle w:val="Bodytext211pt"/>
                <w:color w:val="auto"/>
                <w:sz w:val="20"/>
                <w:szCs w:val="20"/>
              </w:rPr>
              <w:t>Этапы спортивной подготовки</w:t>
            </w:r>
          </w:p>
        </w:tc>
      </w:tr>
      <w:tr w:rsidR="009030B2" w:rsidRPr="00AB1495" w:rsidTr="00B60A4D">
        <w:tc>
          <w:tcPr>
            <w:tcW w:w="592" w:type="dxa"/>
            <w:vMerge/>
          </w:tcPr>
          <w:p w:rsidR="009030B2" w:rsidRPr="00AB1495" w:rsidRDefault="009030B2" w:rsidP="00B60A4D">
            <w:pPr>
              <w:spacing w:line="240" w:lineRule="auto"/>
              <w:rPr>
                <w:rFonts w:ascii="Times New Roman" w:hAnsi="Times New Roman" w:cs="Times New Roman"/>
                <w:sz w:val="20"/>
                <w:szCs w:val="20"/>
              </w:rPr>
            </w:pPr>
          </w:p>
        </w:tc>
        <w:tc>
          <w:tcPr>
            <w:tcW w:w="1343" w:type="dxa"/>
            <w:vMerge/>
          </w:tcPr>
          <w:p w:rsidR="009030B2" w:rsidRPr="00AB1495" w:rsidRDefault="009030B2" w:rsidP="00B60A4D">
            <w:pPr>
              <w:spacing w:line="240" w:lineRule="auto"/>
              <w:rPr>
                <w:rFonts w:ascii="Times New Roman" w:hAnsi="Times New Roman" w:cs="Times New Roman"/>
                <w:sz w:val="20"/>
                <w:szCs w:val="20"/>
              </w:rPr>
            </w:pPr>
          </w:p>
        </w:tc>
        <w:tc>
          <w:tcPr>
            <w:tcW w:w="760" w:type="dxa"/>
            <w:vMerge/>
          </w:tcPr>
          <w:p w:rsidR="009030B2" w:rsidRPr="00AB1495" w:rsidRDefault="009030B2" w:rsidP="00B60A4D">
            <w:pPr>
              <w:spacing w:line="240" w:lineRule="auto"/>
              <w:rPr>
                <w:rFonts w:ascii="Times New Roman" w:hAnsi="Times New Roman" w:cs="Times New Roman"/>
                <w:sz w:val="20"/>
                <w:szCs w:val="20"/>
              </w:rPr>
            </w:pPr>
          </w:p>
        </w:tc>
        <w:tc>
          <w:tcPr>
            <w:tcW w:w="874" w:type="dxa"/>
            <w:vMerge/>
          </w:tcPr>
          <w:p w:rsidR="009030B2" w:rsidRPr="00AB1495" w:rsidRDefault="009030B2" w:rsidP="00B60A4D">
            <w:pPr>
              <w:spacing w:line="240" w:lineRule="auto"/>
              <w:rPr>
                <w:rFonts w:ascii="Times New Roman" w:hAnsi="Times New Roman" w:cs="Times New Roman"/>
                <w:sz w:val="20"/>
                <w:szCs w:val="20"/>
              </w:rPr>
            </w:pPr>
          </w:p>
        </w:tc>
        <w:tc>
          <w:tcPr>
            <w:tcW w:w="1359" w:type="dxa"/>
            <w:gridSpan w:val="2"/>
          </w:tcPr>
          <w:p w:rsidR="009030B2" w:rsidRPr="00AB1495" w:rsidRDefault="009030B2" w:rsidP="00B60A4D">
            <w:pPr>
              <w:pStyle w:val="Bodytext21"/>
              <w:shd w:val="clear" w:color="auto" w:fill="auto"/>
              <w:spacing w:after="0" w:line="240" w:lineRule="auto"/>
              <w:jc w:val="center"/>
              <w:rPr>
                <w:sz w:val="20"/>
                <w:szCs w:val="20"/>
              </w:rPr>
            </w:pPr>
            <w:r w:rsidRPr="00AB1495">
              <w:rPr>
                <w:rStyle w:val="Bodytext211pt"/>
                <w:color w:val="auto"/>
                <w:sz w:val="20"/>
                <w:szCs w:val="20"/>
              </w:rPr>
              <w:t>Этап</w:t>
            </w:r>
          </w:p>
          <w:p w:rsidR="009030B2" w:rsidRPr="00AB1495" w:rsidRDefault="009030B2" w:rsidP="00B60A4D">
            <w:pPr>
              <w:pStyle w:val="Bodytext21"/>
              <w:shd w:val="clear" w:color="auto" w:fill="auto"/>
              <w:spacing w:after="0" w:line="240" w:lineRule="auto"/>
              <w:rPr>
                <w:sz w:val="20"/>
                <w:szCs w:val="20"/>
              </w:rPr>
            </w:pPr>
            <w:r w:rsidRPr="00AB1495">
              <w:rPr>
                <w:rStyle w:val="Bodytext211pt"/>
                <w:color w:val="auto"/>
                <w:sz w:val="20"/>
                <w:szCs w:val="20"/>
              </w:rPr>
              <w:t>начальной</w:t>
            </w:r>
          </w:p>
          <w:p w:rsidR="009030B2" w:rsidRPr="00AB1495" w:rsidRDefault="009030B2" w:rsidP="00B60A4D">
            <w:pPr>
              <w:pStyle w:val="Bodytext21"/>
              <w:shd w:val="clear" w:color="auto" w:fill="auto"/>
              <w:spacing w:after="0" w:line="240" w:lineRule="auto"/>
              <w:rPr>
                <w:sz w:val="20"/>
                <w:szCs w:val="20"/>
              </w:rPr>
            </w:pPr>
            <w:r w:rsidRPr="00AB1495">
              <w:rPr>
                <w:rStyle w:val="Bodytext211pt"/>
                <w:color w:val="auto"/>
                <w:sz w:val="20"/>
                <w:szCs w:val="20"/>
              </w:rPr>
              <w:t>подготовки</w:t>
            </w:r>
          </w:p>
        </w:tc>
        <w:tc>
          <w:tcPr>
            <w:tcW w:w="1465" w:type="dxa"/>
            <w:gridSpan w:val="2"/>
          </w:tcPr>
          <w:p w:rsidR="009030B2" w:rsidRPr="00AB1495" w:rsidRDefault="009030B2" w:rsidP="00B60A4D">
            <w:pPr>
              <w:pStyle w:val="Bodytext21"/>
              <w:shd w:val="clear" w:color="auto" w:fill="auto"/>
              <w:spacing w:after="0" w:line="240" w:lineRule="auto"/>
              <w:ind w:right="-7"/>
              <w:rPr>
                <w:sz w:val="20"/>
                <w:szCs w:val="20"/>
              </w:rPr>
            </w:pPr>
            <w:r w:rsidRPr="00AB1495">
              <w:rPr>
                <w:rStyle w:val="Bodytext211pt"/>
                <w:color w:val="auto"/>
                <w:sz w:val="20"/>
                <w:szCs w:val="20"/>
              </w:rPr>
              <w:t>Тренировочный этап (этап спортивной специализации )</w:t>
            </w:r>
          </w:p>
        </w:tc>
        <w:tc>
          <w:tcPr>
            <w:tcW w:w="1512" w:type="dxa"/>
            <w:gridSpan w:val="2"/>
          </w:tcPr>
          <w:p w:rsidR="009030B2" w:rsidRPr="00AB1495" w:rsidRDefault="009030B2" w:rsidP="00B60A4D">
            <w:pPr>
              <w:pStyle w:val="Bodytext21"/>
              <w:shd w:val="clear" w:color="auto" w:fill="auto"/>
              <w:spacing w:after="0" w:line="240" w:lineRule="auto"/>
              <w:jc w:val="center"/>
              <w:rPr>
                <w:sz w:val="20"/>
                <w:szCs w:val="20"/>
              </w:rPr>
            </w:pPr>
            <w:r w:rsidRPr="00AB1495">
              <w:rPr>
                <w:rStyle w:val="Bodytext211pt"/>
                <w:color w:val="auto"/>
                <w:sz w:val="20"/>
                <w:szCs w:val="20"/>
              </w:rPr>
              <w:t>Этап</w:t>
            </w:r>
          </w:p>
          <w:p w:rsidR="009030B2" w:rsidRPr="00AB1495" w:rsidRDefault="009030B2" w:rsidP="00B60A4D">
            <w:pPr>
              <w:pStyle w:val="Bodytext21"/>
              <w:shd w:val="clear" w:color="auto" w:fill="auto"/>
              <w:spacing w:after="0" w:line="240" w:lineRule="auto"/>
              <w:rPr>
                <w:sz w:val="20"/>
                <w:szCs w:val="20"/>
              </w:rPr>
            </w:pPr>
            <w:r w:rsidRPr="00AB1495">
              <w:rPr>
                <w:rStyle w:val="Bodytext211pt"/>
                <w:color w:val="auto"/>
                <w:sz w:val="20"/>
                <w:szCs w:val="20"/>
              </w:rPr>
              <w:t>совершенствования</w:t>
            </w:r>
          </w:p>
          <w:p w:rsidR="009030B2" w:rsidRPr="00AB1495" w:rsidRDefault="009030B2" w:rsidP="00B60A4D">
            <w:pPr>
              <w:pStyle w:val="Bodytext21"/>
              <w:shd w:val="clear" w:color="auto" w:fill="auto"/>
              <w:spacing w:after="0" w:line="240" w:lineRule="auto"/>
              <w:rPr>
                <w:sz w:val="20"/>
                <w:szCs w:val="20"/>
              </w:rPr>
            </w:pPr>
            <w:r w:rsidRPr="00AB1495">
              <w:rPr>
                <w:rStyle w:val="Bodytext211pt"/>
                <w:color w:val="auto"/>
                <w:sz w:val="20"/>
                <w:szCs w:val="20"/>
              </w:rPr>
              <w:t>спортивного</w:t>
            </w:r>
          </w:p>
          <w:p w:rsidR="009030B2" w:rsidRPr="00AB1495" w:rsidRDefault="009030B2" w:rsidP="00B60A4D">
            <w:pPr>
              <w:pStyle w:val="Bodytext21"/>
              <w:shd w:val="clear" w:color="auto" w:fill="auto"/>
              <w:spacing w:after="0" w:line="240" w:lineRule="auto"/>
              <w:ind w:right="-7"/>
              <w:rPr>
                <w:sz w:val="20"/>
                <w:szCs w:val="20"/>
              </w:rPr>
            </w:pPr>
            <w:r w:rsidRPr="00AB1495">
              <w:rPr>
                <w:rStyle w:val="Bodytext211pt"/>
                <w:color w:val="auto"/>
                <w:sz w:val="20"/>
                <w:szCs w:val="20"/>
              </w:rPr>
              <w:t>мастерства</w:t>
            </w:r>
          </w:p>
        </w:tc>
        <w:tc>
          <w:tcPr>
            <w:tcW w:w="1559" w:type="dxa"/>
            <w:gridSpan w:val="2"/>
          </w:tcPr>
          <w:p w:rsidR="009030B2" w:rsidRPr="00AB1495" w:rsidRDefault="009030B2" w:rsidP="00B60A4D">
            <w:pPr>
              <w:pStyle w:val="Bodytext21"/>
              <w:shd w:val="clear" w:color="auto" w:fill="auto"/>
              <w:spacing w:after="0" w:line="240" w:lineRule="auto"/>
              <w:ind w:right="-7"/>
              <w:rPr>
                <w:sz w:val="20"/>
                <w:szCs w:val="20"/>
              </w:rPr>
            </w:pPr>
            <w:r w:rsidRPr="00AB1495">
              <w:rPr>
                <w:rStyle w:val="Bodytext211pt"/>
                <w:color w:val="auto"/>
                <w:sz w:val="20"/>
                <w:szCs w:val="20"/>
              </w:rPr>
              <w:t>Этап высшего спортивного мастерства</w:t>
            </w:r>
          </w:p>
        </w:tc>
      </w:tr>
      <w:tr w:rsidR="009030B2" w:rsidRPr="00AB1495" w:rsidTr="00B60A4D">
        <w:tc>
          <w:tcPr>
            <w:tcW w:w="592" w:type="dxa"/>
            <w:vMerge/>
          </w:tcPr>
          <w:p w:rsidR="009030B2" w:rsidRPr="00AB1495" w:rsidRDefault="009030B2" w:rsidP="00B60A4D">
            <w:pPr>
              <w:spacing w:line="240" w:lineRule="auto"/>
              <w:rPr>
                <w:rFonts w:ascii="Times New Roman" w:hAnsi="Times New Roman" w:cs="Times New Roman"/>
                <w:sz w:val="20"/>
                <w:szCs w:val="20"/>
              </w:rPr>
            </w:pPr>
          </w:p>
        </w:tc>
        <w:tc>
          <w:tcPr>
            <w:tcW w:w="1343" w:type="dxa"/>
            <w:vMerge/>
          </w:tcPr>
          <w:p w:rsidR="009030B2" w:rsidRPr="00AB1495" w:rsidRDefault="009030B2" w:rsidP="00B60A4D">
            <w:pPr>
              <w:spacing w:line="240" w:lineRule="auto"/>
              <w:rPr>
                <w:rFonts w:ascii="Times New Roman" w:hAnsi="Times New Roman" w:cs="Times New Roman"/>
                <w:sz w:val="20"/>
                <w:szCs w:val="20"/>
              </w:rPr>
            </w:pPr>
          </w:p>
        </w:tc>
        <w:tc>
          <w:tcPr>
            <w:tcW w:w="760" w:type="dxa"/>
            <w:vMerge/>
          </w:tcPr>
          <w:p w:rsidR="009030B2" w:rsidRPr="00AB1495" w:rsidRDefault="009030B2" w:rsidP="00B60A4D">
            <w:pPr>
              <w:spacing w:line="240" w:lineRule="auto"/>
              <w:rPr>
                <w:rFonts w:ascii="Times New Roman" w:hAnsi="Times New Roman" w:cs="Times New Roman"/>
                <w:sz w:val="20"/>
                <w:szCs w:val="20"/>
              </w:rPr>
            </w:pPr>
          </w:p>
        </w:tc>
        <w:tc>
          <w:tcPr>
            <w:tcW w:w="874" w:type="dxa"/>
            <w:vMerge/>
          </w:tcPr>
          <w:p w:rsidR="009030B2" w:rsidRPr="00AB1495" w:rsidRDefault="009030B2" w:rsidP="00B60A4D">
            <w:pPr>
              <w:spacing w:line="240" w:lineRule="auto"/>
              <w:rPr>
                <w:rFonts w:ascii="Times New Roman" w:hAnsi="Times New Roman" w:cs="Times New Roman"/>
                <w:sz w:val="20"/>
                <w:szCs w:val="20"/>
              </w:rPr>
            </w:pPr>
          </w:p>
        </w:tc>
        <w:tc>
          <w:tcPr>
            <w:tcW w:w="650" w:type="dxa"/>
          </w:tcPr>
          <w:p w:rsidR="009030B2" w:rsidRPr="00AB1495" w:rsidRDefault="009030B2" w:rsidP="00B60A4D">
            <w:pPr>
              <w:pStyle w:val="Bodytext21"/>
              <w:shd w:val="clear" w:color="auto" w:fill="auto"/>
              <w:spacing w:after="0" w:line="240" w:lineRule="auto"/>
              <w:rPr>
                <w:sz w:val="16"/>
                <w:szCs w:val="16"/>
              </w:rPr>
            </w:pPr>
            <w:r w:rsidRPr="00AB1495">
              <w:rPr>
                <w:rStyle w:val="Bodytext211pt"/>
                <w:color w:val="auto"/>
                <w:sz w:val="16"/>
                <w:szCs w:val="16"/>
              </w:rPr>
              <w:t>коли</w:t>
            </w:r>
            <w:r w:rsidRPr="00AB1495">
              <w:rPr>
                <w:rStyle w:val="Bodytext211pt"/>
                <w:color w:val="auto"/>
                <w:sz w:val="16"/>
                <w:szCs w:val="16"/>
              </w:rPr>
              <w:lastRenderedPageBreak/>
              <w:t>чество</w:t>
            </w:r>
          </w:p>
        </w:tc>
        <w:tc>
          <w:tcPr>
            <w:tcW w:w="709" w:type="dxa"/>
            <w:vAlign w:val="center"/>
          </w:tcPr>
          <w:p w:rsidR="009030B2" w:rsidRPr="00AB1495" w:rsidRDefault="009030B2" w:rsidP="00B60A4D">
            <w:pPr>
              <w:pStyle w:val="Bodytext21"/>
              <w:shd w:val="clear" w:color="auto" w:fill="auto"/>
              <w:spacing w:after="0" w:line="240" w:lineRule="auto"/>
              <w:jc w:val="left"/>
              <w:rPr>
                <w:sz w:val="16"/>
                <w:szCs w:val="16"/>
              </w:rPr>
            </w:pPr>
            <w:r w:rsidRPr="00AB1495">
              <w:rPr>
                <w:rStyle w:val="Bodytext211pt"/>
                <w:color w:val="auto"/>
                <w:sz w:val="16"/>
                <w:szCs w:val="16"/>
              </w:rPr>
              <w:lastRenderedPageBreak/>
              <w:t>срок</w:t>
            </w:r>
          </w:p>
          <w:p w:rsidR="009030B2" w:rsidRPr="00AB1495" w:rsidRDefault="009030B2" w:rsidP="00B60A4D">
            <w:pPr>
              <w:pStyle w:val="Bodytext21"/>
              <w:shd w:val="clear" w:color="auto" w:fill="auto"/>
              <w:spacing w:after="0" w:line="240" w:lineRule="auto"/>
              <w:jc w:val="left"/>
              <w:rPr>
                <w:sz w:val="16"/>
                <w:szCs w:val="16"/>
              </w:rPr>
            </w:pPr>
            <w:r w:rsidRPr="00AB1495">
              <w:rPr>
                <w:rStyle w:val="Bodytext211pt"/>
                <w:color w:val="auto"/>
                <w:sz w:val="16"/>
                <w:szCs w:val="16"/>
              </w:rPr>
              <w:lastRenderedPageBreak/>
              <w:t>эксп</w:t>
            </w:r>
          </w:p>
          <w:p w:rsidR="009030B2" w:rsidRPr="00AB1495" w:rsidRDefault="009030B2" w:rsidP="00B60A4D">
            <w:pPr>
              <w:pStyle w:val="Bodytext21"/>
              <w:shd w:val="clear" w:color="auto" w:fill="auto"/>
              <w:spacing w:after="0" w:line="240" w:lineRule="auto"/>
              <w:jc w:val="left"/>
              <w:rPr>
                <w:sz w:val="16"/>
                <w:szCs w:val="16"/>
              </w:rPr>
            </w:pPr>
            <w:r w:rsidRPr="00AB1495">
              <w:rPr>
                <w:rStyle w:val="Bodytext211pt"/>
                <w:color w:val="auto"/>
                <w:sz w:val="16"/>
                <w:szCs w:val="16"/>
              </w:rPr>
              <w:t>луат</w:t>
            </w:r>
          </w:p>
          <w:p w:rsidR="009030B2" w:rsidRPr="00AB1495" w:rsidRDefault="009030B2" w:rsidP="00B60A4D">
            <w:pPr>
              <w:pStyle w:val="Bodytext21"/>
              <w:shd w:val="clear" w:color="auto" w:fill="auto"/>
              <w:spacing w:after="0" w:line="240" w:lineRule="auto"/>
              <w:jc w:val="left"/>
              <w:rPr>
                <w:sz w:val="16"/>
                <w:szCs w:val="16"/>
              </w:rPr>
            </w:pPr>
            <w:r w:rsidRPr="00AB1495">
              <w:rPr>
                <w:rStyle w:val="Bodytext211pt"/>
                <w:color w:val="auto"/>
                <w:sz w:val="16"/>
                <w:szCs w:val="16"/>
              </w:rPr>
              <w:t>ации</w:t>
            </w:r>
          </w:p>
          <w:p w:rsidR="009030B2" w:rsidRPr="00AB1495" w:rsidRDefault="009030B2" w:rsidP="00B60A4D">
            <w:pPr>
              <w:pStyle w:val="Bodytext21"/>
              <w:shd w:val="clear" w:color="auto" w:fill="auto"/>
              <w:spacing w:after="0" w:line="240" w:lineRule="auto"/>
              <w:jc w:val="left"/>
              <w:rPr>
                <w:sz w:val="16"/>
                <w:szCs w:val="16"/>
              </w:rPr>
            </w:pPr>
            <w:r w:rsidRPr="00AB1495">
              <w:rPr>
                <w:rStyle w:val="Bodytext211pt"/>
                <w:color w:val="auto"/>
                <w:sz w:val="16"/>
                <w:szCs w:val="16"/>
              </w:rPr>
              <w:t>(лет)</w:t>
            </w:r>
          </w:p>
        </w:tc>
        <w:tc>
          <w:tcPr>
            <w:tcW w:w="814" w:type="dxa"/>
          </w:tcPr>
          <w:p w:rsidR="009030B2" w:rsidRPr="00AB1495" w:rsidRDefault="009030B2" w:rsidP="00B60A4D">
            <w:pPr>
              <w:pStyle w:val="Bodytext21"/>
              <w:shd w:val="clear" w:color="auto" w:fill="auto"/>
              <w:spacing w:after="0" w:line="240" w:lineRule="auto"/>
              <w:rPr>
                <w:sz w:val="16"/>
                <w:szCs w:val="16"/>
              </w:rPr>
            </w:pPr>
            <w:r w:rsidRPr="00AB1495">
              <w:rPr>
                <w:rStyle w:val="Bodytext211pt"/>
                <w:color w:val="auto"/>
                <w:sz w:val="16"/>
                <w:szCs w:val="16"/>
              </w:rPr>
              <w:lastRenderedPageBreak/>
              <w:t>количес</w:t>
            </w:r>
            <w:r w:rsidRPr="00AB1495">
              <w:rPr>
                <w:rStyle w:val="Bodytext211pt"/>
                <w:color w:val="auto"/>
                <w:sz w:val="16"/>
                <w:szCs w:val="16"/>
              </w:rPr>
              <w:lastRenderedPageBreak/>
              <w:t>тво</w:t>
            </w:r>
          </w:p>
        </w:tc>
        <w:tc>
          <w:tcPr>
            <w:tcW w:w="651" w:type="dxa"/>
          </w:tcPr>
          <w:p w:rsidR="009030B2" w:rsidRPr="00AB1495" w:rsidRDefault="009030B2" w:rsidP="00B60A4D">
            <w:pPr>
              <w:pStyle w:val="Bodytext21"/>
              <w:shd w:val="clear" w:color="auto" w:fill="auto"/>
              <w:spacing w:after="0" w:line="240" w:lineRule="auto"/>
              <w:rPr>
                <w:sz w:val="16"/>
                <w:szCs w:val="16"/>
              </w:rPr>
            </w:pPr>
            <w:r w:rsidRPr="00AB1495">
              <w:rPr>
                <w:rStyle w:val="Bodytext211pt"/>
                <w:color w:val="auto"/>
                <w:sz w:val="16"/>
                <w:szCs w:val="16"/>
              </w:rPr>
              <w:lastRenderedPageBreak/>
              <w:t>срок</w:t>
            </w:r>
          </w:p>
          <w:p w:rsidR="009030B2" w:rsidRPr="00AB1495" w:rsidRDefault="009030B2" w:rsidP="00B60A4D">
            <w:pPr>
              <w:pStyle w:val="Bodytext21"/>
              <w:shd w:val="clear" w:color="auto" w:fill="auto"/>
              <w:spacing w:after="0" w:line="240" w:lineRule="auto"/>
              <w:rPr>
                <w:sz w:val="16"/>
                <w:szCs w:val="16"/>
              </w:rPr>
            </w:pPr>
            <w:r w:rsidRPr="00AB1495">
              <w:rPr>
                <w:rStyle w:val="Bodytext211pt"/>
                <w:color w:val="auto"/>
                <w:sz w:val="16"/>
                <w:szCs w:val="16"/>
              </w:rPr>
              <w:lastRenderedPageBreak/>
              <w:t>экспл</w:t>
            </w:r>
          </w:p>
          <w:p w:rsidR="009030B2" w:rsidRPr="00AB1495" w:rsidRDefault="009030B2" w:rsidP="00B60A4D">
            <w:pPr>
              <w:pStyle w:val="Bodytext21"/>
              <w:shd w:val="clear" w:color="auto" w:fill="auto"/>
              <w:spacing w:after="0" w:line="240" w:lineRule="auto"/>
              <w:rPr>
                <w:sz w:val="16"/>
                <w:szCs w:val="16"/>
              </w:rPr>
            </w:pPr>
            <w:r w:rsidRPr="00AB1495">
              <w:rPr>
                <w:rStyle w:val="Bodytext211pt"/>
                <w:color w:val="auto"/>
                <w:sz w:val="16"/>
                <w:szCs w:val="16"/>
              </w:rPr>
              <w:t>уатац</w:t>
            </w:r>
            <w:r w:rsidRPr="00AB1495">
              <w:rPr>
                <w:rStyle w:val="Bodytext2LucidaSansUnicode65pt"/>
                <w:sz w:val="16"/>
                <w:szCs w:val="16"/>
              </w:rPr>
              <w:t>ии</w:t>
            </w:r>
          </w:p>
          <w:p w:rsidR="009030B2" w:rsidRPr="00AB1495" w:rsidRDefault="009030B2" w:rsidP="00B60A4D">
            <w:pPr>
              <w:pStyle w:val="Bodytext21"/>
              <w:shd w:val="clear" w:color="auto" w:fill="auto"/>
              <w:spacing w:after="0" w:line="240" w:lineRule="auto"/>
              <w:rPr>
                <w:sz w:val="16"/>
                <w:szCs w:val="16"/>
              </w:rPr>
            </w:pPr>
            <w:r w:rsidRPr="00AB1495">
              <w:rPr>
                <w:rStyle w:val="Bodytext211pt"/>
                <w:color w:val="auto"/>
                <w:sz w:val="16"/>
                <w:szCs w:val="16"/>
              </w:rPr>
              <w:t>(лет)</w:t>
            </w:r>
          </w:p>
        </w:tc>
        <w:tc>
          <w:tcPr>
            <w:tcW w:w="803" w:type="dxa"/>
          </w:tcPr>
          <w:p w:rsidR="009030B2" w:rsidRPr="00AB1495" w:rsidRDefault="009030B2" w:rsidP="00B60A4D">
            <w:pPr>
              <w:pStyle w:val="Bodytext21"/>
              <w:shd w:val="clear" w:color="auto" w:fill="auto"/>
              <w:spacing w:after="0" w:line="240" w:lineRule="auto"/>
              <w:rPr>
                <w:sz w:val="16"/>
                <w:szCs w:val="16"/>
              </w:rPr>
            </w:pPr>
            <w:r w:rsidRPr="00AB1495">
              <w:rPr>
                <w:rStyle w:val="Bodytext211pt"/>
                <w:color w:val="auto"/>
                <w:sz w:val="16"/>
                <w:szCs w:val="16"/>
              </w:rPr>
              <w:lastRenderedPageBreak/>
              <w:t>количе</w:t>
            </w:r>
            <w:r w:rsidRPr="00AB1495">
              <w:rPr>
                <w:rStyle w:val="Bodytext211pt"/>
                <w:color w:val="auto"/>
                <w:sz w:val="16"/>
                <w:szCs w:val="16"/>
              </w:rPr>
              <w:lastRenderedPageBreak/>
              <w:t>ство</w:t>
            </w:r>
          </w:p>
        </w:tc>
        <w:tc>
          <w:tcPr>
            <w:tcW w:w="709" w:type="dxa"/>
          </w:tcPr>
          <w:p w:rsidR="009030B2" w:rsidRPr="00AB1495" w:rsidRDefault="009030B2" w:rsidP="00B60A4D">
            <w:pPr>
              <w:pStyle w:val="Bodytext21"/>
              <w:shd w:val="clear" w:color="auto" w:fill="auto"/>
              <w:spacing w:after="0" w:line="240" w:lineRule="auto"/>
              <w:rPr>
                <w:sz w:val="16"/>
                <w:szCs w:val="16"/>
              </w:rPr>
            </w:pPr>
            <w:r w:rsidRPr="00AB1495">
              <w:rPr>
                <w:rStyle w:val="Bodytext211pt"/>
                <w:color w:val="auto"/>
                <w:sz w:val="16"/>
                <w:szCs w:val="16"/>
              </w:rPr>
              <w:lastRenderedPageBreak/>
              <w:t>срок</w:t>
            </w:r>
          </w:p>
          <w:p w:rsidR="009030B2" w:rsidRPr="00AB1495" w:rsidRDefault="009030B2" w:rsidP="00B60A4D">
            <w:pPr>
              <w:pStyle w:val="Bodytext21"/>
              <w:shd w:val="clear" w:color="auto" w:fill="auto"/>
              <w:spacing w:after="0" w:line="240" w:lineRule="auto"/>
              <w:rPr>
                <w:sz w:val="16"/>
                <w:szCs w:val="16"/>
              </w:rPr>
            </w:pPr>
            <w:r w:rsidRPr="00AB1495">
              <w:rPr>
                <w:rStyle w:val="Bodytext211pt"/>
                <w:color w:val="auto"/>
                <w:sz w:val="16"/>
                <w:szCs w:val="16"/>
              </w:rPr>
              <w:lastRenderedPageBreak/>
              <w:t>эксп</w:t>
            </w:r>
          </w:p>
          <w:p w:rsidR="009030B2" w:rsidRPr="00AB1495" w:rsidRDefault="009030B2" w:rsidP="00B60A4D">
            <w:pPr>
              <w:pStyle w:val="Bodytext21"/>
              <w:shd w:val="clear" w:color="auto" w:fill="auto"/>
              <w:spacing w:after="0" w:line="240" w:lineRule="auto"/>
              <w:rPr>
                <w:sz w:val="16"/>
                <w:szCs w:val="16"/>
              </w:rPr>
            </w:pPr>
            <w:r w:rsidRPr="00AB1495">
              <w:rPr>
                <w:rStyle w:val="Bodytext211pt"/>
                <w:color w:val="auto"/>
                <w:sz w:val="16"/>
                <w:szCs w:val="16"/>
              </w:rPr>
              <w:t>луат</w:t>
            </w:r>
          </w:p>
          <w:p w:rsidR="009030B2" w:rsidRPr="00AB1495" w:rsidRDefault="009030B2" w:rsidP="00B60A4D">
            <w:pPr>
              <w:pStyle w:val="Bodytext21"/>
              <w:shd w:val="clear" w:color="auto" w:fill="auto"/>
              <w:spacing w:after="0" w:line="240" w:lineRule="auto"/>
              <w:rPr>
                <w:sz w:val="16"/>
                <w:szCs w:val="16"/>
              </w:rPr>
            </w:pPr>
            <w:r w:rsidRPr="00AB1495">
              <w:rPr>
                <w:rStyle w:val="Bodytext211pt"/>
                <w:color w:val="auto"/>
                <w:sz w:val="16"/>
                <w:szCs w:val="16"/>
              </w:rPr>
              <w:t>ации</w:t>
            </w:r>
          </w:p>
          <w:p w:rsidR="009030B2" w:rsidRPr="00AB1495" w:rsidRDefault="009030B2" w:rsidP="00B60A4D">
            <w:pPr>
              <w:pStyle w:val="Bodytext21"/>
              <w:shd w:val="clear" w:color="auto" w:fill="auto"/>
              <w:spacing w:after="0" w:line="240" w:lineRule="auto"/>
              <w:rPr>
                <w:sz w:val="16"/>
                <w:szCs w:val="16"/>
              </w:rPr>
            </w:pPr>
            <w:r w:rsidRPr="00AB1495">
              <w:rPr>
                <w:rStyle w:val="Bodytext211pt"/>
                <w:color w:val="auto"/>
                <w:sz w:val="16"/>
                <w:szCs w:val="16"/>
              </w:rPr>
              <w:t>(лет)</w:t>
            </w:r>
          </w:p>
        </w:tc>
        <w:tc>
          <w:tcPr>
            <w:tcW w:w="814" w:type="dxa"/>
          </w:tcPr>
          <w:p w:rsidR="009030B2" w:rsidRPr="00AB1495" w:rsidRDefault="009030B2" w:rsidP="00B60A4D">
            <w:pPr>
              <w:pStyle w:val="Bodytext21"/>
              <w:shd w:val="clear" w:color="auto" w:fill="auto"/>
              <w:spacing w:after="0" w:line="240" w:lineRule="auto"/>
              <w:rPr>
                <w:sz w:val="16"/>
                <w:szCs w:val="16"/>
              </w:rPr>
            </w:pPr>
            <w:r w:rsidRPr="00AB1495">
              <w:rPr>
                <w:rStyle w:val="Bodytext211pt"/>
                <w:color w:val="auto"/>
                <w:sz w:val="16"/>
                <w:szCs w:val="16"/>
              </w:rPr>
              <w:lastRenderedPageBreak/>
              <w:t>количес</w:t>
            </w:r>
            <w:r w:rsidRPr="00AB1495">
              <w:rPr>
                <w:rStyle w:val="Bodytext211pt"/>
                <w:color w:val="auto"/>
                <w:sz w:val="16"/>
                <w:szCs w:val="16"/>
              </w:rPr>
              <w:lastRenderedPageBreak/>
              <w:t>тво</w:t>
            </w:r>
          </w:p>
        </w:tc>
        <w:tc>
          <w:tcPr>
            <w:tcW w:w="745" w:type="dxa"/>
          </w:tcPr>
          <w:p w:rsidR="009030B2" w:rsidRPr="00AB1495" w:rsidRDefault="009030B2" w:rsidP="00B60A4D">
            <w:pPr>
              <w:pStyle w:val="Bodytext21"/>
              <w:shd w:val="clear" w:color="auto" w:fill="auto"/>
              <w:spacing w:after="0" w:line="240" w:lineRule="auto"/>
              <w:jc w:val="center"/>
              <w:rPr>
                <w:sz w:val="16"/>
                <w:szCs w:val="16"/>
              </w:rPr>
            </w:pPr>
            <w:r w:rsidRPr="00AB1495">
              <w:rPr>
                <w:rStyle w:val="Bodytext211pt"/>
                <w:color w:val="auto"/>
                <w:sz w:val="16"/>
                <w:szCs w:val="16"/>
              </w:rPr>
              <w:lastRenderedPageBreak/>
              <w:t>срок</w:t>
            </w:r>
          </w:p>
          <w:p w:rsidR="009030B2" w:rsidRPr="00AB1495" w:rsidRDefault="009030B2" w:rsidP="00B60A4D">
            <w:pPr>
              <w:pStyle w:val="Bodytext21"/>
              <w:shd w:val="clear" w:color="auto" w:fill="auto"/>
              <w:spacing w:after="0" w:line="240" w:lineRule="auto"/>
              <w:rPr>
                <w:sz w:val="16"/>
                <w:szCs w:val="16"/>
              </w:rPr>
            </w:pPr>
            <w:r w:rsidRPr="00AB1495">
              <w:rPr>
                <w:rStyle w:val="Bodytext211pt"/>
                <w:color w:val="auto"/>
                <w:sz w:val="16"/>
                <w:szCs w:val="16"/>
              </w:rPr>
              <w:lastRenderedPageBreak/>
              <w:t>эксплу</w:t>
            </w:r>
          </w:p>
          <w:p w:rsidR="009030B2" w:rsidRPr="00AB1495" w:rsidRDefault="009030B2" w:rsidP="00B60A4D">
            <w:pPr>
              <w:pStyle w:val="Bodytext21"/>
              <w:shd w:val="clear" w:color="auto" w:fill="auto"/>
              <w:spacing w:after="0" w:line="240" w:lineRule="auto"/>
              <w:rPr>
                <w:sz w:val="16"/>
                <w:szCs w:val="16"/>
              </w:rPr>
            </w:pPr>
            <w:r w:rsidRPr="00AB1495">
              <w:rPr>
                <w:rStyle w:val="Bodytext211pt"/>
                <w:color w:val="auto"/>
                <w:sz w:val="16"/>
                <w:szCs w:val="16"/>
              </w:rPr>
              <w:t>атации</w:t>
            </w:r>
          </w:p>
          <w:p w:rsidR="009030B2" w:rsidRPr="00AB1495" w:rsidRDefault="009030B2" w:rsidP="00B60A4D">
            <w:pPr>
              <w:pStyle w:val="Bodytext21"/>
              <w:shd w:val="clear" w:color="auto" w:fill="auto"/>
              <w:tabs>
                <w:tab w:val="left" w:pos="405"/>
              </w:tabs>
              <w:spacing w:after="0" w:line="240" w:lineRule="auto"/>
              <w:ind w:left="-13" w:firstLine="13"/>
              <w:rPr>
                <w:sz w:val="16"/>
                <w:szCs w:val="16"/>
              </w:rPr>
            </w:pPr>
            <w:r w:rsidRPr="00AB1495">
              <w:rPr>
                <w:rStyle w:val="Bodytext211pt"/>
                <w:color w:val="auto"/>
                <w:sz w:val="16"/>
                <w:szCs w:val="16"/>
              </w:rPr>
              <w:t>(лет)</w:t>
            </w:r>
          </w:p>
        </w:tc>
      </w:tr>
      <w:tr w:rsidR="009030B2" w:rsidRPr="00AB1495" w:rsidTr="00B60A4D">
        <w:tc>
          <w:tcPr>
            <w:tcW w:w="592" w:type="dxa"/>
            <w:vAlign w:val="center"/>
          </w:tcPr>
          <w:p w:rsidR="009030B2" w:rsidRPr="00AB1495" w:rsidRDefault="009030B2" w:rsidP="00B60A4D">
            <w:pPr>
              <w:pStyle w:val="Bodytext21"/>
              <w:shd w:val="clear" w:color="auto" w:fill="auto"/>
              <w:spacing w:line="200" w:lineRule="exact"/>
            </w:pPr>
            <w:r w:rsidRPr="00AB1495">
              <w:rPr>
                <w:rStyle w:val="Bodytext2LucidaSansUnicode"/>
              </w:rPr>
              <w:lastRenderedPageBreak/>
              <w:t>1.</w:t>
            </w:r>
          </w:p>
        </w:tc>
        <w:tc>
          <w:tcPr>
            <w:tcW w:w="1343" w:type="dxa"/>
            <w:vAlign w:val="center"/>
          </w:tcPr>
          <w:p w:rsidR="009030B2" w:rsidRPr="00AB1495" w:rsidRDefault="009030B2" w:rsidP="00B60A4D">
            <w:pPr>
              <w:pStyle w:val="Bodytext21"/>
              <w:shd w:val="clear" w:color="auto" w:fill="auto"/>
              <w:spacing w:after="60" w:line="220" w:lineRule="exact"/>
            </w:pPr>
            <w:r w:rsidRPr="00AB1495">
              <w:rPr>
                <w:rStyle w:val="Bodytext211pt"/>
                <w:color w:val="auto"/>
              </w:rPr>
              <w:t>Костюм</w:t>
            </w:r>
          </w:p>
          <w:p w:rsidR="009030B2" w:rsidRPr="00AB1495" w:rsidRDefault="009030B2" w:rsidP="00B60A4D">
            <w:pPr>
              <w:pStyle w:val="Bodytext21"/>
              <w:shd w:val="clear" w:color="auto" w:fill="auto"/>
              <w:spacing w:before="60" w:line="220" w:lineRule="exact"/>
            </w:pPr>
            <w:r w:rsidRPr="00AB1495">
              <w:rPr>
                <w:rStyle w:val="Bodytext211pt"/>
                <w:color w:val="auto"/>
              </w:rPr>
              <w:t>ветрозащитный</w:t>
            </w:r>
          </w:p>
        </w:tc>
        <w:tc>
          <w:tcPr>
            <w:tcW w:w="760"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штук</w:t>
            </w:r>
          </w:p>
        </w:tc>
        <w:tc>
          <w:tcPr>
            <w:tcW w:w="874" w:type="dxa"/>
            <w:vAlign w:val="center"/>
          </w:tcPr>
          <w:p w:rsidR="009030B2" w:rsidRPr="00AB1495" w:rsidRDefault="009030B2" w:rsidP="00B60A4D">
            <w:pPr>
              <w:pStyle w:val="Bodytext21"/>
              <w:shd w:val="clear" w:color="auto" w:fill="auto"/>
              <w:spacing w:line="250" w:lineRule="exact"/>
              <w:jc w:val="center"/>
            </w:pPr>
            <w:r w:rsidRPr="00AB1495">
              <w:rPr>
                <w:rStyle w:val="Bodytext211pt"/>
                <w:color w:val="auto"/>
              </w:rPr>
              <w:t>на</w:t>
            </w:r>
          </w:p>
          <w:p w:rsidR="009030B2" w:rsidRPr="00AB1495" w:rsidRDefault="009030B2" w:rsidP="00B60A4D">
            <w:pPr>
              <w:pStyle w:val="Bodytext21"/>
              <w:shd w:val="clear" w:color="auto" w:fill="auto"/>
              <w:spacing w:line="250" w:lineRule="exact"/>
            </w:pPr>
            <w:r w:rsidRPr="00AB1495">
              <w:rPr>
                <w:rStyle w:val="Bodytext211pt"/>
                <w:color w:val="auto"/>
              </w:rPr>
              <w:t>занимающегося</w:t>
            </w:r>
          </w:p>
        </w:tc>
        <w:tc>
          <w:tcPr>
            <w:tcW w:w="650"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1</w:t>
            </w:r>
          </w:p>
        </w:tc>
        <w:tc>
          <w:tcPr>
            <w:tcW w:w="709"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1</w:t>
            </w:r>
          </w:p>
        </w:tc>
        <w:tc>
          <w:tcPr>
            <w:tcW w:w="814"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1</w:t>
            </w:r>
          </w:p>
        </w:tc>
        <w:tc>
          <w:tcPr>
            <w:tcW w:w="651"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2</w:t>
            </w:r>
          </w:p>
        </w:tc>
        <w:tc>
          <w:tcPr>
            <w:tcW w:w="803"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1</w:t>
            </w:r>
          </w:p>
        </w:tc>
        <w:tc>
          <w:tcPr>
            <w:tcW w:w="709"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2</w:t>
            </w:r>
          </w:p>
        </w:tc>
        <w:tc>
          <w:tcPr>
            <w:tcW w:w="814"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1</w:t>
            </w:r>
          </w:p>
        </w:tc>
        <w:tc>
          <w:tcPr>
            <w:tcW w:w="745"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1</w:t>
            </w:r>
          </w:p>
        </w:tc>
      </w:tr>
      <w:tr w:rsidR="009030B2" w:rsidRPr="00AB1495" w:rsidTr="00B60A4D">
        <w:tc>
          <w:tcPr>
            <w:tcW w:w="592" w:type="dxa"/>
            <w:vAlign w:val="center"/>
          </w:tcPr>
          <w:p w:rsidR="009030B2" w:rsidRPr="00AB1495" w:rsidRDefault="009030B2" w:rsidP="00B60A4D">
            <w:pPr>
              <w:pStyle w:val="Bodytext21"/>
              <w:shd w:val="clear" w:color="auto" w:fill="auto"/>
              <w:spacing w:line="220" w:lineRule="exact"/>
            </w:pPr>
            <w:r w:rsidRPr="00AB1495">
              <w:rPr>
                <w:rStyle w:val="Bodytext211pt"/>
                <w:color w:val="auto"/>
              </w:rPr>
              <w:t>2.</w:t>
            </w:r>
          </w:p>
        </w:tc>
        <w:tc>
          <w:tcPr>
            <w:tcW w:w="1343" w:type="dxa"/>
            <w:vAlign w:val="center"/>
          </w:tcPr>
          <w:p w:rsidR="009030B2" w:rsidRPr="00AB1495" w:rsidRDefault="009030B2" w:rsidP="00B60A4D">
            <w:pPr>
              <w:pStyle w:val="Bodytext21"/>
              <w:shd w:val="clear" w:color="auto" w:fill="auto"/>
              <w:spacing w:line="254" w:lineRule="exact"/>
            </w:pPr>
            <w:r w:rsidRPr="00AB1495">
              <w:rPr>
                <w:rStyle w:val="Bodytext211pt"/>
                <w:color w:val="auto"/>
              </w:rPr>
              <w:t>Костюм спортивный парадный</w:t>
            </w:r>
          </w:p>
        </w:tc>
        <w:tc>
          <w:tcPr>
            <w:tcW w:w="760"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штук</w:t>
            </w:r>
          </w:p>
        </w:tc>
        <w:tc>
          <w:tcPr>
            <w:tcW w:w="874" w:type="dxa"/>
            <w:vAlign w:val="center"/>
          </w:tcPr>
          <w:p w:rsidR="009030B2" w:rsidRPr="00AB1495" w:rsidRDefault="009030B2" w:rsidP="00B60A4D">
            <w:pPr>
              <w:pStyle w:val="Bodytext21"/>
              <w:shd w:val="clear" w:color="auto" w:fill="auto"/>
              <w:spacing w:line="254" w:lineRule="exact"/>
              <w:jc w:val="center"/>
            </w:pPr>
            <w:r w:rsidRPr="00AB1495">
              <w:rPr>
                <w:rStyle w:val="Bodytext211pt"/>
                <w:color w:val="auto"/>
              </w:rPr>
              <w:t>на</w:t>
            </w:r>
          </w:p>
          <w:p w:rsidR="009030B2" w:rsidRPr="00AB1495" w:rsidRDefault="009030B2" w:rsidP="00B60A4D">
            <w:pPr>
              <w:pStyle w:val="Bodytext21"/>
              <w:shd w:val="clear" w:color="auto" w:fill="auto"/>
              <w:spacing w:line="254" w:lineRule="exact"/>
            </w:pPr>
            <w:r w:rsidRPr="00AB1495">
              <w:rPr>
                <w:rStyle w:val="Bodytext211pt"/>
                <w:color w:val="auto"/>
              </w:rPr>
              <w:t>занимающегося</w:t>
            </w:r>
          </w:p>
        </w:tc>
        <w:tc>
          <w:tcPr>
            <w:tcW w:w="650"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w:t>
            </w:r>
          </w:p>
        </w:tc>
        <w:tc>
          <w:tcPr>
            <w:tcW w:w="709"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w:t>
            </w:r>
          </w:p>
        </w:tc>
        <w:tc>
          <w:tcPr>
            <w:tcW w:w="814"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1</w:t>
            </w:r>
          </w:p>
        </w:tc>
        <w:tc>
          <w:tcPr>
            <w:tcW w:w="651"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2</w:t>
            </w:r>
          </w:p>
        </w:tc>
        <w:tc>
          <w:tcPr>
            <w:tcW w:w="803"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1</w:t>
            </w:r>
          </w:p>
        </w:tc>
        <w:tc>
          <w:tcPr>
            <w:tcW w:w="709"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2</w:t>
            </w:r>
          </w:p>
        </w:tc>
        <w:tc>
          <w:tcPr>
            <w:tcW w:w="814"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1</w:t>
            </w:r>
          </w:p>
        </w:tc>
        <w:tc>
          <w:tcPr>
            <w:tcW w:w="745"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2</w:t>
            </w:r>
          </w:p>
        </w:tc>
      </w:tr>
      <w:tr w:rsidR="009030B2" w:rsidRPr="00AB1495" w:rsidTr="00B60A4D">
        <w:tc>
          <w:tcPr>
            <w:tcW w:w="592" w:type="dxa"/>
            <w:vAlign w:val="center"/>
          </w:tcPr>
          <w:p w:rsidR="009030B2" w:rsidRPr="00AB1495" w:rsidRDefault="009030B2" w:rsidP="00B60A4D">
            <w:pPr>
              <w:pStyle w:val="Bodytext21"/>
              <w:shd w:val="clear" w:color="auto" w:fill="auto"/>
              <w:spacing w:line="220" w:lineRule="exact"/>
            </w:pPr>
            <w:r w:rsidRPr="00AB1495">
              <w:rPr>
                <w:rStyle w:val="Bodytext211pt"/>
                <w:color w:val="auto"/>
              </w:rPr>
              <w:t>3.</w:t>
            </w:r>
          </w:p>
        </w:tc>
        <w:tc>
          <w:tcPr>
            <w:tcW w:w="1343" w:type="dxa"/>
            <w:vAlign w:val="center"/>
          </w:tcPr>
          <w:p w:rsidR="009030B2" w:rsidRPr="00AB1495" w:rsidRDefault="009030B2" w:rsidP="00B60A4D">
            <w:pPr>
              <w:pStyle w:val="Bodytext21"/>
              <w:shd w:val="clear" w:color="auto" w:fill="auto"/>
              <w:spacing w:line="220" w:lineRule="exact"/>
            </w:pPr>
            <w:r w:rsidRPr="00AB1495">
              <w:rPr>
                <w:rStyle w:val="Bodytext211pt"/>
                <w:color w:val="auto"/>
              </w:rPr>
              <w:t>Кроссовки</w:t>
            </w:r>
          </w:p>
          <w:p w:rsidR="009030B2" w:rsidRPr="00AB1495" w:rsidRDefault="009030B2" w:rsidP="00B60A4D">
            <w:pPr>
              <w:pStyle w:val="Bodytext21"/>
              <w:shd w:val="clear" w:color="auto" w:fill="auto"/>
              <w:spacing w:before="120" w:line="220" w:lineRule="exact"/>
            </w:pPr>
            <w:r w:rsidRPr="00AB1495">
              <w:rPr>
                <w:rStyle w:val="Bodytext211pt"/>
                <w:color w:val="auto"/>
              </w:rPr>
              <w:t>легкоатлетические</w:t>
            </w:r>
          </w:p>
        </w:tc>
        <w:tc>
          <w:tcPr>
            <w:tcW w:w="760"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пар</w:t>
            </w:r>
          </w:p>
        </w:tc>
        <w:tc>
          <w:tcPr>
            <w:tcW w:w="874" w:type="dxa"/>
            <w:vAlign w:val="center"/>
          </w:tcPr>
          <w:p w:rsidR="009030B2" w:rsidRPr="00AB1495" w:rsidRDefault="009030B2" w:rsidP="00B60A4D">
            <w:pPr>
              <w:pStyle w:val="Bodytext21"/>
              <w:shd w:val="clear" w:color="auto" w:fill="auto"/>
              <w:spacing w:line="254" w:lineRule="exact"/>
              <w:jc w:val="center"/>
            </w:pPr>
            <w:r w:rsidRPr="00AB1495">
              <w:rPr>
                <w:rStyle w:val="Bodytext211pt"/>
                <w:color w:val="auto"/>
              </w:rPr>
              <w:t>на</w:t>
            </w:r>
          </w:p>
          <w:p w:rsidR="009030B2" w:rsidRPr="00AB1495" w:rsidRDefault="009030B2" w:rsidP="00B60A4D">
            <w:pPr>
              <w:pStyle w:val="Bodytext21"/>
              <w:shd w:val="clear" w:color="auto" w:fill="auto"/>
              <w:spacing w:line="254" w:lineRule="exact"/>
            </w:pPr>
            <w:r w:rsidRPr="00AB1495">
              <w:rPr>
                <w:rStyle w:val="Bodytext211pt"/>
                <w:color w:val="auto"/>
              </w:rPr>
              <w:t>занимающегося</w:t>
            </w:r>
          </w:p>
        </w:tc>
        <w:tc>
          <w:tcPr>
            <w:tcW w:w="650"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1</w:t>
            </w:r>
          </w:p>
        </w:tc>
        <w:tc>
          <w:tcPr>
            <w:tcW w:w="709"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1</w:t>
            </w:r>
          </w:p>
        </w:tc>
        <w:tc>
          <w:tcPr>
            <w:tcW w:w="814"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2</w:t>
            </w:r>
          </w:p>
        </w:tc>
        <w:tc>
          <w:tcPr>
            <w:tcW w:w="651"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1</w:t>
            </w:r>
          </w:p>
        </w:tc>
        <w:tc>
          <w:tcPr>
            <w:tcW w:w="803"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2</w:t>
            </w:r>
          </w:p>
        </w:tc>
        <w:tc>
          <w:tcPr>
            <w:tcW w:w="709"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1</w:t>
            </w:r>
          </w:p>
        </w:tc>
        <w:tc>
          <w:tcPr>
            <w:tcW w:w="814"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3</w:t>
            </w:r>
          </w:p>
        </w:tc>
        <w:tc>
          <w:tcPr>
            <w:tcW w:w="745"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1</w:t>
            </w:r>
          </w:p>
        </w:tc>
      </w:tr>
      <w:tr w:rsidR="009030B2" w:rsidRPr="00AB1495" w:rsidTr="00B60A4D">
        <w:tc>
          <w:tcPr>
            <w:tcW w:w="592" w:type="dxa"/>
            <w:vAlign w:val="center"/>
          </w:tcPr>
          <w:p w:rsidR="009030B2" w:rsidRPr="00AB1495" w:rsidRDefault="009030B2" w:rsidP="00B60A4D">
            <w:pPr>
              <w:pStyle w:val="Bodytext21"/>
              <w:shd w:val="clear" w:color="auto" w:fill="auto"/>
              <w:spacing w:line="220" w:lineRule="exact"/>
            </w:pPr>
            <w:r w:rsidRPr="00AB1495">
              <w:rPr>
                <w:rStyle w:val="Bodytext211pt"/>
                <w:color w:val="auto"/>
              </w:rPr>
              <w:t>4.</w:t>
            </w:r>
          </w:p>
        </w:tc>
        <w:tc>
          <w:tcPr>
            <w:tcW w:w="1343" w:type="dxa"/>
            <w:vAlign w:val="center"/>
          </w:tcPr>
          <w:p w:rsidR="009030B2" w:rsidRPr="00AB1495" w:rsidRDefault="009030B2" w:rsidP="00B60A4D">
            <w:pPr>
              <w:pStyle w:val="Bodytext21"/>
              <w:shd w:val="clear" w:color="auto" w:fill="auto"/>
              <w:spacing w:line="220" w:lineRule="exact"/>
            </w:pPr>
            <w:r w:rsidRPr="00AB1495">
              <w:rPr>
                <w:rStyle w:val="Bodytext211pt"/>
                <w:color w:val="auto"/>
              </w:rPr>
              <w:t>Майка</w:t>
            </w:r>
          </w:p>
          <w:p w:rsidR="009030B2" w:rsidRPr="00AB1495" w:rsidRDefault="009030B2" w:rsidP="00B60A4D">
            <w:pPr>
              <w:pStyle w:val="Bodytext21"/>
              <w:shd w:val="clear" w:color="auto" w:fill="auto"/>
              <w:spacing w:before="120" w:line="220" w:lineRule="exact"/>
            </w:pPr>
            <w:r w:rsidRPr="00AB1495">
              <w:rPr>
                <w:rStyle w:val="Bodytext211pt"/>
                <w:color w:val="auto"/>
              </w:rPr>
              <w:t>легкоатлетическая</w:t>
            </w:r>
          </w:p>
        </w:tc>
        <w:tc>
          <w:tcPr>
            <w:tcW w:w="760"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штук</w:t>
            </w:r>
          </w:p>
        </w:tc>
        <w:tc>
          <w:tcPr>
            <w:tcW w:w="874" w:type="dxa"/>
            <w:vAlign w:val="center"/>
          </w:tcPr>
          <w:p w:rsidR="009030B2" w:rsidRPr="00AB1495" w:rsidRDefault="009030B2" w:rsidP="00B60A4D">
            <w:pPr>
              <w:pStyle w:val="Bodytext21"/>
              <w:shd w:val="clear" w:color="auto" w:fill="auto"/>
              <w:spacing w:line="254" w:lineRule="exact"/>
              <w:jc w:val="center"/>
            </w:pPr>
            <w:r w:rsidRPr="00AB1495">
              <w:rPr>
                <w:rStyle w:val="Bodytext211pt"/>
                <w:color w:val="auto"/>
              </w:rPr>
              <w:t>на</w:t>
            </w:r>
          </w:p>
          <w:p w:rsidR="009030B2" w:rsidRPr="00AB1495" w:rsidRDefault="009030B2" w:rsidP="00B60A4D">
            <w:pPr>
              <w:pStyle w:val="Bodytext21"/>
              <w:shd w:val="clear" w:color="auto" w:fill="auto"/>
              <w:spacing w:line="254" w:lineRule="exact"/>
            </w:pPr>
            <w:r w:rsidRPr="00AB1495">
              <w:rPr>
                <w:rStyle w:val="Bodytext211pt"/>
                <w:color w:val="auto"/>
              </w:rPr>
              <w:t>занимающегося</w:t>
            </w:r>
          </w:p>
        </w:tc>
        <w:tc>
          <w:tcPr>
            <w:tcW w:w="650" w:type="dxa"/>
            <w:vAlign w:val="center"/>
          </w:tcPr>
          <w:p w:rsidR="009030B2" w:rsidRPr="00AB1495" w:rsidRDefault="009030B2" w:rsidP="00B60A4D">
            <w:pPr>
              <w:pStyle w:val="Bodytext21"/>
              <w:shd w:val="clear" w:color="auto" w:fill="auto"/>
              <w:spacing w:line="200" w:lineRule="exact"/>
              <w:ind w:left="260"/>
            </w:pPr>
            <w:r w:rsidRPr="00AB1495">
              <w:rPr>
                <w:rStyle w:val="Bodytext2LucidaSansUnicode"/>
              </w:rPr>
              <w:t>1</w:t>
            </w:r>
          </w:p>
        </w:tc>
        <w:tc>
          <w:tcPr>
            <w:tcW w:w="709"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1</w:t>
            </w:r>
          </w:p>
        </w:tc>
        <w:tc>
          <w:tcPr>
            <w:tcW w:w="814" w:type="dxa"/>
            <w:vAlign w:val="center"/>
          </w:tcPr>
          <w:p w:rsidR="009030B2" w:rsidRPr="00AB1495" w:rsidRDefault="009030B2" w:rsidP="00B60A4D">
            <w:pPr>
              <w:pStyle w:val="Bodytext21"/>
              <w:shd w:val="clear" w:color="auto" w:fill="auto"/>
              <w:spacing w:line="200" w:lineRule="exact"/>
              <w:jc w:val="center"/>
            </w:pPr>
            <w:r w:rsidRPr="00AB1495">
              <w:rPr>
                <w:rStyle w:val="Bodytext2LucidaSansUnicode"/>
              </w:rPr>
              <w:t>1</w:t>
            </w:r>
          </w:p>
        </w:tc>
        <w:tc>
          <w:tcPr>
            <w:tcW w:w="651"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1</w:t>
            </w:r>
          </w:p>
        </w:tc>
        <w:tc>
          <w:tcPr>
            <w:tcW w:w="803"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2</w:t>
            </w:r>
          </w:p>
        </w:tc>
        <w:tc>
          <w:tcPr>
            <w:tcW w:w="709"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1</w:t>
            </w:r>
          </w:p>
        </w:tc>
        <w:tc>
          <w:tcPr>
            <w:tcW w:w="814"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2</w:t>
            </w:r>
          </w:p>
        </w:tc>
        <w:tc>
          <w:tcPr>
            <w:tcW w:w="745"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1</w:t>
            </w:r>
          </w:p>
        </w:tc>
      </w:tr>
      <w:tr w:rsidR="009030B2" w:rsidRPr="00AB1495" w:rsidTr="00B60A4D">
        <w:tc>
          <w:tcPr>
            <w:tcW w:w="592" w:type="dxa"/>
            <w:vAlign w:val="center"/>
          </w:tcPr>
          <w:p w:rsidR="009030B2" w:rsidRPr="00AB1495" w:rsidRDefault="009030B2" w:rsidP="00B60A4D">
            <w:pPr>
              <w:pStyle w:val="Bodytext21"/>
              <w:shd w:val="clear" w:color="auto" w:fill="auto"/>
              <w:spacing w:line="220" w:lineRule="exact"/>
            </w:pPr>
            <w:r w:rsidRPr="00AB1495">
              <w:rPr>
                <w:rStyle w:val="Bodytext211pt"/>
                <w:color w:val="auto"/>
              </w:rPr>
              <w:t>5.</w:t>
            </w:r>
          </w:p>
        </w:tc>
        <w:tc>
          <w:tcPr>
            <w:tcW w:w="1343" w:type="dxa"/>
            <w:vAlign w:val="center"/>
          </w:tcPr>
          <w:p w:rsidR="009030B2" w:rsidRPr="00AB1495" w:rsidRDefault="009030B2" w:rsidP="00B60A4D">
            <w:pPr>
              <w:pStyle w:val="Bodytext21"/>
              <w:shd w:val="clear" w:color="auto" w:fill="auto"/>
              <w:spacing w:line="250" w:lineRule="exact"/>
            </w:pPr>
            <w:r w:rsidRPr="00AB1495">
              <w:rPr>
                <w:rStyle w:val="Bodytext211pt"/>
                <w:color w:val="auto"/>
              </w:rPr>
              <w:t>Обувь для метания диска и молота</w:t>
            </w:r>
          </w:p>
        </w:tc>
        <w:tc>
          <w:tcPr>
            <w:tcW w:w="760"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пар</w:t>
            </w:r>
          </w:p>
        </w:tc>
        <w:tc>
          <w:tcPr>
            <w:tcW w:w="874" w:type="dxa"/>
            <w:vAlign w:val="center"/>
          </w:tcPr>
          <w:p w:rsidR="009030B2" w:rsidRPr="00AB1495" w:rsidRDefault="009030B2" w:rsidP="00B60A4D">
            <w:pPr>
              <w:pStyle w:val="Bodytext21"/>
              <w:shd w:val="clear" w:color="auto" w:fill="auto"/>
              <w:spacing w:line="250" w:lineRule="exact"/>
              <w:jc w:val="center"/>
            </w:pPr>
            <w:r w:rsidRPr="00AB1495">
              <w:rPr>
                <w:rStyle w:val="Bodytext211pt"/>
                <w:color w:val="auto"/>
              </w:rPr>
              <w:t>на</w:t>
            </w:r>
          </w:p>
          <w:p w:rsidR="009030B2" w:rsidRPr="00AB1495" w:rsidRDefault="009030B2" w:rsidP="00B60A4D">
            <w:pPr>
              <w:pStyle w:val="Bodytext21"/>
              <w:shd w:val="clear" w:color="auto" w:fill="auto"/>
              <w:spacing w:line="250" w:lineRule="exact"/>
            </w:pPr>
            <w:r w:rsidRPr="00AB1495">
              <w:rPr>
                <w:rStyle w:val="Bodytext211pt"/>
                <w:color w:val="auto"/>
              </w:rPr>
              <w:t>занимающегося</w:t>
            </w:r>
          </w:p>
        </w:tc>
        <w:tc>
          <w:tcPr>
            <w:tcW w:w="650"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w:t>
            </w:r>
          </w:p>
        </w:tc>
        <w:tc>
          <w:tcPr>
            <w:tcW w:w="709"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w:t>
            </w:r>
          </w:p>
        </w:tc>
        <w:tc>
          <w:tcPr>
            <w:tcW w:w="814"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2</w:t>
            </w:r>
          </w:p>
        </w:tc>
        <w:tc>
          <w:tcPr>
            <w:tcW w:w="651"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1</w:t>
            </w:r>
          </w:p>
        </w:tc>
        <w:tc>
          <w:tcPr>
            <w:tcW w:w="803"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2</w:t>
            </w:r>
          </w:p>
        </w:tc>
        <w:tc>
          <w:tcPr>
            <w:tcW w:w="709" w:type="dxa"/>
            <w:vAlign w:val="center"/>
          </w:tcPr>
          <w:p w:rsidR="009030B2" w:rsidRPr="00AB1495" w:rsidRDefault="009030B2" w:rsidP="00B60A4D">
            <w:pPr>
              <w:pStyle w:val="Bodytext21"/>
              <w:shd w:val="clear" w:color="auto" w:fill="auto"/>
              <w:spacing w:line="200" w:lineRule="exact"/>
              <w:ind w:left="260"/>
            </w:pPr>
            <w:r w:rsidRPr="00AB1495">
              <w:rPr>
                <w:rStyle w:val="Bodytext2LucidaSansUnicode"/>
              </w:rPr>
              <w:t>1</w:t>
            </w:r>
          </w:p>
        </w:tc>
        <w:tc>
          <w:tcPr>
            <w:tcW w:w="814"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3</w:t>
            </w:r>
          </w:p>
        </w:tc>
        <w:tc>
          <w:tcPr>
            <w:tcW w:w="745" w:type="dxa"/>
            <w:vAlign w:val="center"/>
          </w:tcPr>
          <w:p w:rsidR="009030B2" w:rsidRPr="00AB1495" w:rsidRDefault="009030B2" w:rsidP="00B60A4D">
            <w:pPr>
              <w:pStyle w:val="Bodytext21"/>
              <w:shd w:val="clear" w:color="auto" w:fill="auto"/>
              <w:spacing w:line="200" w:lineRule="exact"/>
              <w:jc w:val="center"/>
            </w:pPr>
            <w:r w:rsidRPr="00AB1495">
              <w:rPr>
                <w:rStyle w:val="Bodytext2LucidaSansUnicode"/>
              </w:rPr>
              <w:t>1</w:t>
            </w:r>
          </w:p>
        </w:tc>
      </w:tr>
      <w:tr w:rsidR="009030B2" w:rsidRPr="00AB1495" w:rsidTr="00B60A4D">
        <w:tc>
          <w:tcPr>
            <w:tcW w:w="592" w:type="dxa"/>
            <w:vAlign w:val="center"/>
          </w:tcPr>
          <w:p w:rsidR="009030B2" w:rsidRPr="00AB1495" w:rsidRDefault="009030B2" w:rsidP="00B60A4D">
            <w:pPr>
              <w:pStyle w:val="Bodytext21"/>
              <w:shd w:val="clear" w:color="auto" w:fill="auto"/>
              <w:spacing w:line="130" w:lineRule="exact"/>
            </w:pPr>
            <w:r w:rsidRPr="00AB1495">
              <w:rPr>
                <w:rStyle w:val="Bodytext2LucidaSansUnicode65pt"/>
              </w:rPr>
              <w:t>6.</w:t>
            </w:r>
          </w:p>
        </w:tc>
        <w:tc>
          <w:tcPr>
            <w:tcW w:w="1343" w:type="dxa"/>
            <w:vAlign w:val="center"/>
          </w:tcPr>
          <w:p w:rsidR="009030B2" w:rsidRPr="00AB1495" w:rsidRDefault="009030B2" w:rsidP="00B60A4D">
            <w:pPr>
              <w:pStyle w:val="Bodytext21"/>
              <w:shd w:val="clear" w:color="auto" w:fill="auto"/>
              <w:spacing w:line="250" w:lineRule="exact"/>
            </w:pPr>
            <w:r w:rsidRPr="00AB1495">
              <w:rPr>
                <w:rStyle w:val="Bodytext211pt"/>
                <w:color w:val="auto"/>
              </w:rPr>
              <w:t>Обувь для толкания ядра</w:t>
            </w:r>
          </w:p>
        </w:tc>
        <w:tc>
          <w:tcPr>
            <w:tcW w:w="760"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пар</w:t>
            </w:r>
          </w:p>
        </w:tc>
        <w:tc>
          <w:tcPr>
            <w:tcW w:w="874" w:type="dxa"/>
            <w:vAlign w:val="center"/>
          </w:tcPr>
          <w:p w:rsidR="009030B2" w:rsidRPr="00AB1495" w:rsidRDefault="009030B2" w:rsidP="00B60A4D">
            <w:pPr>
              <w:pStyle w:val="Bodytext21"/>
              <w:shd w:val="clear" w:color="auto" w:fill="auto"/>
              <w:spacing w:line="250" w:lineRule="exact"/>
              <w:jc w:val="center"/>
            </w:pPr>
            <w:r w:rsidRPr="00AB1495">
              <w:rPr>
                <w:rStyle w:val="Bodytext211pt"/>
                <w:color w:val="auto"/>
              </w:rPr>
              <w:t>на</w:t>
            </w:r>
          </w:p>
          <w:p w:rsidR="009030B2" w:rsidRPr="00AB1495" w:rsidRDefault="009030B2" w:rsidP="00B60A4D">
            <w:pPr>
              <w:pStyle w:val="Bodytext21"/>
              <w:shd w:val="clear" w:color="auto" w:fill="auto"/>
              <w:spacing w:line="250" w:lineRule="exact"/>
            </w:pPr>
            <w:r w:rsidRPr="00AB1495">
              <w:rPr>
                <w:rStyle w:val="Bodytext211pt"/>
                <w:color w:val="auto"/>
              </w:rPr>
              <w:t>занимающегося</w:t>
            </w:r>
          </w:p>
        </w:tc>
        <w:tc>
          <w:tcPr>
            <w:tcW w:w="650"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w:t>
            </w:r>
          </w:p>
        </w:tc>
        <w:tc>
          <w:tcPr>
            <w:tcW w:w="709"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w:t>
            </w:r>
          </w:p>
        </w:tc>
        <w:tc>
          <w:tcPr>
            <w:tcW w:w="814"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2</w:t>
            </w:r>
          </w:p>
        </w:tc>
        <w:tc>
          <w:tcPr>
            <w:tcW w:w="651"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1</w:t>
            </w:r>
          </w:p>
        </w:tc>
        <w:tc>
          <w:tcPr>
            <w:tcW w:w="803"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2</w:t>
            </w:r>
          </w:p>
        </w:tc>
        <w:tc>
          <w:tcPr>
            <w:tcW w:w="709"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1</w:t>
            </w:r>
          </w:p>
        </w:tc>
        <w:tc>
          <w:tcPr>
            <w:tcW w:w="814"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3</w:t>
            </w:r>
          </w:p>
        </w:tc>
        <w:tc>
          <w:tcPr>
            <w:tcW w:w="745"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1</w:t>
            </w:r>
          </w:p>
        </w:tc>
      </w:tr>
      <w:tr w:rsidR="009030B2" w:rsidRPr="00AB1495" w:rsidTr="00B60A4D">
        <w:tc>
          <w:tcPr>
            <w:tcW w:w="592" w:type="dxa"/>
            <w:vAlign w:val="center"/>
          </w:tcPr>
          <w:p w:rsidR="009030B2" w:rsidRPr="00AB1495" w:rsidRDefault="009030B2" w:rsidP="00B60A4D">
            <w:pPr>
              <w:pStyle w:val="Bodytext21"/>
              <w:shd w:val="clear" w:color="auto" w:fill="auto"/>
              <w:spacing w:line="220" w:lineRule="exact"/>
            </w:pPr>
            <w:r w:rsidRPr="00AB1495">
              <w:rPr>
                <w:rStyle w:val="Bodytext211pt"/>
                <w:color w:val="auto"/>
              </w:rPr>
              <w:t>7.</w:t>
            </w:r>
          </w:p>
        </w:tc>
        <w:tc>
          <w:tcPr>
            <w:tcW w:w="1343" w:type="dxa"/>
            <w:vAlign w:val="center"/>
          </w:tcPr>
          <w:p w:rsidR="009030B2" w:rsidRPr="00AB1495" w:rsidRDefault="009030B2" w:rsidP="00B60A4D">
            <w:pPr>
              <w:pStyle w:val="Bodytext21"/>
              <w:shd w:val="clear" w:color="auto" w:fill="auto"/>
              <w:spacing w:line="220" w:lineRule="exact"/>
            </w:pPr>
            <w:r w:rsidRPr="00AB1495">
              <w:rPr>
                <w:rStyle w:val="Bodytext211pt"/>
                <w:color w:val="auto"/>
              </w:rPr>
              <w:t>Трусы</w:t>
            </w:r>
          </w:p>
          <w:p w:rsidR="009030B2" w:rsidRPr="00AB1495" w:rsidRDefault="009030B2" w:rsidP="00B60A4D">
            <w:pPr>
              <w:pStyle w:val="Bodytext21"/>
              <w:shd w:val="clear" w:color="auto" w:fill="auto"/>
              <w:spacing w:before="120" w:line="220" w:lineRule="exact"/>
            </w:pPr>
            <w:r w:rsidRPr="00AB1495">
              <w:rPr>
                <w:rStyle w:val="Bodytext211pt"/>
                <w:color w:val="auto"/>
              </w:rPr>
              <w:t>легкоатлетические</w:t>
            </w:r>
          </w:p>
        </w:tc>
        <w:tc>
          <w:tcPr>
            <w:tcW w:w="760"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штук</w:t>
            </w:r>
          </w:p>
        </w:tc>
        <w:tc>
          <w:tcPr>
            <w:tcW w:w="874" w:type="dxa"/>
            <w:vAlign w:val="center"/>
          </w:tcPr>
          <w:p w:rsidR="009030B2" w:rsidRPr="00AB1495" w:rsidRDefault="009030B2" w:rsidP="00B60A4D">
            <w:pPr>
              <w:pStyle w:val="Bodytext21"/>
              <w:shd w:val="clear" w:color="auto" w:fill="auto"/>
              <w:spacing w:line="250" w:lineRule="exact"/>
              <w:jc w:val="center"/>
            </w:pPr>
            <w:r w:rsidRPr="00AB1495">
              <w:rPr>
                <w:rStyle w:val="Bodytext211pt"/>
                <w:color w:val="auto"/>
              </w:rPr>
              <w:t>на</w:t>
            </w:r>
          </w:p>
          <w:p w:rsidR="009030B2" w:rsidRPr="00AB1495" w:rsidRDefault="009030B2" w:rsidP="00B60A4D">
            <w:pPr>
              <w:pStyle w:val="Bodytext21"/>
              <w:shd w:val="clear" w:color="auto" w:fill="auto"/>
              <w:spacing w:line="250" w:lineRule="exact"/>
            </w:pPr>
            <w:r w:rsidRPr="00AB1495">
              <w:rPr>
                <w:rStyle w:val="Bodytext211pt"/>
                <w:color w:val="auto"/>
              </w:rPr>
              <w:t>занимающегося</w:t>
            </w:r>
          </w:p>
        </w:tc>
        <w:tc>
          <w:tcPr>
            <w:tcW w:w="650" w:type="dxa"/>
            <w:vAlign w:val="center"/>
          </w:tcPr>
          <w:p w:rsidR="009030B2" w:rsidRPr="00AB1495" w:rsidRDefault="009030B2" w:rsidP="00B60A4D">
            <w:pPr>
              <w:pStyle w:val="Bodytext21"/>
              <w:shd w:val="clear" w:color="auto" w:fill="auto"/>
              <w:spacing w:line="200" w:lineRule="exact"/>
              <w:ind w:left="260"/>
            </w:pPr>
            <w:r w:rsidRPr="00AB1495">
              <w:rPr>
                <w:rStyle w:val="Bodytext2LucidaSansUnicode"/>
              </w:rPr>
              <w:t>1</w:t>
            </w:r>
          </w:p>
        </w:tc>
        <w:tc>
          <w:tcPr>
            <w:tcW w:w="709"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1</w:t>
            </w:r>
          </w:p>
        </w:tc>
        <w:tc>
          <w:tcPr>
            <w:tcW w:w="814"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1</w:t>
            </w:r>
          </w:p>
        </w:tc>
        <w:tc>
          <w:tcPr>
            <w:tcW w:w="651" w:type="dxa"/>
            <w:vAlign w:val="center"/>
          </w:tcPr>
          <w:p w:rsidR="009030B2" w:rsidRPr="00AB1495" w:rsidRDefault="009030B2" w:rsidP="00B60A4D">
            <w:pPr>
              <w:pStyle w:val="Bodytext21"/>
              <w:shd w:val="clear" w:color="auto" w:fill="auto"/>
              <w:spacing w:line="200" w:lineRule="exact"/>
              <w:jc w:val="center"/>
            </w:pPr>
            <w:r w:rsidRPr="00AB1495">
              <w:rPr>
                <w:rStyle w:val="Bodytext2LucidaSansUnicode"/>
              </w:rPr>
              <w:t>1</w:t>
            </w:r>
          </w:p>
        </w:tc>
        <w:tc>
          <w:tcPr>
            <w:tcW w:w="803"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2</w:t>
            </w:r>
          </w:p>
        </w:tc>
        <w:tc>
          <w:tcPr>
            <w:tcW w:w="709"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1</w:t>
            </w:r>
          </w:p>
        </w:tc>
        <w:tc>
          <w:tcPr>
            <w:tcW w:w="814"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2</w:t>
            </w:r>
          </w:p>
        </w:tc>
        <w:tc>
          <w:tcPr>
            <w:tcW w:w="745"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1</w:t>
            </w:r>
          </w:p>
        </w:tc>
      </w:tr>
      <w:tr w:rsidR="009030B2" w:rsidRPr="00AB1495" w:rsidTr="00B60A4D">
        <w:tc>
          <w:tcPr>
            <w:tcW w:w="592" w:type="dxa"/>
            <w:vAlign w:val="center"/>
          </w:tcPr>
          <w:p w:rsidR="009030B2" w:rsidRPr="00AB1495" w:rsidRDefault="009030B2" w:rsidP="00B60A4D">
            <w:pPr>
              <w:pStyle w:val="Bodytext21"/>
              <w:shd w:val="clear" w:color="auto" w:fill="auto"/>
              <w:spacing w:line="130" w:lineRule="exact"/>
            </w:pPr>
            <w:r w:rsidRPr="00AB1495">
              <w:rPr>
                <w:rStyle w:val="Bodytext2LucidaSansUnicode65pt"/>
              </w:rPr>
              <w:t>8.</w:t>
            </w:r>
          </w:p>
        </w:tc>
        <w:tc>
          <w:tcPr>
            <w:tcW w:w="1343" w:type="dxa"/>
            <w:vAlign w:val="center"/>
          </w:tcPr>
          <w:p w:rsidR="009030B2" w:rsidRPr="00AB1495" w:rsidRDefault="009030B2" w:rsidP="00B60A4D">
            <w:pPr>
              <w:pStyle w:val="Bodytext21"/>
              <w:shd w:val="clear" w:color="auto" w:fill="auto"/>
              <w:spacing w:line="254" w:lineRule="exact"/>
            </w:pPr>
            <w:r w:rsidRPr="00AB1495">
              <w:rPr>
                <w:rStyle w:val="Bodytext211pt"/>
                <w:color w:val="auto"/>
              </w:rPr>
              <w:t>Шиповки для бега на короткие дистанции</w:t>
            </w:r>
          </w:p>
        </w:tc>
        <w:tc>
          <w:tcPr>
            <w:tcW w:w="760"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пар</w:t>
            </w:r>
          </w:p>
        </w:tc>
        <w:tc>
          <w:tcPr>
            <w:tcW w:w="874" w:type="dxa"/>
            <w:vAlign w:val="center"/>
          </w:tcPr>
          <w:p w:rsidR="009030B2" w:rsidRPr="00AB1495" w:rsidRDefault="009030B2" w:rsidP="00B60A4D">
            <w:pPr>
              <w:pStyle w:val="Bodytext21"/>
              <w:shd w:val="clear" w:color="auto" w:fill="auto"/>
              <w:spacing w:line="254" w:lineRule="exact"/>
              <w:jc w:val="center"/>
            </w:pPr>
            <w:r w:rsidRPr="00AB1495">
              <w:rPr>
                <w:rStyle w:val="Bodytext211pt"/>
                <w:color w:val="auto"/>
              </w:rPr>
              <w:t>на</w:t>
            </w:r>
          </w:p>
          <w:p w:rsidR="009030B2" w:rsidRPr="00AB1495" w:rsidRDefault="009030B2" w:rsidP="00B60A4D">
            <w:pPr>
              <w:pStyle w:val="Bodytext21"/>
              <w:shd w:val="clear" w:color="auto" w:fill="auto"/>
              <w:spacing w:line="254" w:lineRule="exact"/>
            </w:pPr>
            <w:r w:rsidRPr="00AB1495">
              <w:rPr>
                <w:rStyle w:val="Bodytext211pt"/>
                <w:color w:val="auto"/>
              </w:rPr>
              <w:t>занимающегося</w:t>
            </w:r>
          </w:p>
        </w:tc>
        <w:tc>
          <w:tcPr>
            <w:tcW w:w="650" w:type="dxa"/>
            <w:vAlign w:val="center"/>
          </w:tcPr>
          <w:p w:rsidR="009030B2" w:rsidRPr="00AB1495" w:rsidRDefault="009030B2" w:rsidP="00B60A4D">
            <w:pPr>
              <w:pStyle w:val="Bodytext21"/>
              <w:shd w:val="clear" w:color="auto" w:fill="auto"/>
              <w:spacing w:line="200" w:lineRule="exact"/>
              <w:ind w:left="260"/>
            </w:pPr>
            <w:r w:rsidRPr="00AB1495">
              <w:rPr>
                <w:rStyle w:val="Bodytext2LucidaSansUnicode"/>
              </w:rPr>
              <w:t>1</w:t>
            </w:r>
          </w:p>
        </w:tc>
        <w:tc>
          <w:tcPr>
            <w:tcW w:w="709" w:type="dxa"/>
            <w:vAlign w:val="center"/>
          </w:tcPr>
          <w:p w:rsidR="009030B2" w:rsidRPr="00AB1495" w:rsidRDefault="009030B2" w:rsidP="00B60A4D">
            <w:pPr>
              <w:pStyle w:val="Bodytext21"/>
              <w:shd w:val="clear" w:color="auto" w:fill="auto"/>
              <w:spacing w:line="200" w:lineRule="exact"/>
              <w:ind w:left="260"/>
            </w:pPr>
            <w:r w:rsidRPr="00AB1495">
              <w:rPr>
                <w:rStyle w:val="Bodytext2LucidaSansUnicode"/>
              </w:rPr>
              <w:t>1</w:t>
            </w:r>
          </w:p>
        </w:tc>
        <w:tc>
          <w:tcPr>
            <w:tcW w:w="814"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2</w:t>
            </w:r>
          </w:p>
        </w:tc>
        <w:tc>
          <w:tcPr>
            <w:tcW w:w="651"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1</w:t>
            </w:r>
          </w:p>
        </w:tc>
        <w:tc>
          <w:tcPr>
            <w:tcW w:w="803"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2</w:t>
            </w:r>
          </w:p>
        </w:tc>
        <w:tc>
          <w:tcPr>
            <w:tcW w:w="709"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1</w:t>
            </w:r>
          </w:p>
        </w:tc>
        <w:tc>
          <w:tcPr>
            <w:tcW w:w="814"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3</w:t>
            </w:r>
          </w:p>
        </w:tc>
        <w:tc>
          <w:tcPr>
            <w:tcW w:w="745"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1</w:t>
            </w:r>
          </w:p>
        </w:tc>
      </w:tr>
      <w:tr w:rsidR="009030B2" w:rsidRPr="00AB1495" w:rsidTr="00B60A4D">
        <w:tc>
          <w:tcPr>
            <w:tcW w:w="592" w:type="dxa"/>
            <w:vAlign w:val="center"/>
          </w:tcPr>
          <w:p w:rsidR="009030B2" w:rsidRPr="00AB1495" w:rsidRDefault="009030B2" w:rsidP="00B60A4D">
            <w:pPr>
              <w:pStyle w:val="Bodytext21"/>
              <w:shd w:val="clear" w:color="auto" w:fill="auto"/>
              <w:spacing w:line="220" w:lineRule="exact"/>
            </w:pPr>
            <w:r w:rsidRPr="00AB1495">
              <w:rPr>
                <w:rStyle w:val="Bodytext211pt"/>
                <w:color w:val="auto"/>
              </w:rPr>
              <w:t>9.</w:t>
            </w:r>
          </w:p>
        </w:tc>
        <w:tc>
          <w:tcPr>
            <w:tcW w:w="1343" w:type="dxa"/>
            <w:vAlign w:val="center"/>
          </w:tcPr>
          <w:p w:rsidR="009030B2" w:rsidRPr="00AB1495" w:rsidRDefault="009030B2" w:rsidP="00B60A4D">
            <w:pPr>
              <w:pStyle w:val="Bodytext21"/>
              <w:shd w:val="clear" w:color="auto" w:fill="auto"/>
              <w:spacing w:line="254" w:lineRule="exact"/>
            </w:pPr>
            <w:r w:rsidRPr="00AB1495">
              <w:rPr>
                <w:rStyle w:val="Bodytext211pt"/>
                <w:color w:val="auto"/>
              </w:rPr>
              <w:t>Шиповки для бега на средние и длинные дистанции</w:t>
            </w:r>
          </w:p>
        </w:tc>
        <w:tc>
          <w:tcPr>
            <w:tcW w:w="760"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пар</w:t>
            </w:r>
          </w:p>
        </w:tc>
        <w:tc>
          <w:tcPr>
            <w:tcW w:w="874" w:type="dxa"/>
            <w:vAlign w:val="center"/>
          </w:tcPr>
          <w:p w:rsidR="009030B2" w:rsidRPr="00AB1495" w:rsidRDefault="009030B2" w:rsidP="00B60A4D">
            <w:pPr>
              <w:pStyle w:val="Bodytext21"/>
              <w:shd w:val="clear" w:color="auto" w:fill="auto"/>
              <w:spacing w:line="254" w:lineRule="exact"/>
              <w:jc w:val="center"/>
            </w:pPr>
            <w:r w:rsidRPr="00AB1495">
              <w:rPr>
                <w:rStyle w:val="Bodytext211pt"/>
                <w:color w:val="auto"/>
              </w:rPr>
              <w:t>на</w:t>
            </w:r>
          </w:p>
          <w:p w:rsidR="009030B2" w:rsidRPr="00AB1495" w:rsidRDefault="009030B2" w:rsidP="00B60A4D">
            <w:pPr>
              <w:pStyle w:val="Bodytext21"/>
              <w:shd w:val="clear" w:color="auto" w:fill="auto"/>
              <w:spacing w:line="254" w:lineRule="exact"/>
            </w:pPr>
            <w:r w:rsidRPr="00AB1495">
              <w:rPr>
                <w:rStyle w:val="Bodytext211pt"/>
                <w:color w:val="auto"/>
              </w:rPr>
              <w:t>занимающегося</w:t>
            </w:r>
          </w:p>
        </w:tc>
        <w:tc>
          <w:tcPr>
            <w:tcW w:w="650"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1</w:t>
            </w:r>
          </w:p>
        </w:tc>
        <w:tc>
          <w:tcPr>
            <w:tcW w:w="709"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1</w:t>
            </w:r>
          </w:p>
        </w:tc>
        <w:tc>
          <w:tcPr>
            <w:tcW w:w="814"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2</w:t>
            </w:r>
          </w:p>
        </w:tc>
        <w:tc>
          <w:tcPr>
            <w:tcW w:w="651"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1</w:t>
            </w:r>
          </w:p>
        </w:tc>
        <w:tc>
          <w:tcPr>
            <w:tcW w:w="803"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2</w:t>
            </w:r>
          </w:p>
        </w:tc>
        <w:tc>
          <w:tcPr>
            <w:tcW w:w="709" w:type="dxa"/>
            <w:vAlign w:val="center"/>
          </w:tcPr>
          <w:p w:rsidR="009030B2" w:rsidRPr="00AB1495" w:rsidRDefault="009030B2" w:rsidP="00B60A4D">
            <w:pPr>
              <w:pStyle w:val="Bodytext21"/>
              <w:shd w:val="clear" w:color="auto" w:fill="auto"/>
              <w:spacing w:line="200" w:lineRule="exact"/>
              <w:ind w:left="260"/>
            </w:pPr>
            <w:r w:rsidRPr="00AB1495">
              <w:rPr>
                <w:rStyle w:val="Bodytext2LucidaSansUnicode"/>
              </w:rPr>
              <w:t>1</w:t>
            </w:r>
          </w:p>
        </w:tc>
        <w:tc>
          <w:tcPr>
            <w:tcW w:w="814"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3</w:t>
            </w:r>
          </w:p>
        </w:tc>
        <w:tc>
          <w:tcPr>
            <w:tcW w:w="745" w:type="dxa"/>
            <w:vAlign w:val="center"/>
          </w:tcPr>
          <w:p w:rsidR="009030B2" w:rsidRPr="00AB1495" w:rsidRDefault="009030B2" w:rsidP="00B60A4D">
            <w:pPr>
              <w:pStyle w:val="Bodytext21"/>
              <w:shd w:val="clear" w:color="auto" w:fill="auto"/>
              <w:spacing w:line="200" w:lineRule="exact"/>
              <w:jc w:val="center"/>
            </w:pPr>
            <w:r w:rsidRPr="00AB1495">
              <w:rPr>
                <w:rStyle w:val="Bodytext2LucidaSansUnicode"/>
              </w:rPr>
              <w:t>1</w:t>
            </w:r>
          </w:p>
        </w:tc>
      </w:tr>
      <w:tr w:rsidR="009030B2" w:rsidRPr="00AB1495" w:rsidTr="00B60A4D">
        <w:tc>
          <w:tcPr>
            <w:tcW w:w="592" w:type="dxa"/>
            <w:vAlign w:val="center"/>
          </w:tcPr>
          <w:p w:rsidR="009030B2" w:rsidRPr="00AB1495" w:rsidRDefault="009030B2" w:rsidP="00B60A4D">
            <w:pPr>
              <w:pStyle w:val="Bodytext21"/>
              <w:shd w:val="clear" w:color="auto" w:fill="auto"/>
              <w:spacing w:line="220" w:lineRule="exact"/>
            </w:pPr>
            <w:r w:rsidRPr="00AB1495">
              <w:rPr>
                <w:rStyle w:val="Bodytext211pt"/>
                <w:color w:val="auto"/>
              </w:rPr>
              <w:t>10.</w:t>
            </w:r>
          </w:p>
        </w:tc>
        <w:tc>
          <w:tcPr>
            <w:tcW w:w="1343" w:type="dxa"/>
            <w:vAlign w:val="center"/>
          </w:tcPr>
          <w:p w:rsidR="009030B2" w:rsidRPr="00AB1495" w:rsidRDefault="009030B2" w:rsidP="00B60A4D">
            <w:pPr>
              <w:pStyle w:val="Bodytext21"/>
              <w:shd w:val="clear" w:color="auto" w:fill="auto"/>
              <w:spacing w:line="250" w:lineRule="exact"/>
            </w:pPr>
            <w:r w:rsidRPr="00AB1495">
              <w:rPr>
                <w:rStyle w:val="Bodytext211pt"/>
                <w:color w:val="auto"/>
              </w:rPr>
              <w:t>Шиповки для бега с</w:t>
            </w:r>
          </w:p>
          <w:p w:rsidR="009030B2" w:rsidRPr="00AB1495" w:rsidRDefault="009030B2" w:rsidP="00B60A4D">
            <w:pPr>
              <w:pStyle w:val="Bodytext21"/>
              <w:shd w:val="clear" w:color="auto" w:fill="auto"/>
              <w:spacing w:line="250" w:lineRule="exact"/>
            </w:pPr>
            <w:r w:rsidRPr="00AB1495">
              <w:rPr>
                <w:rStyle w:val="Bodytext211pt"/>
                <w:color w:val="auto"/>
              </w:rPr>
              <w:t>препятствиями</w:t>
            </w:r>
          </w:p>
          <w:p w:rsidR="009030B2" w:rsidRPr="00AB1495" w:rsidRDefault="009030B2" w:rsidP="00B60A4D">
            <w:pPr>
              <w:pStyle w:val="Bodytext21"/>
              <w:shd w:val="clear" w:color="auto" w:fill="auto"/>
              <w:spacing w:line="250" w:lineRule="exact"/>
            </w:pPr>
            <w:r w:rsidRPr="00AB1495">
              <w:rPr>
                <w:rStyle w:val="Bodytext211pt"/>
                <w:color w:val="auto"/>
              </w:rPr>
              <w:t>(стипль-чеза)</w:t>
            </w:r>
          </w:p>
        </w:tc>
        <w:tc>
          <w:tcPr>
            <w:tcW w:w="760"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пар</w:t>
            </w:r>
          </w:p>
        </w:tc>
        <w:tc>
          <w:tcPr>
            <w:tcW w:w="874" w:type="dxa"/>
            <w:vAlign w:val="center"/>
          </w:tcPr>
          <w:p w:rsidR="009030B2" w:rsidRPr="00AB1495" w:rsidRDefault="009030B2" w:rsidP="00B60A4D">
            <w:pPr>
              <w:pStyle w:val="Bodytext21"/>
              <w:shd w:val="clear" w:color="auto" w:fill="auto"/>
              <w:spacing w:line="250" w:lineRule="exact"/>
              <w:jc w:val="center"/>
            </w:pPr>
            <w:r w:rsidRPr="00AB1495">
              <w:rPr>
                <w:rStyle w:val="Bodytext211pt"/>
                <w:color w:val="auto"/>
              </w:rPr>
              <w:t>на</w:t>
            </w:r>
          </w:p>
          <w:p w:rsidR="009030B2" w:rsidRPr="00AB1495" w:rsidRDefault="009030B2" w:rsidP="00B60A4D">
            <w:pPr>
              <w:pStyle w:val="Bodytext21"/>
              <w:shd w:val="clear" w:color="auto" w:fill="auto"/>
              <w:spacing w:line="250" w:lineRule="exact"/>
            </w:pPr>
            <w:r w:rsidRPr="00AB1495">
              <w:rPr>
                <w:rStyle w:val="Bodytext211pt"/>
                <w:color w:val="auto"/>
              </w:rPr>
              <w:t>занимающегося</w:t>
            </w:r>
          </w:p>
        </w:tc>
        <w:tc>
          <w:tcPr>
            <w:tcW w:w="650" w:type="dxa"/>
            <w:vAlign w:val="center"/>
          </w:tcPr>
          <w:p w:rsidR="009030B2" w:rsidRPr="00AB1495" w:rsidRDefault="009030B2" w:rsidP="00B60A4D">
            <w:pPr>
              <w:pStyle w:val="Bodytext21"/>
              <w:shd w:val="clear" w:color="auto" w:fill="auto"/>
              <w:spacing w:line="220" w:lineRule="exact"/>
              <w:ind w:left="260"/>
            </w:pPr>
            <w:r w:rsidRPr="00AB1495">
              <w:rPr>
                <w:rStyle w:val="Bodytext211pt"/>
                <w:color w:val="auto"/>
              </w:rPr>
              <w:t>1</w:t>
            </w:r>
          </w:p>
        </w:tc>
        <w:tc>
          <w:tcPr>
            <w:tcW w:w="709" w:type="dxa"/>
            <w:vAlign w:val="center"/>
          </w:tcPr>
          <w:p w:rsidR="009030B2" w:rsidRPr="00AB1495" w:rsidRDefault="009030B2" w:rsidP="00B60A4D">
            <w:pPr>
              <w:pStyle w:val="Bodytext21"/>
              <w:shd w:val="clear" w:color="auto" w:fill="auto"/>
              <w:spacing w:line="200" w:lineRule="exact"/>
              <w:ind w:left="260"/>
            </w:pPr>
            <w:r w:rsidRPr="00AB1495">
              <w:rPr>
                <w:rStyle w:val="Bodytext2LucidaSansUnicode"/>
              </w:rPr>
              <w:t>1</w:t>
            </w:r>
          </w:p>
        </w:tc>
        <w:tc>
          <w:tcPr>
            <w:tcW w:w="814"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2</w:t>
            </w:r>
          </w:p>
        </w:tc>
        <w:tc>
          <w:tcPr>
            <w:tcW w:w="651" w:type="dxa"/>
            <w:vAlign w:val="center"/>
          </w:tcPr>
          <w:p w:rsidR="009030B2" w:rsidRPr="00AB1495" w:rsidRDefault="009030B2" w:rsidP="00B60A4D">
            <w:pPr>
              <w:pStyle w:val="Bodytext21"/>
              <w:shd w:val="clear" w:color="auto" w:fill="auto"/>
              <w:spacing w:line="200" w:lineRule="exact"/>
              <w:jc w:val="center"/>
            </w:pPr>
            <w:r w:rsidRPr="00AB1495">
              <w:rPr>
                <w:rStyle w:val="Bodytext2LucidaSansUnicode"/>
              </w:rPr>
              <w:t>1</w:t>
            </w:r>
          </w:p>
        </w:tc>
        <w:tc>
          <w:tcPr>
            <w:tcW w:w="803"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2</w:t>
            </w:r>
          </w:p>
        </w:tc>
        <w:tc>
          <w:tcPr>
            <w:tcW w:w="709" w:type="dxa"/>
            <w:vAlign w:val="center"/>
          </w:tcPr>
          <w:p w:rsidR="009030B2" w:rsidRPr="00AB1495" w:rsidRDefault="009030B2" w:rsidP="00B60A4D">
            <w:pPr>
              <w:pStyle w:val="Bodytext21"/>
              <w:shd w:val="clear" w:color="auto" w:fill="auto"/>
              <w:spacing w:line="200" w:lineRule="exact"/>
              <w:ind w:left="260"/>
            </w:pPr>
            <w:r w:rsidRPr="00AB1495">
              <w:rPr>
                <w:rStyle w:val="Bodytext2LucidaSansUnicode"/>
              </w:rPr>
              <w:t>1</w:t>
            </w:r>
          </w:p>
        </w:tc>
        <w:tc>
          <w:tcPr>
            <w:tcW w:w="814"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3</w:t>
            </w:r>
          </w:p>
        </w:tc>
        <w:tc>
          <w:tcPr>
            <w:tcW w:w="745" w:type="dxa"/>
            <w:vAlign w:val="center"/>
          </w:tcPr>
          <w:p w:rsidR="009030B2" w:rsidRPr="00AB1495" w:rsidRDefault="009030B2" w:rsidP="00B60A4D">
            <w:pPr>
              <w:pStyle w:val="Bodytext21"/>
              <w:shd w:val="clear" w:color="auto" w:fill="auto"/>
              <w:spacing w:line="220" w:lineRule="exact"/>
              <w:jc w:val="center"/>
            </w:pPr>
            <w:r w:rsidRPr="00AB1495">
              <w:rPr>
                <w:rStyle w:val="Bodytext211pt"/>
                <w:color w:val="auto"/>
              </w:rPr>
              <w:t>1</w:t>
            </w:r>
          </w:p>
        </w:tc>
      </w:tr>
      <w:tr w:rsidR="009030B2" w:rsidRPr="00AB1495" w:rsidTr="00B60A4D">
        <w:tc>
          <w:tcPr>
            <w:tcW w:w="592" w:type="dxa"/>
            <w:vAlign w:val="center"/>
          </w:tcPr>
          <w:p w:rsidR="009030B2" w:rsidRPr="00AB1495" w:rsidRDefault="009030B2" w:rsidP="00B60A4D">
            <w:pPr>
              <w:pStyle w:val="Bodytext21"/>
              <w:shd w:val="clear" w:color="auto" w:fill="auto"/>
              <w:spacing w:line="200" w:lineRule="exact"/>
              <w:rPr>
                <w:i/>
                <w:sz w:val="24"/>
                <w:szCs w:val="24"/>
              </w:rPr>
            </w:pPr>
            <w:r w:rsidRPr="00AB1495">
              <w:rPr>
                <w:rStyle w:val="Bodytext210ptNotItalic"/>
                <w:rFonts w:eastAsia="Lucida Sans Unicode"/>
                <w:color w:val="auto"/>
                <w:sz w:val="24"/>
                <w:szCs w:val="24"/>
              </w:rPr>
              <w:t>11.</w:t>
            </w:r>
          </w:p>
        </w:tc>
        <w:tc>
          <w:tcPr>
            <w:tcW w:w="1343" w:type="dxa"/>
            <w:vAlign w:val="center"/>
          </w:tcPr>
          <w:p w:rsidR="009030B2" w:rsidRPr="00AB1495" w:rsidRDefault="009030B2" w:rsidP="00B60A4D">
            <w:pPr>
              <w:pStyle w:val="Bodytext21"/>
              <w:shd w:val="clear" w:color="auto" w:fill="auto"/>
              <w:spacing w:line="254" w:lineRule="exact"/>
              <w:rPr>
                <w:i/>
                <w:sz w:val="24"/>
                <w:szCs w:val="24"/>
              </w:rPr>
            </w:pPr>
            <w:r w:rsidRPr="00AB1495">
              <w:rPr>
                <w:rStyle w:val="Bodytext210ptNotItalic"/>
                <w:rFonts w:eastAsia="Lucida Sans Unicode"/>
                <w:color w:val="auto"/>
                <w:sz w:val="24"/>
                <w:szCs w:val="24"/>
              </w:rPr>
              <w:t xml:space="preserve">Шиповки </w:t>
            </w:r>
            <w:r w:rsidRPr="00AB1495">
              <w:rPr>
                <w:rStyle w:val="Bodytext210ptNotItalic"/>
                <w:rFonts w:eastAsia="Lucida Sans Unicode"/>
                <w:color w:val="auto"/>
                <w:sz w:val="24"/>
                <w:szCs w:val="24"/>
              </w:rPr>
              <w:lastRenderedPageBreak/>
              <w:t>для метания копья</w:t>
            </w:r>
          </w:p>
        </w:tc>
        <w:tc>
          <w:tcPr>
            <w:tcW w:w="760"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lastRenderedPageBreak/>
              <w:t>пар</w:t>
            </w:r>
          </w:p>
        </w:tc>
        <w:tc>
          <w:tcPr>
            <w:tcW w:w="874" w:type="dxa"/>
            <w:vAlign w:val="center"/>
          </w:tcPr>
          <w:p w:rsidR="009030B2" w:rsidRPr="00AB1495" w:rsidRDefault="009030B2" w:rsidP="00B60A4D">
            <w:pPr>
              <w:pStyle w:val="Bodytext21"/>
              <w:shd w:val="clear" w:color="auto" w:fill="auto"/>
              <w:spacing w:line="250" w:lineRule="exact"/>
              <w:jc w:val="center"/>
              <w:rPr>
                <w:i/>
                <w:sz w:val="24"/>
                <w:szCs w:val="24"/>
              </w:rPr>
            </w:pPr>
            <w:r w:rsidRPr="00AB1495">
              <w:rPr>
                <w:rStyle w:val="Bodytext210ptNotItalic"/>
                <w:rFonts w:eastAsia="Lucida Sans Unicode"/>
                <w:color w:val="auto"/>
                <w:sz w:val="24"/>
                <w:szCs w:val="24"/>
              </w:rPr>
              <w:t>на</w:t>
            </w:r>
          </w:p>
          <w:p w:rsidR="009030B2" w:rsidRPr="00AB1495" w:rsidRDefault="009030B2" w:rsidP="00B60A4D">
            <w:pPr>
              <w:pStyle w:val="Bodytext21"/>
              <w:shd w:val="clear" w:color="auto" w:fill="auto"/>
              <w:spacing w:line="250" w:lineRule="exact"/>
              <w:rPr>
                <w:i/>
                <w:sz w:val="24"/>
                <w:szCs w:val="24"/>
              </w:rPr>
            </w:pPr>
            <w:r w:rsidRPr="00AB1495">
              <w:rPr>
                <w:rStyle w:val="Bodytext210ptNotItalic"/>
                <w:rFonts w:eastAsia="Lucida Sans Unicode"/>
                <w:color w:val="auto"/>
                <w:sz w:val="24"/>
                <w:szCs w:val="24"/>
              </w:rPr>
              <w:lastRenderedPageBreak/>
              <w:t>занимающегося</w:t>
            </w:r>
          </w:p>
        </w:tc>
        <w:tc>
          <w:tcPr>
            <w:tcW w:w="650"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lastRenderedPageBreak/>
              <w:t>-</w:t>
            </w:r>
          </w:p>
        </w:tc>
        <w:tc>
          <w:tcPr>
            <w:tcW w:w="709"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w:t>
            </w:r>
          </w:p>
        </w:tc>
        <w:tc>
          <w:tcPr>
            <w:tcW w:w="814"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2</w:t>
            </w:r>
          </w:p>
        </w:tc>
        <w:tc>
          <w:tcPr>
            <w:tcW w:w="651"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1</w:t>
            </w:r>
          </w:p>
        </w:tc>
        <w:tc>
          <w:tcPr>
            <w:tcW w:w="803"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2</w:t>
            </w:r>
          </w:p>
        </w:tc>
        <w:tc>
          <w:tcPr>
            <w:tcW w:w="709" w:type="dxa"/>
            <w:vAlign w:val="center"/>
          </w:tcPr>
          <w:p w:rsidR="009030B2" w:rsidRPr="00AB1495" w:rsidRDefault="009030B2" w:rsidP="00B60A4D">
            <w:pPr>
              <w:pStyle w:val="Bodytext21"/>
              <w:shd w:val="clear" w:color="auto" w:fill="auto"/>
              <w:spacing w:line="200" w:lineRule="exact"/>
              <w:ind w:left="280"/>
              <w:rPr>
                <w:i/>
                <w:sz w:val="24"/>
                <w:szCs w:val="24"/>
              </w:rPr>
            </w:pPr>
            <w:r w:rsidRPr="00AB1495">
              <w:rPr>
                <w:rStyle w:val="Bodytext210ptNotItalic"/>
                <w:rFonts w:eastAsia="Lucida Sans Unicode"/>
                <w:color w:val="auto"/>
                <w:sz w:val="24"/>
                <w:szCs w:val="24"/>
              </w:rPr>
              <w:t>1</w:t>
            </w:r>
          </w:p>
        </w:tc>
        <w:tc>
          <w:tcPr>
            <w:tcW w:w="814"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3</w:t>
            </w:r>
          </w:p>
        </w:tc>
        <w:tc>
          <w:tcPr>
            <w:tcW w:w="745"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1</w:t>
            </w:r>
          </w:p>
        </w:tc>
      </w:tr>
      <w:tr w:rsidR="009030B2" w:rsidRPr="00AB1495" w:rsidTr="00B60A4D">
        <w:tc>
          <w:tcPr>
            <w:tcW w:w="592" w:type="dxa"/>
            <w:vAlign w:val="center"/>
          </w:tcPr>
          <w:p w:rsidR="009030B2" w:rsidRPr="00AB1495" w:rsidRDefault="009030B2" w:rsidP="00B60A4D">
            <w:pPr>
              <w:pStyle w:val="Bodytext21"/>
              <w:shd w:val="clear" w:color="auto" w:fill="auto"/>
              <w:spacing w:line="200" w:lineRule="exact"/>
              <w:rPr>
                <w:i/>
                <w:sz w:val="24"/>
                <w:szCs w:val="24"/>
              </w:rPr>
            </w:pPr>
            <w:r w:rsidRPr="00AB1495">
              <w:rPr>
                <w:rStyle w:val="Bodytext210ptNotItalic"/>
                <w:rFonts w:eastAsia="Lucida Sans Unicode"/>
                <w:color w:val="auto"/>
                <w:sz w:val="24"/>
                <w:szCs w:val="24"/>
              </w:rPr>
              <w:lastRenderedPageBreak/>
              <w:t>12.</w:t>
            </w:r>
          </w:p>
        </w:tc>
        <w:tc>
          <w:tcPr>
            <w:tcW w:w="1343" w:type="dxa"/>
            <w:vAlign w:val="center"/>
          </w:tcPr>
          <w:p w:rsidR="009030B2" w:rsidRPr="00AB1495" w:rsidRDefault="009030B2" w:rsidP="00B60A4D">
            <w:pPr>
              <w:pStyle w:val="Bodytext21"/>
              <w:shd w:val="clear" w:color="auto" w:fill="auto"/>
              <w:spacing w:line="254" w:lineRule="exact"/>
              <w:rPr>
                <w:i/>
                <w:sz w:val="24"/>
                <w:szCs w:val="24"/>
              </w:rPr>
            </w:pPr>
            <w:r w:rsidRPr="00AB1495">
              <w:rPr>
                <w:rStyle w:val="Bodytext210ptNotItalic"/>
                <w:rFonts w:eastAsia="Lucida Sans Unicode"/>
                <w:color w:val="auto"/>
                <w:sz w:val="24"/>
                <w:szCs w:val="24"/>
              </w:rPr>
              <w:t>Шиповки для прыжков в высоту</w:t>
            </w:r>
          </w:p>
        </w:tc>
        <w:tc>
          <w:tcPr>
            <w:tcW w:w="760"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пар</w:t>
            </w:r>
          </w:p>
        </w:tc>
        <w:tc>
          <w:tcPr>
            <w:tcW w:w="874" w:type="dxa"/>
            <w:vAlign w:val="center"/>
          </w:tcPr>
          <w:p w:rsidR="009030B2" w:rsidRPr="00AB1495" w:rsidRDefault="009030B2" w:rsidP="00B60A4D">
            <w:pPr>
              <w:pStyle w:val="Bodytext21"/>
              <w:shd w:val="clear" w:color="auto" w:fill="auto"/>
              <w:spacing w:line="250" w:lineRule="exact"/>
              <w:jc w:val="center"/>
              <w:rPr>
                <w:i/>
                <w:sz w:val="24"/>
                <w:szCs w:val="24"/>
              </w:rPr>
            </w:pPr>
            <w:r w:rsidRPr="00AB1495">
              <w:rPr>
                <w:rStyle w:val="Bodytext210ptNotItalic"/>
                <w:rFonts w:eastAsia="Lucida Sans Unicode"/>
                <w:color w:val="auto"/>
                <w:sz w:val="24"/>
                <w:szCs w:val="24"/>
              </w:rPr>
              <w:t>на</w:t>
            </w:r>
          </w:p>
          <w:p w:rsidR="009030B2" w:rsidRPr="00AB1495" w:rsidRDefault="009030B2" w:rsidP="00B60A4D">
            <w:pPr>
              <w:pStyle w:val="Bodytext21"/>
              <w:shd w:val="clear" w:color="auto" w:fill="auto"/>
              <w:spacing w:line="250" w:lineRule="exact"/>
              <w:rPr>
                <w:i/>
                <w:sz w:val="24"/>
                <w:szCs w:val="24"/>
              </w:rPr>
            </w:pPr>
            <w:r w:rsidRPr="00AB1495">
              <w:rPr>
                <w:rStyle w:val="Bodytext210ptNotItalic"/>
                <w:rFonts w:eastAsia="Lucida Sans Unicode"/>
                <w:color w:val="auto"/>
                <w:sz w:val="24"/>
                <w:szCs w:val="24"/>
              </w:rPr>
              <w:t>занимающегося</w:t>
            </w:r>
          </w:p>
        </w:tc>
        <w:tc>
          <w:tcPr>
            <w:tcW w:w="650"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w:t>
            </w:r>
          </w:p>
        </w:tc>
        <w:tc>
          <w:tcPr>
            <w:tcW w:w="709"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w:t>
            </w:r>
          </w:p>
        </w:tc>
        <w:tc>
          <w:tcPr>
            <w:tcW w:w="814"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2</w:t>
            </w:r>
          </w:p>
        </w:tc>
        <w:tc>
          <w:tcPr>
            <w:tcW w:w="651"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1</w:t>
            </w:r>
          </w:p>
        </w:tc>
        <w:tc>
          <w:tcPr>
            <w:tcW w:w="803"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2</w:t>
            </w:r>
          </w:p>
        </w:tc>
        <w:tc>
          <w:tcPr>
            <w:tcW w:w="709" w:type="dxa"/>
            <w:vAlign w:val="center"/>
          </w:tcPr>
          <w:p w:rsidR="009030B2" w:rsidRPr="00AB1495" w:rsidRDefault="009030B2" w:rsidP="00B60A4D">
            <w:pPr>
              <w:pStyle w:val="Bodytext21"/>
              <w:shd w:val="clear" w:color="auto" w:fill="auto"/>
              <w:spacing w:line="200" w:lineRule="exact"/>
              <w:ind w:left="280"/>
              <w:rPr>
                <w:i/>
                <w:sz w:val="24"/>
                <w:szCs w:val="24"/>
              </w:rPr>
            </w:pPr>
            <w:r w:rsidRPr="00AB1495">
              <w:rPr>
                <w:rStyle w:val="Bodytext210ptNotItalic"/>
                <w:rFonts w:eastAsia="Lucida Sans Unicode"/>
                <w:color w:val="auto"/>
                <w:sz w:val="24"/>
                <w:szCs w:val="24"/>
              </w:rPr>
              <w:t>1</w:t>
            </w:r>
          </w:p>
        </w:tc>
        <w:tc>
          <w:tcPr>
            <w:tcW w:w="814"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3</w:t>
            </w:r>
          </w:p>
        </w:tc>
        <w:tc>
          <w:tcPr>
            <w:tcW w:w="745"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1</w:t>
            </w:r>
          </w:p>
        </w:tc>
      </w:tr>
      <w:tr w:rsidR="009030B2" w:rsidRPr="00AB1495" w:rsidTr="00B60A4D">
        <w:tc>
          <w:tcPr>
            <w:tcW w:w="592" w:type="dxa"/>
            <w:vAlign w:val="center"/>
          </w:tcPr>
          <w:p w:rsidR="009030B2" w:rsidRPr="00AB1495" w:rsidRDefault="009030B2" w:rsidP="00B60A4D">
            <w:pPr>
              <w:pStyle w:val="Bodytext21"/>
              <w:shd w:val="clear" w:color="auto" w:fill="auto"/>
              <w:spacing w:line="200" w:lineRule="exact"/>
              <w:rPr>
                <w:i/>
                <w:sz w:val="24"/>
                <w:szCs w:val="24"/>
              </w:rPr>
            </w:pPr>
            <w:r w:rsidRPr="00AB1495">
              <w:rPr>
                <w:rStyle w:val="Bodytext210ptNotItalic"/>
                <w:rFonts w:eastAsia="Lucida Sans Unicode"/>
                <w:color w:val="auto"/>
                <w:sz w:val="24"/>
                <w:szCs w:val="24"/>
              </w:rPr>
              <w:t>13.</w:t>
            </w:r>
          </w:p>
        </w:tc>
        <w:tc>
          <w:tcPr>
            <w:tcW w:w="1343" w:type="dxa"/>
            <w:vAlign w:val="center"/>
          </w:tcPr>
          <w:p w:rsidR="009030B2" w:rsidRPr="00AB1495" w:rsidRDefault="009030B2" w:rsidP="00B60A4D">
            <w:pPr>
              <w:pStyle w:val="Bodytext21"/>
              <w:shd w:val="clear" w:color="auto" w:fill="auto"/>
              <w:spacing w:line="250" w:lineRule="exact"/>
              <w:rPr>
                <w:i/>
                <w:sz w:val="24"/>
                <w:szCs w:val="24"/>
              </w:rPr>
            </w:pPr>
            <w:r w:rsidRPr="00AB1495">
              <w:rPr>
                <w:rStyle w:val="Bodytext210ptNotItalic"/>
                <w:rFonts w:eastAsia="Lucida Sans Unicode"/>
                <w:color w:val="auto"/>
                <w:sz w:val="24"/>
                <w:szCs w:val="24"/>
              </w:rPr>
              <w:t>Шиповки для прыжков в длину и прыжков с шестом</w:t>
            </w:r>
          </w:p>
        </w:tc>
        <w:tc>
          <w:tcPr>
            <w:tcW w:w="760"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пар</w:t>
            </w:r>
          </w:p>
        </w:tc>
        <w:tc>
          <w:tcPr>
            <w:tcW w:w="874" w:type="dxa"/>
            <w:vAlign w:val="center"/>
          </w:tcPr>
          <w:p w:rsidR="009030B2" w:rsidRPr="00AB1495" w:rsidRDefault="009030B2" w:rsidP="00B60A4D">
            <w:pPr>
              <w:pStyle w:val="Bodytext21"/>
              <w:shd w:val="clear" w:color="auto" w:fill="auto"/>
              <w:spacing w:line="250" w:lineRule="exact"/>
              <w:jc w:val="center"/>
              <w:rPr>
                <w:i/>
                <w:sz w:val="24"/>
                <w:szCs w:val="24"/>
              </w:rPr>
            </w:pPr>
            <w:r w:rsidRPr="00AB1495">
              <w:rPr>
                <w:rStyle w:val="Bodytext210ptNotItalic"/>
                <w:rFonts w:eastAsia="Lucida Sans Unicode"/>
                <w:color w:val="auto"/>
                <w:sz w:val="24"/>
                <w:szCs w:val="24"/>
              </w:rPr>
              <w:t>на</w:t>
            </w:r>
          </w:p>
          <w:p w:rsidR="009030B2" w:rsidRPr="00AB1495" w:rsidRDefault="009030B2" w:rsidP="00B60A4D">
            <w:pPr>
              <w:pStyle w:val="Bodytext21"/>
              <w:shd w:val="clear" w:color="auto" w:fill="auto"/>
              <w:spacing w:line="250" w:lineRule="exact"/>
              <w:rPr>
                <w:i/>
                <w:sz w:val="24"/>
                <w:szCs w:val="24"/>
              </w:rPr>
            </w:pPr>
            <w:r w:rsidRPr="00AB1495">
              <w:rPr>
                <w:rStyle w:val="Bodytext210ptNotItalic"/>
                <w:rFonts w:eastAsia="Lucida Sans Unicode"/>
                <w:color w:val="auto"/>
                <w:sz w:val="24"/>
                <w:szCs w:val="24"/>
              </w:rPr>
              <w:t>занимающегося</w:t>
            </w:r>
          </w:p>
        </w:tc>
        <w:tc>
          <w:tcPr>
            <w:tcW w:w="650"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w:t>
            </w:r>
          </w:p>
        </w:tc>
        <w:tc>
          <w:tcPr>
            <w:tcW w:w="709"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w:t>
            </w:r>
          </w:p>
        </w:tc>
        <w:tc>
          <w:tcPr>
            <w:tcW w:w="814"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2</w:t>
            </w:r>
          </w:p>
        </w:tc>
        <w:tc>
          <w:tcPr>
            <w:tcW w:w="651"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1</w:t>
            </w:r>
          </w:p>
        </w:tc>
        <w:tc>
          <w:tcPr>
            <w:tcW w:w="803"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2</w:t>
            </w:r>
          </w:p>
        </w:tc>
        <w:tc>
          <w:tcPr>
            <w:tcW w:w="709" w:type="dxa"/>
            <w:vAlign w:val="center"/>
          </w:tcPr>
          <w:p w:rsidR="009030B2" w:rsidRPr="00AB1495" w:rsidRDefault="009030B2" w:rsidP="00B60A4D">
            <w:pPr>
              <w:pStyle w:val="Bodytext21"/>
              <w:shd w:val="clear" w:color="auto" w:fill="auto"/>
              <w:spacing w:line="200" w:lineRule="exact"/>
              <w:ind w:left="280"/>
              <w:rPr>
                <w:i/>
                <w:sz w:val="24"/>
                <w:szCs w:val="24"/>
              </w:rPr>
            </w:pPr>
            <w:r w:rsidRPr="00AB1495">
              <w:rPr>
                <w:rStyle w:val="Bodytext210ptNotItalic"/>
                <w:rFonts w:eastAsia="Lucida Sans Unicode"/>
                <w:color w:val="auto"/>
                <w:sz w:val="24"/>
                <w:szCs w:val="24"/>
              </w:rPr>
              <w:t>1</w:t>
            </w:r>
          </w:p>
        </w:tc>
        <w:tc>
          <w:tcPr>
            <w:tcW w:w="814"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3</w:t>
            </w:r>
          </w:p>
        </w:tc>
        <w:tc>
          <w:tcPr>
            <w:tcW w:w="745"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1</w:t>
            </w:r>
          </w:p>
        </w:tc>
      </w:tr>
      <w:tr w:rsidR="009030B2" w:rsidRPr="00AB1495" w:rsidTr="00B60A4D">
        <w:tc>
          <w:tcPr>
            <w:tcW w:w="592" w:type="dxa"/>
            <w:vAlign w:val="center"/>
          </w:tcPr>
          <w:p w:rsidR="009030B2" w:rsidRPr="00AB1495" w:rsidRDefault="009030B2" w:rsidP="00B60A4D">
            <w:pPr>
              <w:pStyle w:val="Bodytext21"/>
              <w:shd w:val="clear" w:color="auto" w:fill="auto"/>
              <w:spacing w:line="200" w:lineRule="exact"/>
              <w:rPr>
                <w:i/>
                <w:sz w:val="24"/>
                <w:szCs w:val="24"/>
              </w:rPr>
            </w:pPr>
            <w:r w:rsidRPr="00AB1495">
              <w:rPr>
                <w:rStyle w:val="Bodytext210ptNotItalic"/>
                <w:rFonts w:eastAsia="Lucida Sans Unicode"/>
                <w:color w:val="auto"/>
                <w:sz w:val="24"/>
                <w:szCs w:val="24"/>
              </w:rPr>
              <w:t>14.</w:t>
            </w:r>
          </w:p>
        </w:tc>
        <w:tc>
          <w:tcPr>
            <w:tcW w:w="1343" w:type="dxa"/>
            <w:vAlign w:val="center"/>
          </w:tcPr>
          <w:p w:rsidR="009030B2" w:rsidRPr="00AB1495" w:rsidRDefault="009030B2" w:rsidP="00B60A4D">
            <w:pPr>
              <w:pStyle w:val="Bodytext21"/>
              <w:shd w:val="clear" w:color="auto" w:fill="auto"/>
              <w:spacing w:line="250" w:lineRule="exact"/>
              <w:rPr>
                <w:i/>
                <w:sz w:val="24"/>
                <w:szCs w:val="24"/>
              </w:rPr>
            </w:pPr>
            <w:r w:rsidRPr="00AB1495">
              <w:rPr>
                <w:rStyle w:val="Bodytext210ptNotItalic"/>
                <w:rFonts w:eastAsia="Lucida Sans Unicode"/>
                <w:color w:val="auto"/>
                <w:sz w:val="24"/>
                <w:szCs w:val="24"/>
              </w:rPr>
              <w:t>Шиповки для тройного прыжка</w:t>
            </w:r>
          </w:p>
        </w:tc>
        <w:tc>
          <w:tcPr>
            <w:tcW w:w="760"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пар</w:t>
            </w:r>
          </w:p>
        </w:tc>
        <w:tc>
          <w:tcPr>
            <w:tcW w:w="874" w:type="dxa"/>
            <w:vAlign w:val="center"/>
          </w:tcPr>
          <w:p w:rsidR="009030B2" w:rsidRPr="00AB1495" w:rsidRDefault="009030B2" w:rsidP="00B60A4D">
            <w:pPr>
              <w:pStyle w:val="Bodytext21"/>
              <w:shd w:val="clear" w:color="auto" w:fill="auto"/>
              <w:spacing w:line="250" w:lineRule="exact"/>
              <w:jc w:val="center"/>
              <w:rPr>
                <w:i/>
                <w:sz w:val="24"/>
                <w:szCs w:val="24"/>
              </w:rPr>
            </w:pPr>
            <w:r w:rsidRPr="00AB1495">
              <w:rPr>
                <w:rStyle w:val="Bodytext210ptNotItalic"/>
                <w:rFonts w:eastAsia="Lucida Sans Unicode"/>
                <w:color w:val="auto"/>
                <w:sz w:val="24"/>
                <w:szCs w:val="24"/>
              </w:rPr>
              <w:t>на</w:t>
            </w:r>
          </w:p>
          <w:p w:rsidR="009030B2" w:rsidRPr="00AB1495" w:rsidRDefault="009030B2" w:rsidP="00B60A4D">
            <w:pPr>
              <w:pStyle w:val="Bodytext21"/>
              <w:shd w:val="clear" w:color="auto" w:fill="auto"/>
              <w:spacing w:line="250" w:lineRule="exact"/>
              <w:rPr>
                <w:i/>
                <w:sz w:val="24"/>
                <w:szCs w:val="24"/>
              </w:rPr>
            </w:pPr>
            <w:r w:rsidRPr="00AB1495">
              <w:rPr>
                <w:rStyle w:val="Bodytext210ptNotItalic"/>
                <w:rFonts w:eastAsia="Lucida Sans Unicode"/>
                <w:color w:val="auto"/>
                <w:sz w:val="24"/>
                <w:szCs w:val="24"/>
              </w:rPr>
              <w:t>занимающегося</w:t>
            </w:r>
          </w:p>
        </w:tc>
        <w:tc>
          <w:tcPr>
            <w:tcW w:w="650"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w:t>
            </w:r>
          </w:p>
        </w:tc>
        <w:tc>
          <w:tcPr>
            <w:tcW w:w="709"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w:t>
            </w:r>
          </w:p>
        </w:tc>
        <w:tc>
          <w:tcPr>
            <w:tcW w:w="814"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2</w:t>
            </w:r>
          </w:p>
        </w:tc>
        <w:tc>
          <w:tcPr>
            <w:tcW w:w="651"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1</w:t>
            </w:r>
          </w:p>
        </w:tc>
        <w:tc>
          <w:tcPr>
            <w:tcW w:w="803"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2</w:t>
            </w:r>
          </w:p>
        </w:tc>
        <w:tc>
          <w:tcPr>
            <w:tcW w:w="709" w:type="dxa"/>
            <w:vAlign w:val="center"/>
          </w:tcPr>
          <w:p w:rsidR="009030B2" w:rsidRPr="00AB1495" w:rsidRDefault="009030B2" w:rsidP="00B60A4D">
            <w:pPr>
              <w:pStyle w:val="Bodytext21"/>
              <w:shd w:val="clear" w:color="auto" w:fill="auto"/>
              <w:spacing w:line="200" w:lineRule="exact"/>
              <w:ind w:left="280"/>
              <w:rPr>
                <w:i/>
                <w:sz w:val="24"/>
                <w:szCs w:val="24"/>
              </w:rPr>
            </w:pPr>
            <w:r w:rsidRPr="00AB1495">
              <w:rPr>
                <w:rStyle w:val="Bodytext210ptNotItalic"/>
                <w:rFonts w:eastAsia="Lucida Sans Unicode"/>
                <w:color w:val="auto"/>
                <w:sz w:val="24"/>
                <w:szCs w:val="24"/>
              </w:rPr>
              <w:t>1</w:t>
            </w:r>
          </w:p>
        </w:tc>
        <w:tc>
          <w:tcPr>
            <w:tcW w:w="814"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3</w:t>
            </w:r>
          </w:p>
        </w:tc>
        <w:tc>
          <w:tcPr>
            <w:tcW w:w="745" w:type="dxa"/>
            <w:vAlign w:val="center"/>
          </w:tcPr>
          <w:p w:rsidR="009030B2" w:rsidRPr="00AB1495" w:rsidRDefault="009030B2" w:rsidP="00B60A4D">
            <w:pPr>
              <w:pStyle w:val="Bodytext21"/>
              <w:shd w:val="clear" w:color="auto" w:fill="auto"/>
              <w:spacing w:line="200" w:lineRule="exact"/>
              <w:jc w:val="center"/>
              <w:rPr>
                <w:i/>
                <w:sz w:val="24"/>
                <w:szCs w:val="24"/>
              </w:rPr>
            </w:pPr>
            <w:r w:rsidRPr="00AB1495">
              <w:rPr>
                <w:rStyle w:val="Bodytext210ptNotItalic"/>
                <w:rFonts w:eastAsia="Lucida Sans Unicode"/>
                <w:color w:val="auto"/>
                <w:sz w:val="24"/>
                <w:szCs w:val="24"/>
              </w:rPr>
              <w:t>1</w:t>
            </w:r>
          </w:p>
        </w:tc>
      </w:tr>
      <w:tr w:rsidR="009030B2" w:rsidRPr="00AB1495" w:rsidTr="00B60A4D">
        <w:tc>
          <w:tcPr>
            <w:tcW w:w="592" w:type="dxa"/>
            <w:vAlign w:val="center"/>
          </w:tcPr>
          <w:p w:rsidR="009030B2" w:rsidRPr="00AB1495" w:rsidRDefault="009030B2" w:rsidP="00B60A4D">
            <w:pPr>
              <w:pStyle w:val="Bodytext21"/>
              <w:shd w:val="clear" w:color="auto" w:fill="auto"/>
              <w:spacing w:line="200" w:lineRule="exact"/>
              <w:rPr>
                <w:rStyle w:val="Bodytext210ptNotItalic"/>
                <w:rFonts w:eastAsia="Lucida Sans Unicode"/>
                <w:i w:val="0"/>
                <w:color w:val="auto"/>
                <w:sz w:val="24"/>
                <w:szCs w:val="24"/>
              </w:rPr>
            </w:pPr>
            <w:r w:rsidRPr="00AB1495">
              <w:rPr>
                <w:rStyle w:val="Bodytext210ptNotItalic"/>
                <w:rFonts w:eastAsia="Lucida Sans Unicode"/>
                <w:color w:val="auto"/>
                <w:sz w:val="24"/>
                <w:szCs w:val="24"/>
              </w:rPr>
              <w:t>15</w:t>
            </w:r>
          </w:p>
        </w:tc>
        <w:tc>
          <w:tcPr>
            <w:tcW w:w="1343" w:type="dxa"/>
            <w:vAlign w:val="center"/>
          </w:tcPr>
          <w:p w:rsidR="009030B2" w:rsidRPr="00AB1495" w:rsidRDefault="009030B2" w:rsidP="00B60A4D">
            <w:pPr>
              <w:pStyle w:val="Bodytext21"/>
              <w:shd w:val="clear" w:color="auto" w:fill="auto"/>
              <w:spacing w:line="250" w:lineRule="exact"/>
              <w:rPr>
                <w:rStyle w:val="Bodytext210ptNotItalic"/>
                <w:rFonts w:eastAsia="Lucida Sans Unicode"/>
                <w:i w:val="0"/>
                <w:color w:val="auto"/>
                <w:sz w:val="24"/>
                <w:szCs w:val="24"/>
              </w:rPr>
            </w:pPr>
            <w:r w:rsidRPr="00AB1495">
              <w:rPr>
                <w:rStyle w:val="Bodytext210ptNotItalic"/>
                <w:rFonts w:eastAsia="Lucida Sans Unicode"/>
                <w:color w:val="auto"/>
                <w:sz w:val="24"/>
                <w:szCs w:val="24"/>
              </w:rPr>
              <w:t>Перчатки для метания молота</w:t>
            </w:r>
          </w:p>
        </w:tc>
        <w:tc>
          <w:tcPr>
            <w:tcW w:w="760" w:type="dxa"/>
            <w:vAlign w:val="center"/>
          </w:tcPr>
          <w:p w:rsidR="009030B2" w:rsidRPr="00AB1495" w:rsidRDefault="009030B2" w:rsidP="00B60A4D">
            <w:pPr>
              <w:pStyle w:val="Bodytext21"/>
              <w:shd w:val="clear" w:color="auto" w:fill="auto"/>
              <w:spacing w:line="200" w:lineRule="exact"/>
              <w:jc w:val="center"/>
              <w:rPr>
                <w:rStyle w:val="Bodytext210ptNotItalic"/>
                <w:rFonts w:eastAsia="Lucida Sans Unicode"/>
                <w:i w:val="0"/>
                <w:color w:val="auto"/>
                <w:sz w:val="24"/>
                <w:szCs w:val="24"/>
              </w:rPr>
            </w:pPr>
            <w:r w:rsidRPr="00AB1495">
              <w:rPr>
                <w:rStyle w:val="Bodytext210ptNotItalic"/>
                <w:rFonts w:eastAsia="Lucida Sans Unicode"/>
                <w:color w:val="auto"/>
                <w:sz w:val="24"/>
                <w:szCs w:val="24"/>
              </w:rPr>
              <w:t>пар</w:t>
            </w:r>
          </w:p>
        </w:tc>
        <w:tc>
          <w:tcPr>
            <w:tcW w:w="874" w:type="dxa"/>
            <w:vAlign w:val="center"/>
          </w:tcPr>
          <w:p w:rsidR="009030B2" w:rsidRPr="00AB1495" w:rsidRDefault="009030B2" w:rsidP="00B60A4D">
            <w:pPr>
              <w:pStyle w:val="Bodytext21"/>
              <w:shd w:val="clear" w:color="auto" w:fill="auto"/>
              <w:spacing w:line="250" w:lineRule="exact"/>
              <w:jc w:val="center"/>
              <w:rPr>
                <w:i/>
                <w:sz w:val="24"/>
                <w:szCs w:val="24"/>
              </w:rPr>
            </w:pPr>
            <w:r w:rsidRPr="00AB1495">
              <w:rPr>
                <w:rStyle w:val="Bodytext210ptNotItalic"/>
                <w:rFonts w:eastAsia="Lucida Sans Unicode"/>
                <w:color w:val="auto"/>
                <w:sz w:val="24"/>
                <w:szCs w:val="24"/>
              </w:rPr>
              <w:t>на</w:t>
            </w:r>
          </w:p>
          <w:p w:rsidR="009030B2" w:rsidRPr="00AB1495" w:rsidRDefault="009030B2" w:rsidP="00B60A4D">
            <w:pPr>
              <w:pStyle w:val="Bodytext21"/>
              <w:shd w:val="clear" w:color="auto" w:fill="auto"/>
              <w:spacing w:line="250" w:lineRule="exact"/>
              <w:jc w:val="center"/>
              <w:rPr>
                <w:rStyle w:val="Bodytext210ptNotItalic"/>
                <w:rFonts w:eastAsia="Lucida Sans Unicode"/>
                <w:i w:val="0"/>
                <w:color w:val="auto"/>
                <w:sz w:val="24"/>
                <w:szCs w:val="24"/>
              </w:rPr>
            </w:pPr>
            <w:r w:rsidRPr="00AB1495">
              <w:rPr>
                <w:rStyle w:val="Bodytext210ptNotItalic"/>
                <w:rFonts w:eastAsia="Lucida Sans Unicode"/>
                <w:color w:val="auto"/>
                <w:sz w:val="24"/>
                <w:szCs w:val="24"/>
              </w:rPr>
              <w:t>занимающегося</w:t>
            </w:r>
          </w:p>
        </w:tc>
        <w:tc>
          <w:tcPr>
            <w:tcW w:w="650" w:type="dxa"/>
            <w:vAlign w:val="center"/>
          </w:tcPr>
          <w:p w:rsidR="009030B2" w:rsidRPr="00AB1495" w:rsidRDefault="009030B2" w:rsidP="00B60A4D">
            <w:pPr>
              <w:pStyle w:val="Bodytext21"/>
              <w:shd w:val="clear" w:color="auto" w:fill="auto"/>
              <w:spacing w:line="200" w:lineRule="exact"/>
              <w:jc w:val="center"/>
              <w:rPr>
                <w:rStyle w:val="Bodytext210ptNotItalic"/>
                <w:rFonts w:eastAsia="Lucida Sans Unicode"/>
                <w:i w:val="0"/>
                <w:color w:val="auto"/>
                <w:sz w:val="24"/>
                <w:szCs w:val="24"/>
              </w:rPr>
            </w:pPr>
            <w:r w:rsidRPr="00AB1495">
              <w:rPr>
                <w:rStyle w:val="Bodytext210ptNotItalic"/>
                <w:rFonts w:eastAsia="Lucida Sans Unicode"/>
                <w:color w:val="auto"/>
                <w:sz w:val="24"/>
                <w:szCs w:val="24"/>
              </w:rPr>
              <w:t>-</w:t>
            </w:r>
          </w:p>
        </w:tc>
        <w:tc>
          <w:tcPr>
            <w:tcW w:w="709" w:type="dxa"/>
            <w:vAlign w:val="center"/>
          </w:tcPr>
          <w:p w:rsidR="009030B2" w:rsidRPr="00AB1495" w:rsidRDefault="009030B2" w:rsidP="00B60A4D">
            <w:pPr>
              <w:pStyle w:val="Bodytext21"/>
              <w:shd w:val="clear" w:color="auto" w:fill="auto"/>
              <w:spacing w:line="200" w:lineRule="exact"/>
              <w:jc w:val="center"/>
              <w:rPr>
                <w:rStyle w:val="Bodytext210ptNotItalic"/>
                <w:rFonts w:eastAsia="Lucida Sans Unicode"/>
                <w:i w:val="0"/>
                <w:color w:val="auto"/>
                <w:sz w:val="24"/>
                <w:szCs w:val="24"/>
              </w:rPr>
            </w:pPr>
            <w:r w:rsidRPr="00AB1495">
              <w:rPr>
                <w:rStyle w:val="Bodytext210ptNotItalic"/>
                <w:rFonts w:eastAsia="Lucida Sans Unicode"/>
                <w:color w:val="auto"/>
                <w:sz w:val="24"/>
                <w:szCs w:val="24"/>
              </w:rPr>
              <w:t>-</w:t>
            </w:r>
          </w:p>
        </w:tc>
        <w:tc>
          <w:tcPr>
            <w:tcW w:w="814" w:type="dxa"/>
            <w:vAlign w:val="center"/>
          </w:tcPr>
          <w:p w:rsidR="009030B2" w:rsidRPr="00AB1495" w:rsidRDefault="009030B2" w:rsidP="00B60A4D">
            <w:pPr>
              <w:pStyle w:val="Bodytext21"/>
              <w:shd w:val="clear" w:color="auto" w:fill="auto"/>
              <w:spacing w:line="200" w:lineRule="exact"/>
              <w:jc w:val="center"/>
              <w:rPr>
                <w:rStyle w:val="Bodytext210ptNotItalic"/>
                <w:rFonts w:eastAsia="Lucida Sans Unicode"/>
                <w:i w:val="0"/>
                <w:color w:val="auto"/>
                <w:sz w:val="24"/>
                <w:szCs w:val="24"/>
              </w:rPr>
            </w:pPr>
            <w:r w:rsidRPr="00AB1495">
              <w:rPr>
                <w:rStyle w:val="Bodytext210ptNotItalic"/>
                <w:rFonts w:eastAsia="Lucida Sans Unicode"/>
                <w:color w:val="auto"/>
                <w:sz w:val="24"/>
                <w:szCs w:val="24"/>
              </w:rPr>
              <w:t>2</w:t>
            </w:r>
          </w:p>
        </w:tc>
        <w:tc>
          <w:tcPr>
            <w:tcW w:w="651" w:type="dxa"/>
            <w:vAlign w:val="center"/>
          </w:tcPr>
          <w:p w:rsidR="009030B2" w:rsidRPr="00AB1495" w:rsidRDefault="009030B2" w:rsidP="00B60A4D">
            <w:pPr>
              <w:pStyle w:val="Bodytext21"/>
              <w:shd w:val="clear" w:color="auto" w:fill="auto"/>
              <w:spacing w:line="200" w:lineRule="exact"/>
              <w:jc w:val="center"/>
              <w:rPr>
                <w:rStyle w:val="Bodytext210ptNotItalic"/>
                <w:rFonts w:eastAsia="Lucida Sans Unicode"/>
                <w:i w:val="0"/>
                <w:color w:val="auto"/>
                <w:sz w:val="24"/>
                <w:szCs w:val="24"/>
              </w:rPr>
            </w:pPr>
            <w:r w:rsidRPr="00AB1495">
              <w:rPr>
                <w:rStyle w:val="Bodytext210ptNotItalic"/>
                <w:rFonts w:eastAsia="Lucida Sans Unicode"/>
                <w:color w:val="auto"/>
                <w:sz w:val="24"/>
                <w:szCs w:val="24"/>
              </w:rPr>
              <w:t>1</w:t>
            </w:r>
          </w:p>
        </w:tc>
        <w:tc>
          <w:tcPr>
            <w:tcW w:w="803" w:type="dxa"/>
            <w:vAlign w:val="center"/>
          </w:tcPr>
          <w:p w:rsidR="009030B2" w:rsidRPr="00AB1495" w:rsidRDefault="009030B2" w:rsidP="00B60A4D">
            <w:pPr>
              <w:pStyle w:val="Bodytext21"/>
              <w:shd w:val="clear" w:color="auto" w:fill="auto"/>
              <w:spacing w:line="200" w:lineRule="exact"/>
              <w:jc w:val="center"/>
              <w:rPr>
                <w:rStyle w:val="Bodytext210ptNotItalic"/>
                <w:rFonts w:eastAsia="Lucida Sans Unicode"/>
                <w:i w:val="0"/>
                <w:color w:val="auto"/>
                <w:sz w:val="24"/>
                <w:szCs w:val="24"/>
              </w:rPr>
            </w:pPr>
            <w:r w:rsidRPr="00AB1495">
              <w:rPr>
                <w:rStyle w:val="Bodytext210ptNotItalic"/>
                <w:rFonts w:eastAsia="Lucida Sans Unicode"/>
                <w:color w:val="auto"/>
                <w:sz w:val="24"/>
                <w:szCs w:val="24"/>
              </w:rPr>
              <w:t>3</w:t>
            </w:r>
          </w:p>
        </w:tc>
        <w:tc>
          <w:tcPr>
            <w:tcW w:w="709" w:type="dxa"/>
            <w:vAlign w:val="center"/>
          </w:tcPr>
          <w:p w:rsidR="009030B2" w:rsidRPr="00AB1495" w:rsidRDefault="009030B2" w:rsidP="00B60A4D">
            <w:pPr>
              <w:pStyle w:val="Bodytext21"/>
              <w:shd w:val="clear" w:color="auto" w:fill="auto"/>
              <w:spacing w:line="200" w:lineRule="exact"/>
              <w:ind w:left="280"/>
              <w:rPr>
                <w:rStyle w:val="Bodytext210ptNotItalic"/>
                <w:rFonts w:eastAsia="Lucida Sans Unicode"/>
                <w:i w:val="0"/>
                <w:color w:val="auto"/>
                <w:sz w:val="24"/>
                <w:szCs w:val="24"/>
              </w:rPr>
            </w:pPr>
            <w:r w:rsidRPr="00AB1495">
              <w:rPr>
                <w:rStyle w:val="Bodytext210ptNotItalic"/>
                <w:rFonts w:eastAsia="Lucida Sans Unicode"/>
                <w:color w:val="auto"/>
                <w:sz w:val="24"/>
                <w:szCs w:val="24"/>
              </w:rPr>
              <w:t>1</w:t>
            </w:r>
          </w:p>
        </w:tc>
        <w:tc>
          <w:tcPr>
            <w:tcW w:w="814" w:type="dxa"/>
            <w:vAlign w:val="center"/>
          </w:tcPr>
          <w:p w:rsidR="009030B2" w:rsidRPr="00AB1495" w:rsidRDefault="009030B2" w:rsidP="00B60A4D">
            <w:pPr>
              <w:pStyle w:val="Bodytext21"/>
              <w:shd w:val="clear" w:color="auto" w:fill="auto"/>
              <w:spacing w:line="200" w:lineRule="exact"/>
              <w:jc w:val="center"/>
              <w:rPr>
                <w:rStyle w:val="Bodytext210ptNotItalic"/>
                <w:rFonts w:eastAsia="Lucida Sans Unicode"/>
                <w:i w:val="0"/>
                <w:color w:val="auto"/>
                <w:sz w:val="24"/>
                <w:szCs w:val="24"/>
              </w:rPr>
            </w:pPr>
            <w:r w:rsidRPr="00AB1495">
              <w:rPr>
                <w:rStyle w:val="Bodytext210ptNotItalic"/>
                <w:rFonts w:eastAsia="Lucida Sans Unicode"/>
                <w:color w:val="auto"/>
                <w:sz w:val="24"/>
                <w:szCs w:val="24"/>
              </w:rPr>
              <w:t>4</w:t>
            </w:r>
          </w:p>
        </w:tc>
        <w:tc>
          <w:tcPr>
            <w:tcW w:w="745" w:type="dxa"/>
            <w:vAlign w:val="center"/>
          </w:tcPr>
          <w:p w:rsidR="009030B2" w:rsidRPr="00AB1495" w:rsidRDefault="009030B2" w:rsidP="00B60A4D">
            <w:pPr>
              <w:pStyle w:val="Bodytext21"/>
              <w:shd w:val="clear" w:color="auto" w:fill="auto"/>
              <w:spacing w:line="200" w:lineRule="exact"/>
              <w:jc w:val="center"/>
              <w:rPr>
                <w:rStyle w:val="Bodytext210ptNotItalic"/>
                <w:rFonts w:eastAsia="Lucida Sans Unicode"/>
                <w:i w:val="0"/>
                <w:color w:val="auto"/>
                <w:sz w:val="24"/>
                <w:szCs w:val="24"/>
              </w:rPr>
            </w:pPr>
            <w:r w:rsidRPr="00AB1495">
              <w:rPr>
                <w:rStyle w:val="Bodytext210ptNotItalic"/>
                <w:rFonts w:eastAsia="Lucida Sans Unicode"/>
                <w:color w:val="auto"/>
                <w:sz w:val="24"/>
                <w:szCs w:val="24"/>
              </w:rPr>
              <w:t>1</w:t>
            </w:r>
          </w:p>
        </w:tc>
      </w:tr>
    </w:tbl>
    <w:p w:rsidR="009030B2" w:rsidRPr="000C4E93" w:rsidRDefault="009030B2" w:rsidP="009030B2">
      <w:pPr>
        <w:pStyle w:val="Bodytext21"/>
        <w:shd w:val="clear" w:color="auto" w:fill="auto"/>
        <w:ind w:right="-7" w:firstLine="708"/>
        <w:rPr>
          <w:sz w:val="16"/>
          <w:szCs w:val="16"/>
        </w:rPr>
      </w:pPr>
    </w:p>
    <w:p w:rsidR="009030B2" w:rsidRPr="004678F5" w:rsidRDefault="009030B2" w:rsidP="009030B2">
      <w:pPr>
        <w:pStyle w:val="Heading20"/>
        <w:keepNext/>
        <w:keepLines/>
        <w:shd w:val="clear" w:color="auto" w:fill="auto"/>
        <w:ind w:left="20"/>
        <w:jc w:val="center"/>
      </w:pPr>
      <w:r w:rsidRPr="004678F5">
        <w:t>Оборудование и спортивный инвентарь, необходимый для</w:t>
      </w:r>
      <w:r w:rsidRPr="004678F5">
        <w:br/>
        <w:t>прохождения спортивной подготовки</w:t>
      </w:r>
    </w:p>
    <w:p w:rsidR="009030B2" w:rsidRPr="004678F5" w:rsidRDefault="009030B2" w:rsidP="009030B2">
      <w:pPr>
        <w:pStyle w:val="Bodytext50"/>
        <w:shd w:val="clear" w:color="auto" w:fill="auto"/>
        <w:spacing w:before="0" w:line="360" w:lineRule="exact"/>
        <w:ind w:right="43"/>
        <w:jc w:val="right"/>
        <w:rPr>
          <w:rStyle w:val="Bodytext2Exact"/>
          <w:i/>
          <w:iCs/>
        </w:rPr>
      </w:pPr>
      <w:r w:rsidRPr="004678F5">
        <w:rPr>
          <w:rStyle w:val="Bodytext2NotItalicExact"/>
          <w:rFonts w:eastAsia="Lucida Sans Unicode"/>
          <w:color w:val="auto"/>
        </w:rPr>
        <w:tab/>
      </w:r>
      <w:r w:rsidRPr="004678F5">
        <w:rPr>
          <w:rStyle w:val="Bodytext2NotItalicExact"/>
          <w:rFonts w:eastAsia="Lucida Sans Unicode"/>
          <w:color w:val="auto"/>
        </w:rPr>
        <w:tab/>
      </w:r>
      <w:r w:rsidRPr="004678F5">
        <w:rPr>
          <w:rStyle w:val="Bodytext2Exact"/>
          <w:i/>
          <w:iCs/>
        </w:rPr>
        <w:t>Таблица №7</w:t>
      </w:r>
    </w:p>
    <w:tbl>
      <w:tblPr>
        <w:tblOverlap w:val="never"/>
        <w:tblW w:w="9755" w:type="dxa"/>
        <w:jc w:val="center"/>
        <w:tblLayout w:type="fixed"/>
        <w:tblCellMar>
          <w:left w:w="10" w:type="dxa"/>
          <w:right w:w="10" w:type="dxa"/>
        </w:tblCellMar>
        <w:tblLook w:val="04A0"/>
      </w:tblPr>
      <w:tblGrid>
        <w:gridCol w:w="715"/>
        <w:gridCol w:w="5655"/>
        <w:gridCol w:w="1819"/>
        <w:gridCol w:w="1566"/>
      </w:tblGrid>
      <w:tr w:rsidR="009030B2" w:rsidRPr="004678F5" w:rsidTr="00B60A4D">
        <w:trPr>
          <w:trHeight w:hRule="exact" w:val="734"/>
          <w:jc w:val="center"/>
        </w:trPr>
        <w:tc>
          <w:tcPr>
            <w:tcW w:w="71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N п/п</w:t>
            </w:r>
          </w:p>
        </w:tc>
        <w:tc>
          <w:tcPr>
            <w:tcW w:w="565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Наименование спортивного инвентаря</w:t>
            </w:r>
          </w:p>
        </w:tc>
        <w:tc>
          <w:tcPr>
            <w:tcW w:w="1819"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Единица</w:t>
            </w:r>
          </w:p>
          <w:p w:rsidR="009030B2" w:rsidRPr="004678F5" w:rsidRDefault="009030B2" w:rsidP="00B60A4D">
            <w:pPr>
              <w:pStyle w:val="Bodytext21"/>
              <w:shd w:val="clear" w:color="auto" w:fill="auto"/>
              <w:spacing w:before="120" w:line="200" w:lineRule="exact"/>
              <w:jc w:val="right"/>
              <w:rPr>
                <w:i/>
                <w:sz w:val="24"/>
                <w:szCs w:val="24"/>
              </w:rPr>
            </w:pPr>
            <w:r w:rsidRPr="004678F5">
              <w:rPr>
                <w:rStyle w:val="Bodytext210ptNotItalic"/>
                <w:rFonts w:eastAsia="Lucida Sans Unicode"/>
                <w:color w:val="auto"/>
                <w:sz w:val="24"/>
                <w:szCs w:val="24"/>
              </w:rPr>
              <w:t>измерения</w:t>
            </w:r>
          </w:p>
        </w:tc>
        <w:tc>
          <w:tcPr>
            <w:tcW w:w="1566" w:type="dxa"/>
            <w:tcBorders>
              <w:top w:val="single" w:sz="4" w:space="0" w:color="auto"/>
              <w:left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after="60" w:line="200" w:lineRule="exact"/>
              <w:jc w:val="center"/>
              <w:rPr>
                <w:i/>
                <w:sz w:val="24"/>
                <w:szCs w:val="24"/>
              </w:rPr>
            </w:pPr>
            <w:r w:rsidRPr="004678F5">
              <w:rPr>
                <w:rStyle w:val="Bodytext210ptNotItalic"/>
                <w:rFonts w:eastAsia="Lucida Sans Unicode"/>
                <w:color w:val="auto"/>
                <w:sz w:val="24"/>
                <w:szCs w:val="24"/>
              </w:rPr>
              <w:t>Количество</w:t>
            </w:r>
          </w:p>
          <w:p w:rsidR="009030B2" w:rsidRPr="004678F5" w:rsidRDefault="009030B2" w:rsidP="00B60A4D">
            <w:pPr>
              <w:pStyle w:val="Bodytext21"/>
              <w:shd w:val="clear" w:color="auto" w:fill="auto"/>
              <w:spacing w:before="60" w:line="200" w:lineRule="exact"/>
              <w:jc w:val="center"/>
              <w:rPr>
                <w:i/>
                <w:sz w:val="24"/>
                <w:szCs w:val="24"/>
              </w:rPr>
            </w:pPr>
            <w:r w:rsidRPr="004678F5">
              <w:rPr>
                <w:rStyle w:val="Bodytext210ptNotItalic"/>
                <w:rFonts w:eastAsia="Lucida Sans Unicode"/>
                <w:color w:val="auto"/>
                <w:sz w:val="24"/>
                <w:szCs w:val="24"/>
              </w:rPr>
              <w:t>изделий</w:t>
            </w:r>
          </w:p>
        </w:tc>
      </w:tr>
      <w:tr w:rsidR="009030B2" w:rsidRPr="004678F5" w:rsidTr="00B60A4D">
        <w:trPr>
          <w:trHeight w:hRule="exact" w:val="466"/>
          <w:jc w:val="center"/>
        </w:trPr>
        <w:tc>
          <w:tcPr>
            <w:tcW w:w="71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20" w:lineRule="exact"/>
              <w:rPr>
                <w:i/>
                <w:sz w:val="24"/>
                <w:szCs w:val="24"/>
              </w:rPr>
            </w:pPr>
            <w:r w:rsidRPr="004678F5">
              <w:rPr>
                <w:rStyle w:val="Bodytext211ptNotItalic"/>
                <w:i w:val="0"/>
                <w:color w:val="auto"/>
                <w:sz w:val="24"/>
                <w:szCs w:val="24"/>
              </w:rPr>
              <w:t>1</w:t>
            </w:r>
            <w:r w:rsidRPr="004678F5">
              <w:rPr>
                <w:rStyle w:val="Bodytext2LucidaSansUnicode8ptNotItalic"/>
                <w:i w:val="0"/>
                <w:color w:val="auto"/>
                <w:sz w:val="24"/>
                <w:szCs w:val="24"/>
              </w:rPr>
              <w:t>.</w:t>
            </w:r>
          </w:p>
        </w:tc>
        <w:tc>
          <w:tcPr>
            <w:tcW w:w="565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Барьер легкоатлетический универсальный</w:t>
            </w:r>
          </w:p>
        </w:tc>
        <w:tc>
          <w:tcPr>
            <w:tcW w:w="1819"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штук</w:t>
            </w:r>
          </w:p>
        </w:tc>
        <w:tc>
          <w:tcPr>
            <w:tcW w:w="1566" w:type="dxa"/>
            <w:tcBorders>
              <w:top w:val="single" w:sz="4" w:space="0" w:color="auto"/>
              <w:left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40</w:t>
            </w:r>
          </w:p>
        </w:tc>
      </w:tr>
      <w:tr w:rsidR="009030B2" w:rsidRPr="004678F5" w:rsidTr="00B60A4D">
        <w:trPr>
          <w:trHeight w:hRule="exact" w:val="466"/>
          <w:jc w:val="center"/>
        </w:trPr>
        <w:tc>
          <w:tcPr>
            <w:tcW w:w="71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2.</w:t>
            </w:r>
          </w:p>
        </w:tc>
        <w:tc>
          <w:tcPr>
            <w:tcW w:w="565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Брус для отталкивания</w:t>
            </w:r>
          </w:p>
        </w:tc>
        <w:tc>
          <w:tcPr>
            <w:tcW w:w="1819"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штук</w:t>
            </w:r>
          </w:p>
        </w:tc>
        <w:tc>
          <w:tcPr>
            <w:tcW w:w="1566" w:type="dxa"/>
            <w:tcBorders>
              <w:top w:val="single" w:sz="4" w:space="0" w:color="auto"/>
              <w:left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1</w:t>
            </w:r>
          </w:p>
        </w:tc>
      </w:tr>
      <w:tr w:rsidR="009030B2" w:rsidRPr="004678F5" w:rsidTr="00B60A4D">
        <w:trPr>
          <w:trHeight w:hRule="exact" w:val="466"/>
          <w:jc w:val="center"/>
        </w:trPr>
        <w:tc>
          <w:tcPr>
            <w:tcW w:w="71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3.</w:t>
            </w:r>
          </w:p>
        </w:tc>
        <w:tc>
          <w:tcPr>
            <w:tcW w:w="565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Круг для места толкания ядра</w:t>
            </w:r>
          </w:p>
        </w:tc>
        <w:tc>
          <w:tcPr>
            <w:tcW w:w="1819"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штук</w:t>
            </w:r>
          </w:p>
        </w:tc>
        <w:tc>
          <w:tcPr>
            <w:tcW w:w="1566" w:type="dxa"/>
            <w:tcBorders>
              <w:top w:val="single" w:sz="4" w:space="0" w:color="auto"/>
              <w:left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1</w:t>
            </w:r>
          </w:p>
        </w:tc>
      </w:tr>
      <w:tr w:rsidR="009030B2" w:rsidRPr="004678F5" w:rsidTr="00B60A4D">
        <w:trPr>
          <w:trHeight w:hRule="exact" w:val="466"/>
          <w:jc w:val="center"/>
        </w:trPr>
        <w:tc>
          <w:tcPr>
            <w:tcW w:w="71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4.</w:t>
            </w:r>
          </w:p>
        </w:tc>
        <w:tc>
          <w:tcPr>
            <w:tcW w:w="565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Место приземления для прыжков в высоту</w:t>
            </w:r>
          </w:p>
        </w:tc>
        <w:tc>
          <w:tcPr>
            <w:tcW w:w="1819"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штук</w:t>
            </w:r>
          </w:p>
        </w:tc>
        <w:tc>
          <w:tcPr>
            <w:tcW w:w="1566" w:type="dxa"/>
            <w:tcBorders>
              <w:top w:val="single" w:sz="4" w:space="0" w:color="auto"/>
              <w:left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1</w:t>
            </w:r>
          </w:p>
        </w:tc>
      </w:tr>
      <w:tr w:rsidR="009030B2" w:rsidRPr="004678F5" w:rsidTr="00B60A4D">
        <w:trPr>
          <w:trHeight w:hRule="exact" w:val="470"/>
          <w:jc w:val="center"/>
        </w:trPr>
        <w:tc>
          <w:tcPr>
            <w:tcW w:w="71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5.</w:t>
            </w:r>
          </w:p>
        </w:tc>
        <w:tc>
          <w:tcPr>
            <w:tcW w:w="565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Палочка эстафетная</w:t>
            </w:r>
          </w:p>
        </w:tc>
        <w:tc>
          <w:tcPr>
            <w:tcW w:w="1819"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штук</w:t>
            </w:r>
          </w:p>
        </w:tc>
        <w:tc>
          <w:tcPr>
            <w:tcW w:w="1566" w:type="dxa"/>
            <w:tcBorders>
              <w:top w:val="single" w:sz="4" w:space="0" w:color="auto"/>
              <w:left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20</w:t>
            </w:r>
          </w:p>
        </w:tc>
      </w:tr>
      <w:tr w:rsidR="009030B2" w:rsidRPr="004678F5" w:rsidTr="00B60A4D">
        <w:trPr>
          <w:trHeight w:hRule="exact" w:val="466"/>
          <w:jc w:val="center"/>
        </w:trPr>
        <w:tc>
          <w:tcPr>
            <w:tcW w:w="71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6.</w:t>
            </w:r>
          </w:p>
        </w:tc>
        <w:tc>
          <w:tcPr>
            <w:tcW w:w="565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Планка для прыжков в высоту</w:t>
            </w:r>
          </w:p>
        </w:tc>
        <w:tc>
          <w:tcPr>
            <w:tcW w:w="1819"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штук</w:t>
            </w:r>
          </w:p>
        </w:tc>
        <w:tc>
          <w:tcPr>
            <w:tcW w:w="1566" w:type="dxa"/>
            <w:tcBorders>
              <w:top w:val="single" w:sz="4" w:space="0" w:color="auto"/>
              <w:left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8</w:t>
            </w:r>
          </w:p>
        </w:tc>
      </w:tr>
      <w:tr w:rsidR="009030B2" w:rsidRPr="004678F5" w:rsidTr="00B60A4D">
        <w:trPr>
          <w:trHeight w:hRule="exact" w:val="470"/>
          <w:jc w:val="center"/>
        </w:trPr>
        <w:tc>
          <w:tcPr>
            <w:tcW w:w="71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7.</w:t>
            </w:r>
          </w:p>
        </w:tc>
        <w:tc>
          <w:tcPr>
            <w:tcW w:w="565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Стартовые колодки</w:t>
            </w:r>
          </w:p>
        </w:tc>
        <w:tc>
          <w:tcPr>
            <w:tcW w:w="1819"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пар</w:t>
            </w:r>
          </w:p>
        </w:tc>
        <w:tc>
          <w:tcPr>
            <w:tcW w:w="1566" w:type="dxa"/>
            <w:tcBorders>
              <w:top w:val="single" w:sz="4" w:space="0" w:color="auto"/>
              <w:left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10</w:t>
            </w:r>
          </w:p>
        </w:tc>
      </w:tr>
      <w:tr w:rsidR="009030B2" w:rsidRPr="004678F5" w:rsidTr="00B60A4D">
        <w:trPr>
          <w:trHeight w:hRule="exact" w:val="461"/>
          <w:jc w:val="center"/>
        </w:trPr>
        <w:tc>
          <w:tcPr>
            <w:tcW w:w="715" w:type="dxa"/>
            <w:tcBorders>
              <w:top w:val="single" w:sz="4" w:space="0" w:color="auto"/>
              <w:left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8.</w:t>
            </w:r>
          </w:p>
        </w:tc>
        <w:tc>
          <w:tcPr>
            <w:tcW w:w="565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Стойки для прыжков в высоту</w:t>
            </w:r>
          </w:p>
        </w:tc>
        <w:tc>
          <w:tcPr>
            <w:tcW w:w="1819"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пар</w:t>
            </w:r>
          </w:p>
        </w:tc>
        <w:tc>
          <w:tcPr>
            <w:tcW w:w="1566" w:type="dxa"/>
            <w:tcBorders>
              <w:top w:val="single" w:sz="4" w:space="0" w:color="auto"/>
              <w:left w:val="single" w:sz="4" w:space="0" w:color="auto"/>
              <w:right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1</w:t>
            </w:r>
          </w:p>
        </w:tc>
      </w:tr>
      <w:tr w:rsidR="009030B2" w:rsidRPr="004678F5" w:rsidTr="00B60A4D">
        <w:trPr>
          <w:trHeight w:hRule="exact" w:val="470"/>
          <w:jc w:val="center"/>
        </w:trPr>
        <w:tc>
          <w:tcPr>
            <w:tcW w:w="71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9.</w:t>
            </w:r>
          </w:p>
        </w:tc>
        <w:tc>
          <w:tcPr>
            <w:tcW w:w="565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Ядро массой 3,0 кг</w:t>
            </w:r>
          </w:p>
        </w:tc>
        <w:tc>
          <w:tcPr>
            <w:tcW w:w="1819"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штук</w:t>
            </w:r>
          </w:p>
        </w:tc>
        <w:tc>
          <w:tcPr>
            <w:tcW w:w="1566" w:type="dxa"/>
            <w:tcBorders>
              <w:top w:val="single" w:sz="4" w:space="0" w:color="auto"/>
              <w:left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20</w:t>
            </w:r>
          </w:p>
        </w:tc>
      </w:tr>
      <w:tr w:rsidR="009030B2" w:rsidRPr="004678F5" w:rsidTr="00B60A4D">
        <w:trPr>
          <w:trHeight w:hRule="exact" w:val="466"/>
          <w:jc w:val="center"/>
        </w:trPr>
        <w:tc>
          <w:tcPr>
            <w:tcW w:w="715" w:type="dxa"/>
            <w:tcBorders>
              <w:top w:val="single" w:sz="4" w:space="0" w:color="auto"/>
              <w:left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10.</w:t>
            </w:r>
          </w:p>
        </w:tc>
        <w:tc>
          <w:tcPr>
            <w:tcW w:w="565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Ядро массой 4,0 кг</w:t>
            </w:r>
          </w:p>
        </w:tc>
        <w:tc>
          <w:tcPr>
            <w:tcW w:w="1819"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штук</w:t>
            </w:r>
          </w:p>
        </w:tc>
        <w:tc>
          <w:tcPr>
            <w:tcW w:w="1566" w:type="dxa"/>
            <w:tcBorders>
              <w:top w:val="single" w:sz="4" w:space="0" w:color="auto"/>
              <w:left w:val="single" w:sz="4" w:space="0" w:color="auto"/>
              <w:right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20</w:t>
            </w:r>
          </w:p>
        </w:tc>
      </w:tr>
      <w:tr w:rsidR="009030B2" w:rsidRPr="004678F5" w:rsidTr="00B60A4D">
        <w:trPr>
          <w:trHeight w:hRule="exact" w:val="466"/>
          <w:jc w:val="center"/>
        </w:trPr>
        <w:tc>
          <w:tcPr>
            <w:tcW w:w="715" w:type="dxa"/>
            <w:tcBorders>
              <w:top w:val="single" w:sz="4" w:space="0" w:color="auto"/>
              <w:left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11.</w:t>
            </w:r>
          </w:p>
        </w:tc>
        <w:tc>
          <w:tcPr>
            <w:tcW w:w="565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Ядро массой 5,0 кг</w:t>
            </w:r>
          </w:p>
        </w:tc>
        <w:tc>
          <w:tcPr>
            <w:tcW w:w="1819"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штук</w:t>
            </w:r>
          </w:p>
        </w:tc>
        <w:tc>
          <w:tcPr>
            <w:tcW w:w="1566" w:type="dxa"/>
            <w:tcBorders>
              <w:top w:val="single" w:sz="4" w:space="0" w:color="auto"/>
              <w:left w:val="single" w:sz="4" w:space="0" w:color="auto"/>
              <w:right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10</w:t>
            </w:r>
          </w:p>
        </w:tc>
      </w:tr>
      <w:tr w:rsidR="009030B2" w:rsidRPr="004678F5" w:rsidTr="00B60A4D">
        <w:trPr>
          <w:trHeight w:hRule="exact" w:val="466"/>
          <w:jc w:val="center"/>
        </w:trPr>
        <w:tc>
          <w:tcPr>
            <w:tcW w:w="715" w:type="dxa"/>
            <w:tcBorders>
              <w:top w:val="single" w:sz="4" w:space="0" w:color="auto"/>
              <w:left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12.</w:t>
            </w:r>
          </w:p>
        </w:tc>
        <w:tc>
          <w:tcPr>
            <w:tcW w:w="565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Ядро массой 6,0 кг</w:t>
            </w:r>
          </w:p>
        </w:tc>
        <w:tc>
          <w:tcPr>
            <w:tcW w:w="1819"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штук</w:t>
            </w:r>
          </w:p>
        </w:tc>
        <w:tc>
          <w:tcPr>
            <w:tcW w:w="1566" w:type="dxa"/>
            <w:tcBorders>
              <w:top w:val="single" w:sz="4" w:space="0" w:color="auto"/>
              <w:left w:val="single" w:sz="4" w:space="0" w:color="auto"/>
              <w:right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10</w:t>
            </w:r>
          </w:p>
        </w:tc>
      </w:tr>
      <w:tr w:rsidR="009030B2" w:rsidRPr="004678F5" w:rsidTr="00B60A4D">
        <w:trPr>
          <w:trHeight w:hRule="exact" w:val="461"/>
          <w:jc w:val="center"/>
        </w:trPr>
        <w:tc>
          <w:tcPr>
            <w:tcW w:w="71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13.</w:t>
            </w:r>
          </w:p>
        </w:tc>
        <w:tc>
          <w:tcPr>
            <w:tcW w:w="565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Ядро массой 7,26 кг</w:t>
            </w:r>
          </w:p>
        </w:tc>
        <w:tc>
          <w:tcPr>
            <w:tcW w:w="1819"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штук</w:t>
            </w:r>
          </w:p>
        </w:tc>
        <w:tc>
          <w:tcPr>
            <w:tcW w:w="1566" w:type="dxa"/>
            <w:tcBorders>
              <w:top w:val="single" w:sz="4" w:space="0" w:color="auto"/>
              <w:left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20</w:t>
            </w:r>
          </w:p>
        </w:tc>
      </w:tr>
      <w:tr w:rsidR="009030B2" w:rsidRPr="004678F5" w:rsidTr="00B60A4D">
        <w:trPr>
          <w:trHeight w:hRule="exact" w:val="470"/>
          <w:jc w:val="center"/>
        </w:trPr>
        <w:tc>
          <w:tcPr>
            <w:tcW w:w="9755" w:type="dxa"/>
            <w:gridSpan w:val="4"/>
            <w:tcBorders>
              <w:top w:val="single" w:sz="4" w:space="0" w:color="auto"/>
              <w:left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lastRenderedPageBreak/>
              <w:t>Дополнительное и вспомогательное оборудование, спортивный инвентарь</w:t>
            </w:r>
          </w:p>
        </w:tc>
      </w:tr>
      <w:tr w:rsidR="009030B2" w:rsidRPr="004678F5" w:rsidTr="00B60A4D">
        <w:trPr>
          <w:trHeight w:hRule="exact" w:val="470"/>
          <w:jc w:val="center"/>
        </w:trPr>
        <w:tc>
          <w:tcPr>
            <w:tcW w:w="71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14.</w:t>
            </w:r>
          </w:p>
        </w:tc>
        <w:tc>
          <w:tcPr>
            <w:tcW w:w="565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Буфер для остановки ядра</w:t>
            </w:r>
          </w:p>
        </w:tc>
        <w:tc>
          <w:tcPr>
            <w:tcW w:w="1819"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штук</w:t>
            </w:r>
          </w:p>
        </w:tc>
        <w:tc>
          <w:tcPr>
            <w:tcW w:w="1566" w:type="dxa"/>
            <w:tcBorders>
              <w:top w:val="single" w:sz="4" w:space="0" w:color="auto"/>
              <w:left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1</w:t>
            </w:r>
          </w:p>
        </w:tc>
      </w:tr>
      <w:tr w:rsidR="009030B2" w:rsidRPr="004678F5" w:rsidTr="00B60A4D">
        <w:trPr>
          <w:trHeight w:hRule="exact" w:val="466"/>
          <w:jc w:val="center"/>
        </w:trPr>
        <w:tc>
          <w:tcPr>
            <w:tcW w:w="71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15.</w:t>
            </w:r>
          </w:p>
        </w:tc>
        <w:tc>
          <w:tcPr>
            <w:tcW w:w="565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Гантели массивные от 0,5 кг до 5 кг</w:t>
            </w:r>
          </w:p>
        </w:tc>
        <w:tc>
          <w:tcPr>
            <w:tcW w:w="1819"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right"/>
              <w:rPr>
                <w:i/>
                <w:sz w:val="24"/>
                <w:szCs w:val="24"/>
              </w:rPr>
            </w:pPr>
            <w:r w:rsidRPr="004678F5">
              <w:rPr>
                <w:rStyle w:val="Bodytext210ptNotItalic"/>
                <w:rFonts w:eastAsia="Lucida Sans Unicode"/>
                <w:color w:val="auto"/>
                <w:sz w:val="24"/>
                <w:szCs w:val="24"/>
              </w:rPr>
              <w:t>комплект</w:t>
            </w:r>
          </w:p>
        </w:tc>
        <w:tc>
          <w:tcPr>
            <w:tcW w:w="1566" w:type="dxa"/>
            <w:tcBorders>
              <w:top w:val="single" w:sz="4" w:space="0" w:color="auto"/>
              <w:left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10</w:t>
            </w:r>
          </w:p>
        </w:tc>
      </w:tr>
      <w:tr w:rsidR="009030B2" w:rsidRPr="004678F5" w:rsidTr="00B60A4D">
        <w:trPr>
          <w:trHeight w:hRule="exact" w:val="470"/>
          <w:jc w:val="center"/>
        </w:trPr>
        <w:tc>
          <w:tcPr>
            <w:tcW w:w="715" w:type="dxa"/>
            <w:tcBorders>
              <w:top w:val="single" w:sz="4" w:space="0" w:color="auto"/>
              <w:left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16.</w:t>
            </w:r>
          </w:p>
        </w:tc>
        <w:tc>
          <w:tcPr>
            <w:tcW w:w="5655"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Гантели переменной массы от 3 до 12 кг</w:t>
            </w:r>
          </w:p>
        </w:tc>
        <w:tc>
          <w:tcPr>
            <w:tcW w:w="1819" w:type="dxa"/>
            <w:tcBorders>
              <w:top w:val="single" w:sz="4" w:space="0" w:color="auto"/>
              <w:lef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пар</w:t>
            </w:r>
          </w:p>
        </w:tc>
        <w:tc>
          <w:tcPr>
            <w:tcW w:w="1566" w:type="dxa"/>
            <w:tcBorders>
              <w:top w:val="single" w:sz="4" w:space="0" w:color="auto"/>
              <w:left w:val="single" w:sz="4" w:space="0" w:color="auto"/>
              <w:right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10</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17.</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i/>
                <w:sz w:val="24"/>
                <w:szCs w:val="24"/>
              </w:rPr>
            </w:pPr>
            <w:r w:rsidRPr="004678F5">
              <w:rPr>
                <w:rStyle w:val="Bodytext210ptNotItalic"/>
                <w:rFonts w:eastAsia="Lucida Sans Unicode"/>
                <w:color w:val="auto"/>
                <w:sz w:val="24"/>
                <w:szCs w:val="24"/>
              </w:rPr>
              <w:t>Гири спортивные 16, 24, 32 кг</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right"/>
              <w:rPr>
                <w:i/>
                <w:sz w:val="24"/>
                <w:szCs w:val="24"/>
              </w:rPr>
            </w:pPr>
            <w:r w:rsidRPr="004678F5">
              <w:rPr>
                <w:rStyle w:val="Bodytext210ptNotItalic"/>
                <w:rFonts w:eastAsia="Lucida Sans Unicode"/>
                <w:color w:val="auto"/>
                <w:sz w:val="24"/>
                <w:szCs w:val="24"/>
              </w:rPr>
              <w:t>комплект</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i/>
                <w:sz w:val="24"/>
                <w:szCs w:val="24"/>
              </w:rPr>
            </w:pPr>
            <w:r w:rsidRPr="004678F5">
              <w:rPr>
                <w:rStyle w:val="Bodytext210ptNotItalic"/>
                <w:rFonts w:eastAsia="Lucida Sans Unicode"/>
                <w:color w:val="auto"/>
                <w:sz w:val="24"/>
                <w:szCs w:val="24"/>
              </w:rPr>
              <w:t>3</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rPr>
                <w:sz w:val="24"/>
                <w:szCs w:val="24"/>
              </w:rPr>
            </w:pPr>
            <w:r w:rsidRPr="004678F5">
              <w:rPr>
                <w:sz w:val="24"/>
                <w:szCs w:val="24"/>
              </w:rPr>
              <w:t>18.</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Г рабли</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2</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19.</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Доска информационная</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2</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rPr>
                <w:sz w:val="24"/>
                <w:szCs w:val="24"/>
              </w:rPr>
            </w:pPr>
            <w:r w:rsidRPr="004678F5">
              <w:rPr>
                <w:sz w:val="24"/>
                <w:szCs w:val="24"/>
              </w:rPr>
              <w:t>20.</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Измеритель высоты установки планки для прыжков в высоту</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2</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rPr>
                <w:sz w:val="24"/>
                <w:szCs w:val="24"/>
              </w:rPr>
            </w:pPr>
            <w:r w:rsidRPr="004678F5">
              <w:rPr>
                <w:sz w:val="24"/>
                <w:szCs w:val="24"/>
              </w:rPr>
              <w:t>21.</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Конь гимнастический</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22.</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Мат гимнастический</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10</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23.</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Мяч для метания 140 г</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10</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24.</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Мяч набивной (медицинбол) от 1 до 5 кг</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комплект</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8</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25.</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Патроны для стартового пистолета</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1000</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26.</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Пистолет стартовый</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2</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27.</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Помост тяжелоатлетический (2,8 х 2,8 м)</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28.</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Рулетка 10 м</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3</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29.</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Рулетка 100 м</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30.</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Рулетка 20 м</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3</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31.</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Рулетка 50 м</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2</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32.</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Секундомер</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10</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33.</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Скамейка гимнастическая</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20</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34.</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Скамейка для жима штанги лежа</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4</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35.</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Стенка гимнастическая</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пар</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2</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36.</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Стойки для приседания со штангой</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пар</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37.</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Указатель направления ветра</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4</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38.</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Штанга тяжелоатлетическая</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комплект</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5</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39.</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Электромегафон</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w:t>
            </w:r>
          </w:p>
        </w:tc>
      </w:tr>
      <w:tr w:rsidR="009030B2" w:rsidRPr="004678F5" w:rsidTr="00B60A4D">
        <w:trPr>
          <w:trHeight w:hRule="exact" w:val="480"/>
          <w:jc w:val="center"/>
        </w:trPr>
        <w:tc>
          <w:tcPr>
            <w:tcW w:w="97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Бег на короткие дистанции, Бег на средние и длинные дистанции, Многоборье</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40.</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Колокол сигнальный</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41.</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Конус высотой 15 см</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10</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lastRenderedPageBreak/>
              <w:t>42.</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Конус высотой 30 см</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20</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43.</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Препятствие для бега с препятствиями 3,96 м</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3</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44.</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Препятствие для бега с препятствиями 5 м</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45.</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Препятствия для бега с препятствиями 3,66 м</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w:t>
            </w:r>
          </w:p>
        </w:tc>
      </w:tr>
      <w:tr w:rsidR="009030B2" w:rsidRPr="004678F5" w:rsidTr="00B60A4D">
        <w:trPr>
          <w:trHeight w:hRule="exact" w:val="480"/>
          <w:jc w:val="center"/>
        </w:trPr>
        <w:tc>
          <w:tcPr>
            <w:tcW w:w="97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Прыжки, Многоборье</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46.</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Измеритель высоты установки планки для прыжков с шестом</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2</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47.</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Место приземления для прыжков с шестом</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48.</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Планка для прыжков с шестом</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10</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tcPr>
          <w:p w:rsidR="009030B2" w:rsidRPr="004678F5" w:rsidRDefault="009030B2" w:rsidP="00B60A4D">
            <w:pPr>
              <w:pStyle w:val="Bodytext21"/>
              <w:shd w:val="clear" w:color="auto" w:fill="auto"/>
              <w:spacing w:line="200" w:lineRule="exact"/>
              <w:rPr>
                <w:sz w:val="24"/>
                <w:szCs w:val="24"/>
              </w:rPr>
            </w:pPr>
            <w:r w:rsidRPr="004678F5">
              <w:rPr>
                <w:sz w:val="24"/>
                <w:szCs w:val="24"/>
              </w:rPr>
              <w:t>49.</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50" w:lineRule="exact"/>
              <w:rPr>
                <w:sz w:val="24"/>
                <w:szCs w:val="24"/>
              </w:rPr>
            </w:pPr>
            <w:r w:rsidRPr="004678F5">
              <w:rPr>
                <w:sz w:val="24"/>
                <w:szCs w:val="24"/>
              </w:rPr>
              <w:t>Покрышка непромокаемая для мест приземления в прыжках с шестом</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50.</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Рогулька для подъема планки при прыжках с шестом</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пар</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2</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51.</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Стойки для прыжков с шестом</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пар</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52.</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Ящик для упора шеста</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w:t>
            </w:r>
          </w:p>
        </w:tc>
      </w:tr>
      <w:tr w:rsidR="009030B2" w:rsidRPr="004678F5" w:rsidTr="00B60A4D">
        <w:trPr>
          <w:trHeight w:hRule="exact" w:val="480"/>
          <w:jc w:val="center"/>
        </w:trPr>
        <w:tc>
          <w:tcPr>
            <w:tcW w:w="97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Метания, Многоборье</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53.</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Диск массой 1,0 кг</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20</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54.</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Диск массой 1,5 кг</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10</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55.</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Диск массой 1,75 кг</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15</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56.</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Диск массой 2,0 кг</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20</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57.</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Диски обрезиненные (0,5 - 2,0 кг)</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комплект</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3</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58.</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Копье массой 600 г</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20</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59.</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Копье массой 700 г</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20</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rPr>
                <w:sz w:val="24"/>
                <w:szCs w:val="24"/>
              </w:rPr>
            </w:pPr>
            <w:r w:rsidRPr="004678F5">
              <w:rPr>
                <w:sz w:val="24"/>
                <w:szCs w:val="24"/>
              </w:rPr>
              <w:t>60.</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Копье массой 800 г</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20</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rPr>
                <w:sz w:val="24"/>
                <w:szCs w:val="24"/>
              </w:rPr>
            </w:pPr>
            <w:r w:rsidRPr="004678F5">
              <w:rPr>
                <w:sz w:val="24"/>
                <w:szCs w:val="24"/>
              </w:rPr>
              <w:t>61.</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Круг для места метания диска</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rPr>
                <w:sz w:val="24"/>
                <w:szCs w:val="24"/>
              </w:rPr>
            </w:pPr>
            <w:r w:rsidRPr="004678F5">
              <w:rPr>
                <w:sz w:val="24"/>
                <w:szCs w:val="24"/>
              </w:rPr>
              <w:t>62.</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Круг для места метания молота</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63.</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Молот массой 3,0 кг</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10</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64.</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Молот массой 4,0 кг</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10</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65.</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Молот массой 5,0 кг</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10</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rPr>
                <w:sz w:val="24"/>
                <w:szCs w:val="24"/>
              </w:rPr>
            </w:pPr>
            <w:r w:rsidRPr="004678F5">
              <w:rPr>
                <w:sz w:val="24"/>
                <w:szCs w:val="24"/>
              </w:rPr>
              <w:t>66.</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Молот массой 6,0 кг</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10</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67.</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Молот массой 7,26 кг</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10</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rPr>
                <w:sz w:val="24"/>
                <w:szCs w:val="24"/>
              </w:rPr>
            </w:pPr>
            <w:r w:rsidRPr="004678F5">
              <w:rPr>
                <w:sz w:val="24"/>
                <w:szCs w:val="24"/>
              </w:rPr>
              <w:t>68.</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Ограждение для метания диска</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bottom"/>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69.</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Ограждение для метания молота</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w:t>
            </w:r>
          </w:p>
        </w:tc>
      </w:tr>
      <w:tr w:rsidR="009030B2" w:rsidRPr="004678F5" w:rsidTr="00B60A4D">
        <w:trPr>
          <w:trHeight w:hRule="exact" w:val="480"/>
          <w:jc w:val="center"/>
        </w:trPr>
        <w:tc>
          <w:tcPr>
            <w:tcW w:w="71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lastRenderedPageBreak/>
              <w:t>70.</w:t>
            </w:r>
          </w:p>
        </w:tc>
        <w:tc>
          <w:tcPr>
            <w:tcW w:w="5655"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rPr>
                <w:sz w:val="24"/>
                <w:szCs w:val="24"/>
              </w:rPr>
            </w:pPr>
            <w:r w:rsidRPr="004678F5">
              <w:rPr>
                <w:sz w:val="24"/>
                <w:szCs w:val="24"/>
              </w:rPr>
              <w:t>Сетка для ограждения места тренировки метаний в помещении</w:t>
            </w:r>
          </w:p>
        </w:tc>
        <w:tc>
          <w:tcPr>
            <w:tcW w:w="1819" w:type="dxa"/>
            <w:tcBorders>
              <w:top w:val="single" w:sz="4" w:space="0" w:color="auto"/>
              <w:left w:val="single" w:sz="4" w:space="0" w:color="auto"/>
              <w:bottom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штук</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9030B2" w:rsidRPr="004678F5" w:rsidRDefault="009030B2" w:rsidP="00B60A4D">
            <w:pPr>
              <w:pStyle w:val="Bodytext21"/>
              <w:shd w:val="clear" w:color="auto" w:fill="auto"/>
              <w:spacing w:line="200" w:lineRule="exact"/>
              <w:jc w:val="center"/>
              <w:rPr>
                <w:sz w:val="24"/>
                <w:szCs w:val="24"/>
              </w:rPr>
            </w:pPr>
            <w:r w:rsidRPr="004678F5">
              <w:rPr>
                <w:sz w:val="24"/>
                <w:szCs w:val="24"/>
              </w:rPr>
              <w:t>1</w:t>
            </w:r>
          </w:p>
        </w:tc>
      </w:tr>
    </w:tbl>
    <w:p w:rsidR="009030B2" w:rsidRPr="00C158EC" w:rsidRDefault="009030B2" w:rsidP="009030B2">
      <w:pPr>
        <w:pStyle w:val="Bodytext21"/>
        <w:shd w:val="clear" w:color="auto" w:fill="auto"/>
        <w:spacing w:before="196"/>
        <w:ind w:right="-7" w:firstLine="709"/>
      </w:pPr>
      <w:r w:rsidRPr="00C158EC">
        <w:t>Экипировка спортсменов для участия в соревнованиях должна соответствовать требованиям официальным правилам по легкой атлетике. Современный уровень развития легкой атлетики предъявляет высокие требования к качеству инвентаря. Одежда должна быть комфортной. В период становления и совершенствования мастерства важны уже не только высокое качество инвентаря, но и учет индивидуальных особенностей конкретного спортсмена, выбор модели шиповок, кроссовок, специальной обуви для метаний и спортивной ходьбы.</w:t>
      </w:r>
    </w:p>
    <w:p w:rsidR="009030B2" w:rsidRPr="004D696E" w:rsidRDefault="009030B2" w:rsidP="009030B2">
      <w:pPr>
        <w:pStyle w:val="Bodytext50"/>
        <w:shd w:val="clear" w:color="auto" w:fill="auto"/>
        <w:spacing w:before="0" w:line="360" w:lineRule="exact"/>
        <w:ind w:right="43"/>
        <w:rPr>
          <w:color w:val="FF0000"/>
          <w:sz w:val="16"/>
          <w:szCs w:val="16"/>
        </w:rPr>
      </w:pPr>
    </w:p>
    <w:p w:rsidR="009030B2" w:rsidRPr="00865B0F" w:rsidRDefault="009030B2" w:rsidP="009030B2">
      <w:pPr>
        <w:pStyle w:val="Heading10"/>
        <w:keepNext/>
        <w:keepLines/>
        <w:shd w:val="clear" w:color="auto" w:fill="auto"/>
        <w:spacing w:line="280" w:lineRule="exact"/>
        <w:ind w:firstLine="460"/>
        <w:rPr>
          <w:sz w:val="36"/>
          <w:szCs w:val="36"/>
        </w:rPr>
      </w:pPr>
      <w:r w:rsidRPr="00865B0F">
        <w:rPr>
          <w:sz w:val="36"/>
          <w:szCs w:val="36"/>
        </w:rPr>
        <w:t>З. МЕТОДИЧЕСКАЯ ЧАСТЬ ПРОГРАММЫ СПОРТИВНОЙ ПОДГОТОВКИ</w:t>
      </w:r>
    </w:p>
    <w:p w:rsidR="009030B2" w:rsidRPr="007B2B2A" w:rsidRDefault="009030B2" w:rsidP="009030B2">
      <w:pPr>
        <w:pStyle w:val="Heading10"/>
        <w:keepNext/>
        <w:keepLines/>
        <w:shd w:val="clear" w:color="auto" w:fill="auto"/>
        <w:spacing w:line="280" w:lineRule="exact"/>
        <w:ind w:firstLine="460"/>
        <w:rPr>
          <w:sz w:val="32"/>
        </w:rPr>
      </w:pPr>
    </w:p>
    <w:p w:rsidR="009030B2" w:rsidRPr="007B2B2A" w:rsidRDefault="009030B2" w:rsidP="009030B2">
      <w:pPr>
        <w:pStyle w:val="Bodytext21"/>
        <w:shd w:val="clear" w:color="auto" w:fill="auto"/>
        <w:spacing w:after="0"/>
        <w:ind w:firstLine="600"/>
      </w:pPr>
      <w:r w:rsidRPr="007B2B2A">
        <w:t>Методическая часть программы спортивной подготовки содержит практические материалы и методические рекомендации по проведению тренировочных занятий, распределению по годам обучения в годичном цикле объемов тренировочных нагрузок, планированию спортивных результатов, организации проведению педагогического и медико</w:t>
      </w:r>
      <w:r>
        <w:t>-</w:t>
      </w:r>
      <w:r w:rsidRPr="007B2B2A">
        <w:softHyphen/>
        <w:t>биологического контроля.</w:t>
      </w:r>
    </w:p>
    <w:p w:rsidR="009030B2" w:rsidRPr="007B2B2A" w:rsidRDefault="009030B2" w:rsidP="009030B2">
      <w:pPr>
        <w:pStyle w:val="Bodytext21"/>
        <w:shd w:val="clear" w:color="auto" w:fill="auto"/>
        <w:spacing w:after="0"/>
        <w:ind w:firstLine="460"/>
      </w:pPr>
      <w:r w:rsidRPr="007B2B2A">
        <w:t>В основу многолетней подготовки легкоатлетов положены основополагающие принципы спортивной подготовки спортсменов:</w:t>
      </w:r>
    </w:p>
    <w:p w:rsidR="009030B2" w:rsidRPr="007B2B2A" w:rsidRDefault="009030B2" w:rsidP="009030B2">
      <w:pPr>
        <w:pStyle w:val="Bodytext21"/>
        <w:numPr>
          <w:ilvl w:val="0"/>
          <w:numId w:val="12"/>
        </w:numPr>
        <w:shd w:val="clear" w:color="auto" w:fill="auto"/>
        <w:tabs>
          <w:tab w:val="left" w:pos="251"/>
        </w:tabs>
        <w:spacing w:after="0" w:line="322" w:lineRule="exact"/>
      </w:pPr>
      <w:r w:rsidRPr="007B2B2A">
        <w:t>принцип комплектности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воспитательных мероприятий, медицинского контроля).</w:t>
      </w:r>
    </w:p>
    <w:p w:rsidR="009030B2" w:rsidRPr="007B2B2A" w:rsidRDefault="009030B2" w:rsidP="009030B2">
      <w:pPr>
        <w:pStyle w:val="Bodytext21"/>
        <w:numPr>
          <w:ilvl w:val="0"/>
          <w:numId w:val="12"/>
        </w:numPr>
        <w:shd w:val="clear" w:color="auto" w:fill="auto"/>
        <w:tabs>
          <w:tab w:val="left" w:pos="251"/>
        </w:tabs>
        <w:spacing w:after="0" w:line="322" w:lineRule="exact"/>
      </w:pPr>
      <w:r w:rsidRPr="007B2B2A">
        <w:t>принцип преемственности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тренировочном процессе преемственность задач, средств и методов подготовки, объёмов тренировочных и соревновательных нагрузок, рост показателей физической и технико-тактической подготовленности.</w:t>
      </w:r>
    </w:p>
    <w:p w:rsidR="009030B2" w:rsidRPr="007B2B2A" w:rsidRDefault="009030B2" w:rsidP="009030B2">
      <w:pPr>
        <w:pStyle w:val="Bodytext21"/>
        <w:numPr>
          <w:ilvl w:val="0"/>
          <w:numId w:val="12"/>
        </w:numPr>
        <w:shd w:val="clear" w:color="auto" w:fill="auto"/>
        <w:tabs>
          <w:tab w:val="left" w:pos="251"/>
        </w:tabs>
        <w:spacing w:after="0" w:line="322" w:lineRule="exact"/>
      </w:pPr>
      <w:r w:rsidRPr="007B2B2A">
        <w:t>принцип вариативности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определённой тренировочной задачи.</w:t>
      </w:r>
    </w:p>
    <w:p w:rsidR="009030B2" w:rsidRPr="007B2B2A" w:rsidRDefault="009030B2" w:rsidP="009030B2">
      <w:pPr>
        <w:pStyle w:val="Heading10"/>
        <w:keepNext/>
        <w:keepLines/>
        <w:shd w:val="clear" w:color="auto" w:fill="auto"/>
        <w:spacing w:line="280" w:lineRule="exact"/>
        <w:rPr>
          <w:sz w:val="16"/>
          <w:szCs w:val="16"/>
        </w:rPr>
      </w:pPr>
    </w:p>
    <w:p w:rsidR="009030B2" w:rsidRDefault="009030B2" w:rsidP="009030B2">
      <w:pPr>
        <w:pStyle w:val="Heading10"/>
        <w:keepNext/>
        <w:keepLines/>
        <w:shd w:val="clear" w:color="auto" w:fill="auto"/>
        <w:spacing w:line="280" w:lineRule="exact"/>
        <w:ind w:right="0"/>
        <w:rPr>
          <w:sz w:val="32"/>
        </w:rPr>
      </w:pPr>
      <w:r w:rsidRPr="007B2B2A">
        <w:rPr>
          <w:sz w:val="32"/>
        </w:rPr>
        <w:t>3.1.Порядок организации тренировочного процесса</w:t>
      </w:r>
    </w:p>
    <w:p w:rsidR="009030B2" w:rsidRPr="007B2B2A" w:rsidRDefault="009030B2" w:rsidP="009030B2">
      <w:pPr>
        <w:pStyle w:val="Heading10"/>
        <w:keepNext/>
        <w:keepLines/>
        <w:shd w:val="clear" w:color="auto" w:fill="auto"/>
        <w:spacing w:line="280" w:lineRule="exact"/>
        <w:ind w:right="0"/>
        <w:rPr>
          <w:sz w:val="32"/>
        </w:rPr>
      </w:pPr>
    </w:p>
    <w:p w:rsidR="009030B2" w:rsidRPr="007B2B2A" w:rsidRDefault="009030B2" w:rsidP="009030B2">
      <w:pPr>
        <w:pStyle w:val="Bodytext21"/>
        <w:shd w:val="clear" w:color="auto" w:fill="auto"/>
        <w:spacing w:after="273"/>
        <w:ind w:right="0" w:firstLine="600"/>
      </w:pPr>
      <w:r w:rsidRPr="007B2B2A">
        <w:t xml:space="preserve">Спортивная подготовка ведется на основе настоящей программы спортивной подготовки, в соответствии с федеральными стандартами спортивной подготовки. ГУ ЯО «СШОР по легкой атлетике и адаптивному спорту» обеспечивает непрерывный в течение календарного года тренировочный процесс. Сроки начала и окончания тренировочного процесса </w:t>
      </w:r>
      <w:r w:rsidRPr="007B2B2A">
        <w:lastRenderedPageBreak/>
        <w:t>(далее - спортивный сезон) определяются с учетом сроков проведения официальных спортивных мероприятий, в которых планируется участие занимающихся.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9030B2" w:rsidRPr="005839D7" w:rsidRDefault="009030B2" w:rsidP="009030B2">
      <w:pPr>
        <w:pStyle w:val="Heading10"/>
        <w:keepNext/>
        <w:keepLines/>
        <w:shd w:val="clear" w:color="auto" w:fill="auto"/>
        <w:spacing w:after="285" w:line="280" w:lineRule="exact"/>
        <w:ind w:right="0" w:firstLine="600"/>
        <w:jc w:val="both"/>
        <w:rPr>
          <w:sz w:val="32"/>
        </w:rPr>
      </w:pPr>
      <w:r w:rsidRPr="005839D7">
        <w:rPr>
          <w:sz w:val="32"/>
        </w:rPr>
        <w:t>3.1.</w:t>
      </w:r>
      <w:r>
        <w:rPr>
          <w:sz w:val="32"/>
        </w:rPr>
        <w:t>1</w:t>
      </w:r>
      <w:r w:rsidRPr="005839D7">
        <w:rPr>
          <w:sz w:val="32"/>
        </w:rPr>
        <w:t>.Формы организации тренировочного процесса</w:t>
      </w:r>
    </w:p>
    <w:p w:rsidR="009030B2" w:rsidRPr="005839D7" w:rsidRDefault="009030B2" w:rsidP="009030B2">
      <w:pPr>
        <w:pStyle w:val="Bodytext21"/>
        <w:shd w:val="clear" w:color="auto" w:fill="auto"/>
        <w:ind w:right="0" w:firstLine="600"/>
      </w:pPr>
      <w:r w:rsidRPr="005839D7">
        <w:t>Основными формами организации тренировочного процесса являются:</w:t>
      </w:r>
    </w:p>
    <w:p w:rsidR="009030B2" w:rsidRPr="005839D7" w:rsidRDefault="009030B2" w:rsidP="009030B2">
      <w:pPr>
        <w:pStyle w:val="Bodytext21"/>
        <w:numPr>
          <w:ilvl w:val="0"/>
          <w:numId w:val="15"/>
        </w:numPr>
        <w:shd w:val="clear" w:color="auto" w:fill="auto"/>
        <w:tabs>
          <w:tab w:val="left" w:pos="774"/>
        </w:tabs>
        <w:spacing w:after="0" w:line="322" w:lineRule="exact"/>
        <w:ind w:right="0" w:firstLine="600"/>
      </w:pPr>
      <w:r w:rsidRPr="005839D7">
        <w:t>тренировочные занятия с группой (подгруппой), сформированной с учетом специализации, возрастных и гендерных особенностей занимающихся;</w:t>
      </w:r>
    </w:p>
    <w:p w:rsidR="009030B2" w:rsidRPr="005839D7" w:rsidRDefault="009030B2" w:rsidP="009030B2">
      <w:pPr>
        <w:pStyle w:val="Bodytext21"/>
        <w:numPr>
          <w:ilvl w:val="0"/>
          <w:numId w:val="15"/>
        </w:numPr>
        <w:shd w:val="clear" w:color="auto" w:fill="auto"/>
        <w:tabs>
          <w:tab w:val="left" w:pos="888"/>
        </w:tabs>
        <w:spacing w:after="0" w:line="322" w:lineRule="exact"/>
        <w:ind w:right="0" w:firstLine="600"/>
      </w:pPr>
      <w:r w:rsidRPr="005839D7">
        <w:t>самостоятельная работа занимающихся по индивидуальным планам;</w:t>
      </w:r>
    </w:p>
    <w:p w:rsidR="009030B2" w:rsidRPr="005839D7" w:rsidRDefault="009030B2" w:rsidP="009030B2">
      <w:pPr>
        <w:pStyle w:val="Bodytext21"/>
        <w:numPr>
          <w:ilvl w:val="0"/>
          <w:numId w:val="15"/>
        </w:numPr>
        <w:shd w:val="clear" w:color="auto" w:fill="auto"/>
        <w:tabs>
          <w:tab w:val="left" w:pos="812"/>
        </w:tabs>
        <w:spacing w:after="0" w:line="322" w:lineRule="exact"/>
        <w:ind w:right="0" w:firstLine="600"/>
      </w:pPr>
      <w:r w:rsidRPr="005839D7">
        <w:t>тренировочные сборы;</w:t>
      </w:r>
    </w:p>
    <w:p w:rsidR="009030B2" w:rsidRPr="005839D7" w:rsidRDefault="009030B2" w:rsidP="009030B2">
      <w:pPr>
        <w:pStyle w:val="Bodytext21"/>
        <w:numPr>
          <w:ilvl w:val="0"/>
          <w:numId w:val="15"/>
        </w:numPr>
        <w:shd w:val="clear" w:color="auto" w:fill="auto"/>
        <w:tabs>
          <w:tab w:val="left" w:pos="812"/>
        </w:tabs>
        <w:spacing w:after="0" w:line="322" w:lineRule="exact"/>
        <w:ind w:right="0" w:firstLine="600"/>
      </w:pPr>
      <w:r w:rsidRPr="005839D7">
        <w:t>участие в спортивных соревнованиях и иных мероприятиях;</w:t>
      </w:r>
    </w:p>
    <w:p w:rsidR="009030B2" w:rsidRPr="005839D7" w:rsidRDefault="009030B2" w:rsidP="009030B2">
      <w:pPr>
        <w:pStyle w:val="Bodytext21"/>
        <w:numPr>
          <w:ilvl w:val="0"/>
          <w:numId w:val="14"/>
        </w:numPr>
        <w:shd w:val="clear" w:color="auto" w:fill="auto"/>
        <w:tabs>
          <w:tab w:val="left" w:pos="812"/>
        </w:tabs>
        <w:spacing w:after="0" w:line="322" w:lineRule="exact"/>
        <w:ind w:right="0" w:firstLine="600"/>
      </w:pPr>
      <w:r w:rsidRPr="005839D7">
        <w:t>инструкторская и судейская практика;</w:t>
      </w:r>
    </w:p>
    <w:p w:rsidR="009030B2" w:rsidRPr="005839D7" w:rsidRDefault="009030B2" w:rsidP="009030B2">
      <w:pPr>
        <w:pStyle w:val="Bodytext21"/>
        <w:numPr>
          <w:ilvl w:val="0"/>
          <w:numId w:val="14"/>
        </w:numPr>
        <w:shd w:val="clear" w:color="auto" w:fill="auto"/>
        <w:tabs>
          <w:tab w:val="left" w:pos="812"/>
        </w:tabs>
        <w:spacing w:after="0" w:line="322" w:lineRule="exact"/>
        <w:ind w:right="0" w:firstLine="600"/>
      </w:pPr>
      <w:r w:rsidRPr="005839D7">
        <w:t>медико-восстановительные мероприятия;</w:t>
      </w:r>
    </w:p>
    <w:p w:rsidR="009030B2" w:rsidRPr="005839D7" w:rsidRDefault="009030B2" w:rsidP="009030B2">
      <w:pPr>
        <w:pStyle w:val="Bodytext21"/>
        <w:numPr>
          <w:ilvl w:val="0"/>
          <w:numId w:val="14"/>
        </w:numPr>
        <w:shd w:val="clear" w:color="auto" w:fill="auto"/>
        <w:tabs>
          <w:tab w:val="left" w:pos="812"/>
        </w:tabs>
        <w:spacing w:after="0" w:line="322" w:lineRule="exact"/>
        <w:ind w:right="0" w:firstLine="600"/>
      </w:pPr>
      <w:r w:rsidRPr="005839D7">
        <w:t>тестирование занимающихся.</w:t>
      </w:r>
    </w:p>
    <w:p w:rsidR="009030B2" w:rsidRPr="005839D7" w:rsidRDefault="009030B2" w:rsidP="009030B2">
      <w:pPr>
        <w:pStyle w:val="Bodytext21"/>
        <w:shd w:val="clear" w:color="auto" w:fill="auto"/>
        <w:spacing w:after="273"/>
        <w:ind w:right="0" w:firstLine="600"/>
      </w:pPr>
      <w:r w:rsidRPr="005839D7">
        <w:t>Работа по индивидуальным планам в обязательном порядке осуществляется на этапах совершенствования спортивного мастерства и высшего спортивного мастерства.</w:t>
      </w:r>
    </w:p>
    <w:p w:rsidR="009030B2" w:rsidRPr="007E1085" w:rsidRDefault="009030B2" w:rsidP="009030B2">
      <w:pPr>
        <w:pStyle w:val="Heading10"/>
        <w:keepNext/>
        <w:keepLines/>
        <w:shd w:val="clear" w:color="auto" w:fill="auto"/>
        <w:spacing w:after="299" w:line="280" w:lineRule="exact"/>
        <w:ind w:right="0"/>
        <w:rPr>
          <w:sz w:val="32"/>
        </w:rPr>
      </w:pPr>
      <w:r w:rsidRPr="007E1085">
        <w:rPr>
          <w:sz w:val="32"/>
        </w:rPr>
        <w:t>3.1.2.Особенности организации тренировочного процесса</w:t>
      </w:r>
    </w:p>
    <w:p w:rsidR="009030B2" w:rsidRPr="007E1085" w:rsidRDefault="009030B2" w:rsidP="009030B2">
      <w:pPr>
        <w:pStyle w:val="Bodytext21"/>
        <w:shd w:val="clear" w:color="auto" w:fill="auto"/>
        <w:spacing w:after="0"/>
        <w:ind w:right="0" w:firstLine="600"/>
      </w:pPr>
      <w:r w:rsidRPr="007E1085">
        <w:t>Для проведения занятий в группах на всех этапах спортивной подготовки в пределах количества часов программы спортивной подготовки, установленных режимом тренировочной работы для конкретной группы, кроме основного тренера, по всем видам спорта, могут привлекаться дополнительно тренер(ы), при условии одновременной работы со спортсменами.</w:t>
      </w:r>
    </w:p>
    <w:p w:rsidR="009030B2" w:rsidRPr="007E1085" w:rsidRDefault="009030B2" w:rsidP="009030B2">
      <w:pPr>
        <w:pStyle w:val="Bodytext21"/>
        <w:shd w:val="clear" w:color="auto" w:fill="auto"/>
        <w:tabs>
          <w:tab w:val="left" w:pos="2290"/>
          <w:tab w:val="left" w:pos="5506"/>
        </w:tabs>
        <w:spacing w:after="0"/>
        <w:ind w:right="0" w:firstLine="600"/>
      </w:pPr>
      <w:r w:rsidRPr="007E1085">
        <w:t>Зачисление на определенный этап спортивной подготовки, перевод лиц, проходящих спортивную подготовку, в группу следующего этапа спортивной подготовки, производится на основании распорядительного акта организации (приказа руководителя),</w:t>
      </w:r>
      <w:r w:rsidRPr="007E1085">
        <w:tab/>
        <w:t>основанного на стаже</w:t>
      </w:r>
    </w:p>
    <w:p w:rsidR="009030B2" w:rsidRPr="007E1085" w:rsidRDefault="009030B2" w:rsidP="009030B2">
      <w:pPr>
        <w:pStyle w:val="Bodytext21"/>
        <w:shd w:val="clear" w:color="auto" w:fill="auto"/>
        <w:tabs>
          <w:tab w:val="left" w:pos="2290"/>
        </w:tabs>
        <w:spacing w:after="0"/>
        <w:ind w:right="0"/>
      </w:pPr>
      <w:r w:rsidRPr="007E1085">
        <w:t>тренировочных</w:t>
      </w:r>
      <w:r w:rsidRPr="007E1085">
        <w:tab/>
        <w:t>занятий, выполнении контрольно-переводных нормативов, выполнении квалификационных нормативов.</w:t>
      </w:r>
    </w:p>
    <w:p w:rsidR="009030B2" w:rsidRPr="007E1085" w:rsidRDefault="009030B2" w:rsidP="009030B2">
      <w:pPr>
        <w:pStyle w:val="Bodytext21"/>
        <w:shd w:val="clear" w:color="auto" w:fill="auto"/>
        <w:spacing w:after="0"/>
        <w:ind w:right="0" w:firstLine="600"/>
      </w:pPr>
      <w:r w:rsidRPr="007E1085">
        <w:t>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легкой атлетике (спортивным дисциплинам), перевод на следующий этап спортивной подготовки не допускается.</w:t>
      </w:r>
    </w:p>
    <w:p w:rsidR="009030B2" w:rsidRPr="007E1085" w:rsidRDefault="009030B2" w:rsidP="009030B2">
      <w:pPr>
        <w:pStyle w:val="Bodytext21"/>
        <w:shd w:val="clear" w:color="auto" w:fill="auto"/>
        <w:spacing w:after="0"/>
        <w:ind w:right="0" w:firstLine="600"/>
      </w:pPr>
      <w:r w:rsidRPr="007E1085">
        <w:t xml:space="preserve">Лицам, проходящим спортивную подготовку, не выполнившим предъявляемые программой спортивной подготовки требования, может </w:t>
      </w:r>
      <w:r w:rsidRPr="007E1085">
        <w:lastRenderedPageBreak/>
        <w:t>предоставляться возможность продолжить спортивную подготовку на том же этапе спортивной подготовки в порядке, предусмотренном Уставом Учреждения, осуществляющей спортивную подготовку. Такие лица могут решением тренерского совета продолжать спортивную подготовку повторно, но не более одного раза на данном этапе.</w:t>
      </w:r>
    </w:p>
    <w:p w:rsidR="009030B2" w:rsidRPr="000C4E93" w:rsidRDefault="009030B2" w:rsidP="009030B2">
      <w:pPr>
        <w:pStyle w:val="Bodytext21"/>
        <w:shd w:val="clear" w:color="auto" w:fill="auto"/>
        <w:ind w:right="0" w:firstLine="600"/>
        <w:rPr>
          <w:sz w:val="16"/>
          <w:szCs w:val="16"/>
        </w:rPr>
      </w:pPr>
      <w:r w:rsidRPr="007E1085">
        <w:t>При повторном невыполнении требований спортивной подготовки лицам, проходящим спортивную подготовку, может предоставляться возможность продолжить заниматься на том же этапе подготовки в порядке, предусмотренном локальными актами организации, за рамками государственного задания на основе договоров оказания услуг на платной основе, либо принимается решение об отчислении данного лица.</w:t>
      </w:r>
    </w:p>
    <w:p w:rsidR="009030B2" w:rsidRPr="006138C3" w:rsidRDefault="009030B2" w:rsidP="009030B2">
      <w:pPr>
        <w:pStyle w:val="Heading10"/>
        <w:keepNext/>
        <w:keepLines/>
        <w:shd w:val="clear" w:color="auto" w:fill="auto"/>
        <w:spacing w:after="120" w:line="280" w:lineRule="exact"/>
        <w:ind w:right="0"/>
        <w:rPr>
          <w:sz w:val="28"/>
        </w:rPr>
      </w:pPr>
      <w:r w:rsidRPr="006138C3">
        <w:rPr>
          <w:sz w:val="28"/>
        </w:rPr>
        <w:t>3.2. Требования к объёмам тренировочных и соревновательных</w:t>
      </w:r>
    </w:p>
    <w:p w:rsidR="009030B2" w:rsidRPr="006138C3" w:rsidRDefault="009030B2" w:rsidP="009030B2">
      <w:pPr>
        <w:pStyle w:val="Heading10"/>
        <w:keepNext/>
        <w:keepLines/>
        <w:shd w:val="clear" w:color="auto" w:fill="auto"/>
        <w:spacing w:line="280" w:lineRule="exact"/>
        <w:ind w:right="0"/>
      </w:pPr>
      <w:r w:rsidRPr="006138C3">
        <w:rPr>
          <w:sz w:val="28"/>
        </w:rPr>
        <w:t>нагрузок</w:t>
      </w:r>
    </w:p>
    <w:p w:rsidR="009030B2" w:rsidRPr="006138C3" w:rsidRDefault="009030B2" w:rsidP="009030B2">
      <w:pPr>
        <w:pStyle w:val="Bodytext21"/>
        <w:shd w:val="clear" w:color="auto" w:fill="auto"/>
        <w:spacing w:after="0"/>
        <w:ind w:right="0" w:firstLine="708"/>
      </w:pPr>
      <w:r w:rsidRPr="006138C3">
        <w:t>Основные разделы спортивной подготовки по легкой атлетике, представленные в таблице ниже, распределяются в соответствии с этапом подготовки, и определяют цели и задачи тренировочной деятельности.</w:t>
      </w:r>
    </w:p>
    <w:p w:rsidR="009030B2" w:rsidRPr="006138C3" w:rsidRDefault="009030B2" w:rsidP="009030B2">
      <w:pPr>
        <w:pStyle w:val="Bodytext30"/>
        <w:shd w:val="clear" w:color="auto" w:fill="auto"/>
        <w:spacing w:before="0" w:line="280" w:lineRule="exact"/>
        <w:jc w:val="right"/>
      </w:pPr>
      <w:r w:rsidRPr="006138C3">
        <w:t xml:space="preserve">Таблица № </w:t>
      </w:r>
      <w:r>
        <w:t>8</w:t>
      </w:r>
    </w:p>
    <w:p w:rsidR="009030B2" w:rsidRPr="006138C3" w:rsidRDefault="009030B2" w:rsidP="009030B2">
      <w:pPr>
        <w:pStyle w:val="Tablecaption"/>
        <w:framePr w:w="9730" w:wrap="notBeside" w:vAnchor="text" w:hAnchor="text" w:xAlign="center" w:y="1"/>
        <w:shd w:val="clear" w:color="auto" w:fill="auto"/>
        <w:spacing w:line="280" w:lineRule="exact"/>
        <w:jc w:val="center"/>
      </w:pPr>
      <w:r w:rsidRPr="006138C3">
        <w:t>Бег на короткие дистанции</w:t>
      </w:r>
    </w:p>
    <w:p w:rsidR="009030B2" w:rsidRPr="006138C3" w:rsidRDefault="009030B2" w:rsidP="009030B2">
      <w:pPr>
        <w:pStyle w:val="Tablecaption"/>
        <w:framePr w:w="9730" w:wrap="notBeside" w:vAnchor="text" w:hAnchor="text" w:xAlign="center" w:y="1"/>
        <w:shd w:val="clear" w:color="auto" w:fill="auto"/>
        <w:spacing w:line="280" w:lineRule="exact"/>
        <w:jc w:val="center"/>
      </w:pPr>
    </w:p>
    <w:tbl>
      <w:tblPr>
        <w:tblStyle w:val="aa"/>
        <w:tblW w:w="10363" w:type="dxa"/>
        <w:tblInd w:w="-601" w:type="dxa"/>
        <w:tblLayout w:type="fixed"/>
        <w:tblLook w:val="04A0"/>
      </w:tblPr>
      <w:tblGrid>
        <w:gridCol w:w="2553"/>
        <w:gridCol w:w="647"/>
        <w:gridCol w:w="203"/>
        <w:gridCol w:w="888"/>
        <w:gridCol w:w="955"/>
        <w:gridCol w:w="851"/>
        <w:gridCol w:w="850"/>
        <w:gridCol w:w="851"/>
        <w:gridCol w:w="850"/>
        <w:gridCol w:w="851"/>
        <w:gridCol w:w="14"/>
        <w:gridCol w:w="836"/>
        <w:gridCol w:w="14"/>
      </w:tblGrid>
      <w:tr w:rsidR="009030B2" w:rsidRPr="006138C3" w:rsidTr="00B60A4D">
        <w:trPr>
          <w:trHeight w:val="390"/>
        </w:trPr>
        <w:tc>
          <w:tcPr>
            <w:tcW w:w="2553" w:type="dxa"/>
            <w:vMerge w:val="restart"/>
            <w:vAlign w:val="center"/>
          </w:tcPr>
          <w:p w:rsidR="009030B2" w:rsidRPr="006138C3" w:rsidRDefault="009030B2" w:rsidP="00B60A4D">
            <w:pPr>
              <w:pStyle w:val="Bodytext21"/>
              <w:shd w:val="clear" w:color="auto" w:fill="auto"/>
              <w:jc w:val="center"/>
              <w:rPr>
                <w:b/>
              </w:rPr>
            </w:pPr>
            <w:r w:rsidRPr="006138C3">
              <w:rPr>
                <w:b/>
                <w:sz w:val="24"/>
              </w:rPr>
              <w:t>Разделы спортивной подготовки</w:t>
            </w:r>
          </w:p>
        </w:tc>
        <w:tc>
          <w:tcPr>
            <w:tcW w:w="1738" w:type="dxa"/>
            <w:gridSpan w:val="3"/>
            <w:tcBorders>
              <w:bottom w:val="single" w:sz="4" w:space="0" w:color="auto"/>
            </w:tcBorders>
            <w:vAlign w:val="center"/>
          </w:tcPr>
          <w:p w:rsidR="009030B2" w:rsidRPr="006138C3" w:rsidRDefault="009030B2" w:rsidP="00B60A4D">
            <w:pPr>
              <w:pStyle w:val="Bodytext21"/>
              <w:shd w:val="clear" w:color="auto" w:fill="auto"/>
              <w:jc w:val="center"/>
              <w:rPr>
                <w:b/>
                <w:sz w:val="24"/>
              </w:rPr>
            </w:pPr>
            <w:r w:rsidRPr="006138C3">
              <w:rPr>
                <w:b/>
                <w:sz w:val="24"/>
              </w:rPr>
              <w:t>НП</w:t>
            </w:r>
          </w:p>
        </w:tc>
        <w:tc>
          <w:tcPr>
            <w:tcW w:w="4357" w:type="dxa"/>
            <w:gridSpan w:val="5"/>
            <w:tcBorders>
              <w:bottom w:val="single" w:sz="4" w:space="0" w:color="auto"/>
            </w:tcBorders>
            <w:vAlign w:val="center"/>
          </w:tcPr>
          <w:p w:rsidR="009030B2" w:rsidRPr="006138C3" w:rsidRDefault="009030B2" w:rsidP="00B60A4D">
            <w:pPr>
              <w:pStyle w:val="Bodytext21"/>
              <w:shd w:val="clear" w:color="auto" w:fill="auto"/>
              <w:jc w:val="center"/>
              <w:rPr>
                <w:b/>
                <w:sz w:val="24"/>
              </w:rPr>
            </w:pPr>
            <w:r w:rsidRPr="006138C3">
              <w:rPr>
                <w:b/>
                <w:sz w:val="24"/>
              </w:rPr>
              <w:t>ТЭ</w:t>
            </w:r>
          </w:p>
        </w:tc>
        <w:tc>
          <w:tcPr>
            <w:tcW w:w="865" w:type="dxa"/>
            <w:gridSpan w:val="2"/>
            <w:vMerge w:val="restart"/>
            <w:vAlign w:val="center"/>
          </w:tcPr>
          <w:p w:rsidR="009030B2" w:rsidRPr="006138C3" w:rsidRDefault="009030B2" w:rsidP="00B60A4D">
            <w:pPr>
              <w:pStyle w:val="Bodytext21"/>
              <w:shd w:val="clear" w:color="auto" w:fill="auto"/>
              <w:jc w:val="center"/>
              <w:rPr>
                <w:b/>
                <w:sz w:val="24"/>
              </w:rPr>
            </w:pPr>
          </w:p>
          <w:p w:rsidR="009030B2" w:rsidRPr="006138C3" w:rsidRDefault="009030B2" w:rsidP="00B60A4D">
            <w:pPr>
              <w:pStyle w:val="Bodytext21"/>
              <w:shd w:val="clear" w:color="auto" w:fill="auto"/>
              <w:jc w:val="center"/>
              <w:rPr>
                <w:b/>
                <w:sz w:val="24"/>
              </w:rPr>
            </w:pPr>
            <w:r w:rsidRPr="006138C3">
              <w:rPr>
                <w:b/>
                <w:sz w:val="24"/>
              </w:rPr>
              <w:t>ССМ</w:t>
            </w:r>
          </w:p>
        </w:tc>
        <w:tc>
          <w:tcPr>
            <w:tcW w:w="850" w:type="dxa"/>
            <w:gridSpan w:val="2"/>
            <w:vMerge w:val="restart"/>
            <w:vAlign w:val="center"/>
          </w:tcPr>
          <w:p w:rsidR="009030B2" w:rsidRPr="006138C3" w:rsidRDefault="009030B2" w:rsidP="00B60A4D">
            <w:pPr>
              <w:pStyle w:val="Bodytext21"/>
              <w:shd w:val="clear" w:color="auto" w:fill="auto"/>
              <w:jc w:val="center"/>
              <w:rPr>
                <w:b/>
                <w:sz w:val="24"/>
              </w:rPr>
            </w:pPr>
          </w:p>
          <w:p w:rsidR="009030B2" w:rsidRPr="006138C3" w:rsidRDefault="009030B2" w:rsidP="00B60A4D">
            <w:pPr>
              <w:pStyle w:val="Bodytext21"/>
              <w:shd w:val="clear" w:color="auto" w:fill="auto"/>
              <w:jc w:val="center"/>
              <w:rPr>
                <w:b/>
                <w:sz w:val="24"/>
              </w:rPr>
            </w:pPr>
            <w:r w:rsidRPr="006138C3">
              <w:rPr>
                <w:b/>
                <w:sz w:val="24"/>
              </w:rPr>
              <w:t>ВСМ</w:t>
            </w:r>
          </w:p>
        </w:tc>
      </w:tr>
      <w:tr w:rsidR="009030B2" w:rsidRPr="006138C3" w:rsidTr="00B60A4D">
        <w:trPr>
          <w:trHeight w:val="690"/>
        </w:trPr>
        <w:tc>
          <w:tcPr>
            <w:tcW w:w="2553" w:type="dxa"/>
            <w:vMerge/>
            <w:vAlign w:val="center"/>
          </w:tcPr>
          <w:p w:rsidR="009030B2" w:rsidRPr="006138C3" w:rsidRDefault="009030B2" w:rsidP="00B60A4D">
            <w:pPr>
              <w:pStyle w:val="Bodytext21"/>
              <w:shd w:val="clear" w:color="auto" w:fill="auto"/>
              <w:jc w:val="center"/>
              <w:rPr>
                <w:b/>
              </w:rPr>
            </w:pPr>
          </w:p>
        </w:tc>
        <w:tc>
          <w:tcPr>
            <w:tcW w:w="647" w:type="dxa"/>
            <w:tcBorders>
              <w:top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1г.о</w:t>
            </w:r>
          </w:p>
        </w:tc>
        <w:tc>
          <w:tcPr>
            <w:tcW w:w="1091" w:type="dxa"/>
            <w:gridSpan w:val="2"/>
            <w:tcBorders>
              <w:top w:val="single" w:sz="4" w:space="0" w:color="auto"/>
              <w:lef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Свыше 1г.о.</w:t>
            </w:r>
          </w:p>
        </w:tc>
        <w:tc>
          <w:tcPr>
            <w:tcW w:w="955" w:type="dxa"/>
            <w:tcBorders>
              <w:top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1г.о</w:t>
            </w:r>
          </w:p>
        </w:tc>
        <w:tc>
          <w:tcPr>
            <w:tcW w:w="851" w:type="dxa"/>
            <w:tcBorders>
              <w:top w:val="single" w:sz="4" w:space="0" w:color="auto"/>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2г.о.</w:t>
            </w:r>
          </w:p>
        </w:tc>
        <w:tc>
          <w:tcPr>
            <w:tcW w:w="850" w:type="dxa"/>
            <w:tcBorders>
              <w:top w:val="single" w:sz="4" w:space="0" w:color="auto"/>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3г.о.</w:t>
            </w:r>
          </w:p>
        </w:tc>
        <w:tc>
          <w:tcPr>
            <w:tcW w:w="851" w:type="dxa"/>
            <w:tcBorders>
              <w:top w:val="single" w:sz="4" w:space="0" w:color="auto"/>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4г.о.</w:t>
            </w:r>
          </w:p>
        </w:tc>
        <w:tc>
          <w:tcPr>
            <w:tcW w:w="850" w:type="dxa"/>
            <w:tcBorders>
              <w:top w:val="single" w:sz="4" w:space="0" w:color="auto"/>
              <w:lef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5г.о.</w:t>
            </w:r>
          </w:p>
        </w:tc>
        <w:tc>
          <w:tcPr>
            <w:tcW w:w="865" w:type="dxa"/>
            <w:gridSpan w:val="2"/>
            <w:vMerge/>
            <w:vAlign w:val="center"/>
          </w:tcPr>
          <w:p w:rsidR="009030B2" w:rsidRPr="006138C3" w:rsidRDefault="009030B2" w:rsidP="00B60A4D">
            <w:pPr>
              <w:pStyle w:val="Bodytext21"/>
              <w:shd w:val="clear" w:color="auto" w:fill="auto"/>
              <w:jc w:val="center"/>
            </w:pPr>
          </w:p>
        </w:tc>
        <w:tc>
          <w:tcPr>
            <w:tcW w:w="850" w:type="dxa"/>
            <w:gridSpan w:val="2"/>
            <w:vMerge/>
            <w:vAlign w:val="center"/>
          </w:tcPr>
          <w:p w:rsidR="009030B2" w:rsidRPr="006138C3" w:rsidRDefault="009030B2" w:rsidP="00B60A4D">
            <w:pPr>
              <w:pStyle w:val="Bodytext21"/>
              <w:shd w:val="clear" w:color="auto" w:fill="auto"/>
              <w:jc w:val="center"/>
            </w:pPr>
          </w:p>
        </w:tc>
      </w:tr>
      <w:tr w:rsidR="009030B2" w:rsidRPr="006138C3" w:rsidTr="00B60A4D">
        <w:tc>
          <w:tcPr>
            <w:tcW w:w="2553" w:type="dxa"/>
            <w:vAlign w:val="center"/>
          </w:tcPr>
          <w:p w:rsidR="009030B2" w:rsidRPr="006138C3" w:rsidRDefault="009030B2" w:rsidP="00B60A4D">
            <w:pPr>
              <w:pStyle w:val="Bodytext21"/>
              <w:shd w:val="clear" w:color="auto" w:fill="auto"/>
              <w:jc w:val="center"/>
              <w:rPr>
                <w:sz w:val="24"/>
                <w:szCs w:val="24"/>
              </w:rPr>
            </w:pPr>
            <w:r w:rsidRPr="006138C3">
              <w:rPr>
                <w:sz w:val="24"/>
                <w:szCs w:val="24"/>
              </w:rPr>
              <w:t>Возраст занимающихся</w:t>
            </w:r>
          </w:p>
        </w:tc>
        <w:tc>
          <w:tcPr>
            <w:tcW w:w="1738" w:type="dxa"/>
            <w:gridSpan w:val="3"/>
            <w:vAlign w:val="center"/>
          </w:tcPr>
          <w:p w:rsidR="009030B2" w:rsidRPr="006138C3" w:rsidRDefault="009030B2" w:rsidP="00B60A4D">
            <w:pPr>
              <w:pStyle w:val="Bodytext21"/>
              <w:shd w:val="clear" w:color="auto" w:fill="auto"/>
              <w:jc w:val="center"/>
              <w:rPr>
                <w:sz w:val="24"/>
                <w:szCs w:val="24"/>
              </w:rPr>
            </w:pPr>
            <w:r w:rsidRPr="006138C3">
              <w:rPr>
                <w:sz w:val="24"/>
                <w:szCs w:val="24"/>
              </w:rPr>
              <w:t>От 9 лет</w:t>
            </w:r>
          </w:p>
        </w:tc>
        <w:tc>
          <w:tcPr>
            <w:tcW w:w="4357" w:type="dxa"/>
            <w:gridSpan w:val="5"/>
            <w:tcBorders>
              <w:bottom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От 12 лет</w:t>
            </w:r>
          </w:p>
        </w:tc>
        <w:tc>
          <w:tcPr>
            <w:tcW w:w="865" w:type="dxa"/>
            <w:gridSpan w:val="2"/>
            <w:vAlign w:val="center"/>
          </w:tcPr>
          <w:p w:rsidR="009030B2" w:rsidRPr="006138C3" w:rsidRDefault="009030B2" w:rsidP="00B60A4D">
            <w:pPr>
              <w:pStyle w:val="Bodytext21"/>
              <w:shd w:val="clear" w:color="auto" w:fill="auto"/>
              <w:jc w:val="center"/>
              <w:rPr>
                <w:sz w:val="24"/>
                <w:szCs w:val="24"/>
              </w:rPr>
            </w:pPr>
            <w:r w:rsidRPr="006138C3">
              <w:rPr>
                <w:sz w:val="24"/>
                <w:szCs w:val="24"/>
              </w:rPr>
              <w:t>От 14</w:t>
            </w:r>
          </w:p>
        </w:tc>
        <w:tc>
          <w:tcPr>
            <w:tcW w:w="850" w:type="dxa"/>
            <w:gridSpan w:val="2"/>
            <w:vAlign w:val="center"/>
          </w:tcPr>
          <w:p w:rsidR="009030B2" w:rsidRPr="006138C3" w:rsidRDefault="009030B2" w:rsidP="00B60A4D">
            <w:pPr>
              <w:pStyle w:val="Bodytext21"/>
              <w:shd w:val="clear" w:color="auto" w:fill="auto"/>
              <w:jc w:val="center"/>
              <w:rPr>
                <w:sz w:val="24"/>
                <w:szCs w:val="24"/>
              </w:rPr>
            </w:pPr>
            <w:r w:rsidRPr="006138C3">
              <w:rPr>
                <w:sz w:val="24"/>
                <w:szCs w:val="24"/>
              </w:rPr>
              <w:t>От 15</w:t>
            </w:r>
          </w:p>
        </w:tc>
      </w:tr>
      <w:tr w:rsidR="009030B2" w:rsidRPr="006138C3" w:rsidTr="00B60A4D">
        <w:tc>
          <w:tcPr>
            <w:tcW w:w="2553" w:type="dxa"/>
            <w:vAlign w:val="center"/>
          </w:tcPr>
          <w:p w:rsidR="009030B2" w:rsidRPr="006138C3" w:rsidRDefault="009030B2" w:rsidP="00B60A4D">
            <w:pPr>
              <w:pStyle w:val="Bodytext21"/>
              <w:shd w:val="clear" w:color="auto" w:fill="auto"/>
              <w:jc w:val="center"/>
              <w:rPr>
                <w:sz w:val="24"/>
                <w:szCs w:val="24"/>
              </w:rPr>
            </w:pPr>
            <w:r w:rsidRPr="006138C3">
              <w:rPr>
                <w:rStyle w:val="Bodytext211pt"/>
                <w:color w:val="auto"/>
                <w:sz w:val="24"/>
              </w:rPr>
              <w:t>Количество часов в неделю</w:t>
            </w:r>
          </w:p>
        </w:tc>
        <w:tc>
          <w:tcPr>
            <w:tcW w:w="850" w:type="dxa"/>
            <w:gridSpan w:val="2"/>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6</w:t>
            </w:r>
          </w:p>
        </w:tc>
        <w:tc>
          <w:tcPr>
            <w:tcW w:w="888" w:type="dxa"/>
            <w:tcBorders>
              <w:lef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6</w:t>
            </w:r>
          </w:p>
        </w:tc>
        <w:tc>
          <w:tcPr>
            <w:tcW w:w="955" w:type="dxa"/>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9</w:t>
            </w: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9</w:t>
            </w:r>
          </w:p>
        </w:tc>
        <w:tc>
          <w:tcPr>
            <w:tcW w:w="850"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12</w:t>
            </w: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12</w:t>
            </w:r>
          </w:p>
        </w:tc>
        <w:tc>
          <w:tcPr>
            <w:tcW w:w="850" w:type="dxa"/>
            <w:tcBorders>
              <w:left w:val="single" w:sz="4" w:space="0" w:color="auto"/>
              <w:bottom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12</w:t>
            </w:r>
          </w:p>
        </w:tc>
        <w:tc>
          <w:tcPr>
            <w:tcW w:w="865" w:type="dxa"/>
            <w:gridSpan w:val="2"/>
            <w:vAlign w:val="center"/>
          </w:tcPr>
          <w:p w:rsidR="009030B2" w:rsidRPr="006138C3" w:rsidRDefault="009030B2" w:rsidP="00B60A4D">
            <w:pPr>
              <w:pStyle w:val="Bodytext21"/>
              <w:shd w:val="clear" w:color="auto" w:fill="auto"/>
              <w:jc w:val="center"/>
              <w:rPr>
                <w:sz w:val="24"/>
                <w:szCs w:val="24"/>
              </w:rPr>
            </w:pPr>
            <w:r w:rsidRPr="006138C3">
              <w:rPr>
                <w:sz w:val="24"/>
                <w:szCs w:val="24"/>
              </w:rPr>
              <w:t>18</w:t>
            </w:r>
          </w:p>
        </w:tc>
        <w:tc>
          <w:tcPr>
            <w:tcW w:w="850" w:type="dxa"/>
            <w:gridSpan w:val="2"/>
            <w:vAlign w:val="center"/>
          </w:tcPr>
          <w:p w:rsidR="009030B2" w:rsidRPr="006138C3" w:rsidRDefault="009030B2" w:rsidP="00B60A4D">
            <w:pPr>
              <w:pStyle w:val="Bodytext21"/>
              <w:shd w:val="clear" w:color="auto" w:fill="auto"/>
              <w:jc w:val="center"/>
              <w:rPr>
                <w:sz w:val="24"/>
                <w:szCs w:val="24"/>
              </w:rPr>
            </w:pPr>
            <w:r w:rsidRPr="006138C3">
              <w:rPr>
                <w:sz w:val="24"/>
                <w:szCs w:val="24"/>
              </w:rPr>
              <w:t>24</w:t>
            </w:r>
          </w:p>
        </w:tc>
      </w:tr>
      <w:tr w:rsidR="009030B2" w:rsidRPr="006138C3" w:rsidTr="00B60A4D">
        <w:tc>
          <w:tcPr>
            <w:tcW w:w="2553" w:type="dxa"/>
            <w:vAlign w:val="center"/>
          </w:tcPr>
          <w:p w:rsidR="009030B2" w:rsidRPr="006138C3" w:rsidRDefault="009030B2" w:rsidP="00B60A4D">
            <w:pPr>
              <w:pStyle w:val="Bodytext21"/>
              <w:shd w:val="clear" w:color="auto" w:fill="auto"/>
              <w:jc w:val="center"/>
              <w:rPr>
                <w:sz w:val="24"/>
                <w:szCs w:val="24"/>
              </w:rPr>
            </w:pPr>
            <w:r w:rsidRPr="006138C3">
              <w:rPr>
                <w:rStyle w:val="Bodytext211pt"/>
                <w:color w:val="auto"/>
                <w:sz w:val="24"/>
              </w:rPr>
              <w:t>Количество тренировок в неделю</w:t>
            </w:r>
          </w:p>
        </w:tc>
        <w:tc>
          <w:tcPr>
            <w:tcW w:w="850" w:type="dxa"/>
            <w:gridSpan w:val="2"/>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3</w:t>
            </w:r>
          </w:p>
        </w:tc>
        <w:tc>
          <w:tcPr>
            <w:tcW w:w="888" w:type="dxa"/>
            <w:tcBorders>
              <w:lef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3</w:t>
            </w:r>
          </w:p>
        </w:tc>
        <w:tc>
          <w:tcPr>
            <w:tcW w:w="955" w:type="dxa"/>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4</w:t>
            </w: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4</w:t>
            </w:r>
          </w:p>
        </w:tc>
        <w:tc>
          <w:tcPr>
            <w:tcW w:w="850"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6</w:t>
            </w: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6</w:t>
            </w:r>
          </w:p>
        </w:tc>
        <w:tc>
          <w:tcPr>
            <w:tcW w:w="850" w:type="dxa"/>
            <w:tcBorders>
              <w:top w:val="single" w:sz="4" w:space="0" w:color="auto"/>
              <w:left w:val="single" w:sz="4" w:space="0" w:color="auto"/>
              <w:bottom w:val="single" w:sz="4" w:space="0" w:color="auto"/>
            </w:tcBorders>
            <w:vAlign w:val="center"/>
          </w:tcPr>
          <w:p w:rsidR="009030B2" w:rsidRPr="006138C3" w:rsidRDefault="009030B2" w:rsidP="00B60A4D">
            <w:pPr>
              <w:pStyle w:val="Bodytext21"/>
              <w:jc w:val="center"/>
              <w:rPr>
                <w:sz w:val="24"/>
                <w:szCs w:val="24"/>
              </w:rPr>
            </w:pPr>
            <w:r w:rsidRPr="006138C3">
              <w:rPr>
                <w:sz w:val="24"/>
                <w:szCs w:val="24"/>
              </w:rPr>
              <w:t>6</w:t>
            </w:r>
          </w:p>
        </w:tc>
        <w:tc>
          <w:tcPr>
            <w:tcW w:w="865" w:type="dxa"/>
            <w:gridSpan w:val="2"/>
            <w:vAlign w:val="center"/>
          </w:tcPr>
          <w:p w:rsidR="009030B2" w:rsidRPr="006138C3" w:rsidRDefault="009030B2" w:rsidP="00B60A4D">
            <w:pPr>
              <w:pStyle w:val="Bodytext21"/>
              <w:shd w:val="clear" w:color="auto" w:fill="auto"/>
              <w:jc w:val="center"/>
              <w:rPr>
                <w:sz w:val="24"/>
                <w:szCs w:val="24"/>
              </w:rPr>
            </w:pPr>
            <w:r>
              <w:rPr>
                <w:sz w:val="24"/>
                <w:szCs w:val="24"/>
              </w:rPr>
              <w:t>6</w:t>
            </w:r>
          </w:p>
        </w:tc>
        <w:tc>
          <w:tcPr>
            <w:tcW w:w="850" w:type="dxa"/>
            <w:gridSpan w:val="2"/>
            <w:vAlign w:val="center"/>
          </w:tcPr>
          <w:p w:rsidR="009030B2" w:rsidRPr="006138C3" w:rsidRDefault="009030B2" w:rsidP="00B60A4D">
            <w:pPr>
              <w:pStyle w:val="Bodytext21"/>
              <w:shd w:val="clear" w:color="auto" w:fill="auto"/>
              <w:jc w:val="center"/>
              <w:rPr>
                <w:sz w:val="24"/>
                <w:szCs w:val="24"/>
              </w:rPr>
            </w:pPr>
            <w:r>
              <w:rPr>
                <w:sz w:val="24"/>
                <w:szCs w:val="24"/>
              </w:rPr>
              <w:t>9</w:t>
            </w:r>
          </w:p>
        </w:tc>
      </w:tr>
      <w:tr w:rsidR="009030B2" w:rsidRPr="006138C3" w:rsidTr="00B60A4D">
        <w:tc>
          <w:tcPr>
            <w:tcW w:w="2553" w:type="dxa"/>
            <w:vAlign w:val="center"/>
          </w:tcPr>
          <w:p w:rsidR="009030B2" w:rsidRPr="006138C3" w:rsidRDefault="009030B2" w:rsidP="00B60A4D">
            <w:pPr>
              <w:pStyle w:val="Bodytext21"/>
              <w:shd w:val="clear" w:color="auto" w:fill="auto"/>
              <w:jc w:val="center"/>
              <w:rPr>
                <w:rStyle w:val="Bodytext211pt"/>
                <w:color w:val="auto"/>
                <w:sz w:val="24"/>
              </w:rPr>
            </w:pPr>
            <w:r>
              <w:rPr>
                <w:rStyle w:val="Bodytext211pt"/>
                <w:color w:val="auto"/>
                <w:sz w:val="24"/>
              </w:rPr>
              <w:t>Общее количество тренировочных занятий в год</w:t>
            </w:r>
          </w:p>
        </w:tc>
        <w:tc>
          <w:tcPr>
            <w:tcW w:w="850" w:type="dxa"/>
            <w:gridSpan w:val="2"/>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156</w:t>
            </w:r>
          </w:p>
          <w:p w:rsidR="009030B2" w:rsidRPr="006138C3" w:rsidRDefault="009030B2" w:rsidP="00B60A4D">
            <w:pPr>
              <w:pStyle w:val="Bodytext21"/>
              <w:shd w:val="clear" w:color="auto" w:fill="auto"/>
              <w:jc w:val="center"/>
              <w:rPr>
                <w:sz w:val="24"/>
                <w:szCs w:val="24"/>
              </w:rPr>
            </w:pPr>
          </w:p>
        </w:tc>
        <w:tc>
          <w:tcPr>
            <w:tcW w:w="888" w:type="dxa"/>
            <w:tcBorders>
              <w:lef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156</w:t>
            </w:r>
          </w:p>
          <w:p w:rsidR="009030B2" w:rsidRPr="006138C3" w:rsidRDefault="009030B2" w:rsidP="00B60A4D">
            <w:pPr>
              <w:pStyle w:val="Bodytext21"/>
              <w:shd w:val="clear" w:color="auto" w:fill="auto"/>
              <w:jc w:val="center"/>
              <w:rPr>
                <w:sz w:val="24"/>
                <w:szCs w:val="24"/>
              </w:rPr>
            </w:pPr>
          </w:p>
        </w:tc>
        <w:tc>
          <w:tcPr>
            <w:tcW w:w="955" w:type="dxa"/>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208</w:t>
            </w:r>
          </w:p>
          <w:p w:rsidR="009030B2" w:rsidRPr="006138C3" w:rsidRDefault="009030B2" w:rsidP="00B60A4D">
            <w:pPr>
              <w:pStyle w:val="Bodytext21"/>
              <w:shd w:val="clear" w:color="auto" w:fill="auto"/>
              <w:jc w:val="center"/>
              <w:rPr>
                <w:sz w:val="24"/>
                <w:szCs w:val="24"/>
              </w:rPr>
            </w:pP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208</w:t>
            </w:r>
          </w:p>
          <w:p w:rsidR="009030B2" w:rsidRPr="006138C3" w:rsidRDefault="009030B2" w:rsidP="00B60A4D">
            <w:pPr>
              <w:pStyle w:val="Bodytext21"/>
              <w:shd w:val="clear" w:color="auto" w:fill="auto"/>
              <w:jc w:val="center"/>
              <w:rPr>
                <w:sz w:val="24"/>
                <w:szCs w:val="24"/>
              </w:rPr>
            </w:pPr>
          </w:p>
        </w:tc>
        <w:tc>
          <w:tcPr>
            <w:tcW w:w="850"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312</w:t>
            </w:r>
          </w:p>
          <w:p w:rsidR="009030B2" w:rsidRPr="006138C3" w:rsidRDefault="009030B2" w:rsidP="00B60A4D">
            <w:pPr>
              <w:pStyle w:val="Bodytext21"/>
              <w:shd w:val="clear" w:color="auto" w:fill="auto"/>
              <w:jc w:val="center"/>
              <w:rPr>
                <w:sz w:val="24"/>
                <w:szCs w:val="24"/>
              </w:rPr>
            </w:pP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312</w:t>
            </w:r>
          </w:p>
          <w:p w:rsidR="009030B2" w:rsidRPr="006138C3" w:rsidRDefault="009030B2" w:rsidP="00B60A4D">
            <w:pPr>
              <w:pStyle w:val="Bodytext21"/>
              <w:shd w:val="clear" w:color="auto" w:fill="auto"/>
              <w:jc w:val="center"/>
              <w:rPr>
                <w:sz w:val="24"/>
                <w:szCs w:val="24"/>
              </w:rPr>
            </w:pPr>
          </w:p>
        </w:tc>
        <w:tc>
          <w:tcPr>
            <w:tcW w:w="850" w:type="dxa"/>
            <w:tcBorders>
              <w:top w:val="single" w:sz="4" w:space="0" w:color="auto"/>
              <w:left w:val="single" w:sz="4" w:space="0" w:color="auto"/>
              <w:bottom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312</w:t>
            </w:r>
          </w:p>
          <w:p w:rsidR="009030B2" w:rsidRPr="006138C3" w:rsidRDefault="009030B2" w:rsidP="00B60A4D">
            <w:pPr>
              <w:pStyle w:val="Bodytext21"/>
              <w:jc w:val="center"/>
              <w:rPr>
                <w:sz w:val="24"/>
                <w:szCs w:val="24"/>
              </w:rPr>
            </w:pPr>
          </w:p>
        </w:tc>
        <w:tc>
          <w:tcPr>
            <w:tcW w:w="865" w:type="dxa"/>
            <w:gridSpan w:val="2"/>
            <w:vAlign w:val="center"/>
          </w:tcPr>
          <w:p w:rsidR="009030B2" w:rsidRPr="006138C3" w:rsidRDefault="009030B2" w:rsidP="00B60A4D">
            <w:pPr>
              <w:pStyle w:val="Bodytext21"/>
              <w:shd w:val="clear" w:color="auto" w:fill="auto"/>
              <w:jc w:val="center"/>
              <w:rPr>
                <w:sz w:val="24"/>
                <w:szCs w:val="24"/>
              </w:rPr>
            </w:pPr>
            <w:r>
              <w:rPr>
                <w:sz w:val="24"/>
                <w:szCs w:val="24"/>
              </w:rPr>
              <w:t>312</w:t>
            </w:r>
          </w:p>
          <w:p w:rsidR="009030B2" w:rsidRDefault="009030B2" w:rsidP="00B60A4D">
            <w:pPr>
              <w:pStyle w:val="Bodytext21"/>
              <w:shd w:val="clear" w:color="auto" w:fill="auto"/>
              <w:jc w:val="center"/>
              <w:rPr>
                <w:sz w:val="24"/>
                <w:szCs w:val="24"/>
              </w:rPr>
            </w:pPr>
          </w:p>
        </w:tc>
        <w:tc>
          <w:tcPr>
            <w:tcW w:w="850" w:type="dxa"/>
            <w:gridSpan w:val="2"/>
            <w:vAlign w:val="center"/>
          </w:tcPr>
          <w:p w:rsidR="009030B2" w:rsidRPr="006138C3" w:rsidRDefault="009030B2" w:rsidP="00B60A4D">
            <w:pPr>
              <w:pStyle w:val="Bodytext21"/>
              <w:shd w:val="clear" w:color="auto" w:fill="auto"/>
              <w:jc w:val="center"/>
              <w:rPr>
                <w:sz w:val="24"/>
                <w:szCs w:val="24"/>
              </w:rPr>
            </w:pPr>
            <w:r>
              <w:rPr>
                <w:sz w:val="24"/>
                <w:szCs w:val="24"/>
              </w:rPr>
              <w:t>364</w:t>
            </w:r>
          </w:p>
          <w:p w:rsidR="009030B2" w:rsidRDefault="009030B2" w:rsidP="00B60A4D">
            <w:pPr>
              <w:pStyle w:val="Bodytext21"/>
              <w:shd w:val="clear" w:color="auto" w:fill="auto"/>
              <w:jc w:val="center"/>
              <w:rPr>
                <w:sz w:val="24"/>
                <w:szCs w:val="24"/>
              </w:rPr>
            </w:pPr>
          </w:p>
        </w:tc>
      </w:tr>
      <w:tr w:rsidR="009030B2" w:rsidRPr="006138C3" w:rsidTr="00B60A4D">
        <w:trPr>
          <w:trHeight w:val="810"/>
        </w:trPr>
        <w:tc>
          <w:tcPr>
            <w:tcW w:w="2553" w:type="dxa"/>
            <w:vAlign w:val="center"/>
          </w:tcPr>
          <w:p w:rsidR="009030B2" w:rsidRPr="006138C3" w:rsidRDefault="009030B2" w:rsidP="00B60A4D">
            <w:pPr>
              <w:pStyle w:val="Bodytext21"/>
              <w:shd w:val="clear" w:color="auto" w:fill="auto"/>
              <w:jc w:val="center"/>
              <w:rPr>
                <w:sz w:val="24"/>
                <w:szCs w:val="24"/>
              </w:rPr>
            </w:pPr>
            <w:r>
              <w:rPr>
                <w:sz w:val="24"/>
                <w:szCs w:val="24"/>
              </w:rPr>
              <w:t>Объем физической нагрузки %, в том числе</w:t>
            </w:r>
          </w:p>
        </w:tc>
        <w:tc>
          <w:tcPr>
            <w:tcW w:w="850" w:type="dxa"/>
            <w:gridSpan w:val="2"/>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32-91</w:t>
            </w:r>
          </w:p>
        </w:tc>
        <w:tc>
          <w:tcPr>
            <w:tcW w:w="888" w:type="dxa"/>
            <w:tcBorders>
              <w:lef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35-91</w:t>
            </w:r>
          </w:p>
        </w:tc>
        <w:tc>
          <w:tcPr>
            <w:tcW w:w="955" w:type="dxa"/>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60-83</w:t>
            </w: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60-83</w:t>
            </w:r>
          </w:p>
        </w:tc>
        <w:tc>
          <w:tcPr>
            <w:tcW w:w="850"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63-79</w:t>
            </w: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63-79</w:t>
            </w:r>
          </w:p>
        </w:tc>
        <w:tc>
          <w:tcPr>
            <w:tcW w:w="850" w:type="dxa"/>
            <w:tcBorders>
              <w:top w:val="single" w:sz="4" w:space="0" w:color="auto"/>
              <w:lef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63-79</w:t>
            </w:r>
          </w:p>
        </w:tc>
        <w:tc>
          <w:tcPr>
            <w:tcW w:w="865" w:type="dxa"/>
            <w:gridSpan w:val="2"/>
            <w:vAlign w:val="center"/>
          </w:tcPr>
          <w:p w:rsidR="009030B2" w:rsidRPr="006138C3" w:rsidRDefault="009030B2" w:rsidP="00B60A4D">
            <w:pPr>
              <w:pStyle w:val="Bodytext21"/>
              <w:shd w:val="clear" w:color="auto" w:fill="auto"/>
              <w:jc w:val="center"/>
              <w:rPr>
                <w:sz w:val="24"/>
                <w:szCs w:val="24"/>
              </w:rPr>
            </w:pPr>
            <w:r>
              <w:rPr>
                <w:sz w:val="24"/>
                <w:szCs w:val="24"/>
              </w:rPr>
              <w:t>62-78</w:t>
            </w:r>
          </w:p>
        </w:tc>
        <w:tc>
          <w:tcPr>
            <w:tcW w:w="850" w:type="dxa"/>
            <w:gridSpan w:val="2"/>
            <w:vAlign w:val="center"/>
          </w:tcPr>
          <w:p w:rsidR="009030B2" w:rsidRPr="006138C3" w:rsidRDefault="009030B2" w:rsidP="00B60A4D">
            <w:pPr>
              <w:pStyle w:val="Bodytext21"/>
              <w:shd w:val="clear" w:color="auto" w:fill="auto"/>
              <w:jc w:val="center"/>
              <w:rPr>
                <w:sz w:val="24"/>
                <w:szCs w:val="24"/>
              </w:rPr>
            </w:pPr>
            <w:r>
              <w:rPr>
                <w:sz w:val="24"/>
                <w:szCs w:val="24"/>
              </w:rPr>
              <w:t>63-79</w:t>
            </w:r>
          </w:p>
        </w:tc>
      </w:tr>
      <w:tr w:rsidR="009030B2" w:rsidRPr="006138C3" w:rsidTr="00B60A4D">
        <w:trPr>
          <w:trHeight w:val="810"/>
        </w:trPr>
        <w:tc>
          <w:tcPr>
            <w:tcW w:w="2553" w:type="dxa"/>
            <w:vAlign w:val="center"/>
          </w:tcPr>
          <w:p w:rsidR="009030B2" w:rsidRPr="006138C3" w:rsidRDefault="009030B2" w:rsidP="00B60A4D">
            <w:pPr>
              <w:pStyle w:val="Bodytext21"/>
              <w:shd w:val="clear" w:color="auto" w:fill="auto"/>
              <w:jc w:val="center"/>
              <w:rPr>
                <w:rStyle w:val="Bodytext211pt"/>
                <w:color w:val="auto"/>
                <w:sz w:val="24"/>
              </w:rPr>
            </w:pPr>
            <w:r w:rsidRPr="006138C3">
              <w:rPr>
                <w:rStyle w:val="Bodytext211pt"/>
                <w:color w:val="auto"/>
                <w:sz w:val="24"/>
              </w:rPr>
              <w:t>Общая физическая подготовка</w:t>
            </w:r>
            <w:r>
              <w:rPr>
                <w:rStyle w:val="Bodytext211pt"/>
                <w:color w:val="auto"/>
                <w:sz w:val="24"/>
              </w:rPr>
              <w:t xml:space="preserve"> %</w:t>
            </w:r>
          </w:p>
        </w:tc>
        <w:tc>
          <w:tcPr>
            <w:tcW w:w="850" w:type="dxa"/>
            <w:gridSpan w:val="2"/>
            <w:vMerge w:val="restart"/>
            <w:tcBorders>
              <w:right w:val="single" w:sz="4" w:space="0" w:color="auto"/>
            </w:tcBorders>
            <w:vAlign w:val="center"/>
          </w:tcPr>
          <w:p w:rsidR="009030B2" w:rsidRPr="00664338" w:rsidRDefault="009030B2" w:rsidP="00B60A4D">
            <w:pPr>
              <w:pStyle w:val="Bodytext21"/>
              <w:shd w:val="clear" w:color="auto" w:fill="auto"/>
              <w:jc w:val="center"/>
              <w:rPr>
                <w:sz w:val="24"/>
                <w:szCs w:val="24"/>
              </w:rPr>
            </w:pPr>
          </w:p>
          <w:p w:rsidR="009030B2" w:rsidRPr="00664338" w:rsidRDefault="009030B2" w:rsidP="00B60A4D">
            <w:pPr>
              <w:pStyle w:val="Bodytext21"/>
              <w:shd w:val="clear" w:color="auto" w:fill="auto"/>
              <w:jc w:val="center"/>
              <w:rPr>
                <w:sz w:val="24"/>
                <w:szCs w:val="24"/>
              </w:rPr>
            </w:pPr>
          </w:p>
          <w:p w:rsidR="009030B2" w:rsidRPr="00664338" w:rsidRDefault="009030B2" w:rsidP="00B60A4D">
            <w:pPr>
              <w:pStyle w:val="Bodytext21"/>
              <w:jc w:val="center"/>
              <w:rPr>
                <w:sz w:val="24"/>
                <w:szCs w:val="24"/>
              </w:rPr>
            </w:pPr>
            <w:r w:rsidRPr="00664338">
              <w:rPr>
                <w:sz w:val="24"/>
                <w:szCs w:val="24"/>
              </w:rPr>
              <w:t>20-76</w:t>
            </w:r>
          </w:p>
        </w:tc>
        <w:tc>
          <w:tcPr>
            <w:tcW w:w="888" w:type="dxa"/>
            <w:vMerge w:val="restart"/>
            <w:tcBorders>
              <w:left w:val="single" w:sz="4" w:space="0" w:color="auto"/>
            </w:tcBorders>
            <w:vAlign w:val="center"/>
          </w:tcPr>
          <w:p w:rsidR="009030B2" w:rsidRPr="00664338" w:rsidRDefault="009030B2" w:rsidP="00B60A4D">
            <w:pPr>
              <w:pStyle w:val="Bodytext21"/>
              <w:shd w:val="clear" w:color="auto" w:fill="auto"/>
              <w:jc w:val="center"/>
              <w:rPr>
                <w:sz w:val="24"/>
                <w:szCs w:val="24"/>
              </w:rPr>
            </w:pPr>
          </w:p>
          <w:p w:rsidR="009030B2" w:rsidRPr="00664338" w:rsidRDefault="009030B2" w:rsidP="00B60A4D">
            <w:pPr>
              <w:pStyle w:val="Bodytext21"/>
              <w:shd w:val="clear" w:color="auto" w:fill="auto"/>
              <w:jc w:val="center"/>
              <w:rPr>
                <w:sz w:val="24"/>
                <w:szCs w:val="24"/>
              </w:rPr>
            </w:pPr>
          </w:p>
          <w:p w:rsidR="009030B2" w:rsidRPr="00664338" w:rsidRDefault="009030B2" w:rsidP="00B60A4D">
            <w:pPr>
              <w:pStyle w:val="Bodytext21"/>
              <w:jc w:val="center"/>
              <w:rPr>
                <w:sz w:val="24"/>
                <w:szCs w:val="24"/>
              </w:rPr>
            </w:pPr>
            <w:r w:rsidRPr="00664338">
              <w:rPr>
                <w:sz w:val="24"/>
                <w:szCs w:val="24"/>
              </w:rPr>
              <w:t>21-73</w:t>
            </w:r>
          </w:p>
        </w:tc>
        <w:tc>
          <w:tcPr>
            <w:tcW w:w="955" w:type="dxa"/>
            <w:tcBorders>
              <w:right w:val="single" w:sz="4" w:space="0" w:color="auto"/>
            </w:tcBorders>
            <w:vAlign w:val="center"/>
          </w:tcPr>
          <w:p w:rsidR="009030B2" w:rsidRDefault="009030B2" w:rsidP="00B60A4D">
            <w:pPr>
              <w:pStyle w:val="Bodytext21"/>
              <w:shd w:val="clear" w:color="auto" w:fill="auto"/>
              <w:jc w:val="center"/>
              <w:rPr>
                <w:sz w:val="24"/>
                <w:szCs w:val="24"/>
              </w:rPr>
            </w:pPr>
            <w:r>
              <w:rPr>
                <w:sz w:val="24"/>
                <w:szCs w:val="24"/>
              </w:rPr>
              <w:t>17-32</w:t>
            </w:r>
          </w:p>
        </w:tc>
        <w:tc>
          <w:tcPr>
            <w:tcW w:w="851" w:type="dxa"/>
            <w:tcBorders>
              <w:left w:val="single" w:sz="4" w:space="0" w:color="auto"/>
              <w:right w:val="single" w:sz="4" w:space="0" w:color="auto"/>
            </w:tcBorders>
            <w:vAlign w:val="center"/>
          </w:tcPr>
          <w:p w:rsidR="009030B2" w:rsidRDefault="009030B2" w:rsidP="00B60A4D">
            <w:pPr>
              <w:pStyle w:val="Bodytext21"/>
              <w:shd w:val="clear" w:color="auto" w:fill="auto"/>
              <w:jc w:val="center"/>
              <w:rPr>
                <w:sz w:val="24"/>
                <w:szCs w:val="24"/>
              </w:rPr>
            </w:pPr>
            <w:r>
              <w:rPr>
                <w:sz w:val="24"/>
                <w:szCs w:val="24"/>
              </w:rPr>
              <w:t>17-32</w:t>
            </w:r>
          </w:p>
        </w:tc>
        <w:tc>
          <w:tcPr>
            <w:tcW w:w="850" w:type="dxa"/>
            <w:tcBorders>
              <w:left w:val="single" w:sz="4" w:space="0" w:color="auto"/>
              <w:right w:val="single" w:sz="4" w:space="0" w:color="auto"/>
            </w:tcBorders>
            <w:vAlign w:val="center"/>
          </w:tcPr>
          <w:p w:rsidR="009030B2" w:rsidRDefault="009030B2" w:rsidP="00B60A4D">
            <w:pPr>
              <w:pStyle w:val="Bodytext21"/>
              <w:shd w:val="clear" w:color="auto" w:fill="auto"/>
              <w:jc w:val="center"/>
              <w:rPr>
                <w:sz w:val="24"/>
                <w:szCs w:val="24"/>
              </w:rPr>
            </w:pPr>
            <w:r>
              <w:rPr>
                <w:sz w:val="24"/>
                <w:szCs w:val="24"/>
              </w:rPr>
              <w:t>15-20</w:t>
            </w:r>
          </w:p>
        </w:tc>
        <w:tc>
          <w:tcPr>
            <w:tcW w:w="851" w:type="dxa"/>
            <w:tcBorders>
              <w:left w:val="single" w:sz="4" w:space="0" w:color="auto"/>
              <w:right w:val="single" w:sz="4" w:space="0" w:color="auto"/>
            </w:tcBorders>
            <w:vAlign w:val="center"/>
          </w:tcPr>
          <w:p w:rsidR="009030B2" w:rsidRDefault="009030B2" w:rsidP="00B60A4D">
            <w:pPr>
              <w:pStyle w:val="Bodytext21"/>
              <w:shd w:val="clear" w:color="auto" w:fill="auto"/>
              <w:jc w:val="center"/>
              <w:rPr>
                <w:sz w:val="24"/>
                <w:szCs w:val="24"/>
              </w:rPr>
            </w:pPr>
            <w:r>
              <w:rPr>
                <w:sz w:val="24"/>
                <w:szCs w:val="24"/>
              </w:rPr>
              <w:t>15-20</w:t>
            </w:r>
          </w:p>
        </w:tc>
        <w:tc>
          <w:tcPr>
            <w:tcW w:w="850" w:type="dxa"/>
            <w:tcBorders>
              <w:top w:val="single" w:sz="4" w:space="0" w:color="auto"/>
              <w:left w:val="single" w:sz="4" w:space="0" w:color="auto"/>
            </w:tcBorders>
            <w:vAlign w:val="center"/>
          </w:tcPr>
          <w:p w:rsidR="009030B2" w:rsidRDefault="009030B2" w:rsidP="00B60A4D">
            <w:pPr>
              <w:pStyle w:val="Bodytext21"/>
              <w:shd w:val="clear" w:color="auto" w:fill="auto"/>
              <w:jc w:val="center"/>
              <w:rPr>
                <w:sz w:val="24"/>
                <w:szCs w:val="24"/>
              </w:rPr>
            </w:pPr>
            <w:r>
              <w:rPr>
                <w:sz w:val="24"/>
                <w:szCs w:val="24"/>
              </w:rPr>
              <w:t>15-20</w:t>
            </w:r>
          </w:p>
        </w:tc>
        <w:tc>
          <w:tcPr>
            <w:tcW w:w="865" w:type="dxa"/>
            <w:gridSpan w:val="2"/>
            <w:vAlign w:val="center"/>
          </w:tcPr>
          <w:p w:rsidR="009030B2" w:rsidRDefault="009030B2" w:rsidP="00B60A4D">
            <w:pPr>
              <w:pStyle w:val="Bodytext21"/>
              <w:shd w:val="clear" w:color="auto" w:fill="auto"/>
              <w:jc w:val="center"/>
              <w:rPr>
                <w:sz w:val="24"/>
                <w:szCs w:val="24"/>
              </w:rPr>
            </w:pPr>
            <w:r>
              <w:rPr>
                <w:sz w:val="24"/>
                <w:szCs w:val="24"/>
              </w:rPr>
              <w:t>12-17</w:t>
            </w:r>
          </w:p>
        </w:tc>
        <w:tc>
          <w:tcPr>
            <w:tcW w:w="850" w:type="dxa"/>
            <w:gridSpan w:val="2"/>
            <w:vAlign w:val="center"/>
          </w:tcPr>
          <w:p w:rsidR="009030B2" w:rsidRDefault="009030B2" w:rsidP="00B60A4D">
            <w:pPr>
              <w:pStyle w:val="Bodytext21"/>
              <w:shd w:val="clear" w:color="auto" w:fill="auto"/>
              <w:jc w:val="center"/>
              <w:rPr>
                <w:sz w:val="24"/>
                <w:szCs w:val="24"/>
              </w:rPr>
            </w:pPr>
            <w:r>
              <w:rPr>
                <w:sz w:val="24"/>
                <w:szCs w:val="24"/>
              </w:rPr>
              <w:t>11-16</w:t>
            </w:r>
          </w:p>
        </w:tc>
      </w:tr>
      <w:tr w:rsidR="009030B2" w:rsidRPr="00D6513D" w:rsidTr="00B60A4D">
        <w:trPr>
          <w:trHeight w:val="810"/>
        </w:trPr>
        <w:tc>
          <w:tcPr>
            <w:tcW w:w="2553" w:type="dxa"/>
            <w:vAlign w:val="center"/>
          </w:tcPr>
          <w:p w:rsidR="009030B2" w:rsidRPr="00664338" w:rsidRDefault="009030B2" w:rsidP="00B60A4D">
            <w:pPr>
              <w:pStyle w:val="Bodytext21"/>
              <w:shd w:val="clear" w:color="auto" w:fill="auto"/>
              <w:jc w:val="center"/>
              <w:rPr>
                <w:rStyle w:val="Bodytext211pt"/>
                <w:color w:val="auto"/>
                <w:sz w:val="24"/>
              </w:rPr>
            </w:pPr>
            <w:r w:rsidRPr="00664338">
              <w:rPr>
                <w:rStyle w:val="Bodytext211pt"/>
                <w:color w:val="auto"/>
                <w:sz w:val="24"/>
              </w:rPr>
              <w:t>Специальная физическая подготовка</w:t>
            </w:r>
            <w:r>
              <w:rPr>
                <w:rStyle w:val="Bodytext211pt"/>
                <w:color w:val="auto"/>
                <w:sz w:val="24"/>
              </w:rPr>
              <w:t xml:space="preserve"> %</w:t>
            </w:r>
          </w:p>
        </w:tc>
        <w:tc>
          <w:tcPr>
            <w:tcW w:w="850" w:type="dxa"/>
            <w:gridSpan w:val="2"/>
            <w:vMerge/>
            <w:tcBorders>
              <w:right w:val="single" w:sz="4" w:space="0" w:color="auto"/>
            </w:tcBorders>
            <w:vAlign w:val="center"/>
          </w:tcPr>
          <w:p w:rsidR="009030B2" w:rsidRPr="00D6513D" w:rsidRDefault="009030B2" w:rsidP="00B60A4D">
            <w:pPr>
              <w:pStyle w:val="Bodytext21"/>
              <w:shd w:val="clear" w:color="auto" w:fill="auto"/>
              <w:jc w:val="center"/>
              <w:rPr>
                <w:color w:val="FF0000"/>
                <w:sz w:val="24"/>
                <w:szCs w:val="24"/>
              </w:rPr>
            </w:pPr>
          </w:p>
        </w:tc>
        <w:tc>
          <w:tcPr>
            <w:tcW w:w="888" w:type="dxa"/>
            <w:vMerge/>
            <w:tcBorders>
              <w:left w:val="single" w:sz="4" w:space="0" w:color="auto"/>
            </w:tcBorders>
            <w:vAlign w:val="center"/>
          </w:tcPr>
          <w:p w:rsidR="009030B2" w:rsidRPr="00D6513D" w:rsidRDefault="009030B2" w:rsidP="00B60A4D">
            <w:pPr>
              <w:pStyle w:val="Bodytext21"/>
              <w:shd w:val="clear" w:color="auto" w:fill="auto"/>
              <w:jc w:val="center"/>
              <w:rPr>
                <w:color w:val="FF0000"/>
                <w:sz w:val="24"/>
                <w:szCs w:val="24"/>
              </w:rPr>
            </w:pPr>
          </w:p>
        </w:tc>
        <w:tc>
          <w:tcPr>
            <w:tcW w:w="955" w:type="dxa"/>
            <w:tcBorders>
              <w:right w:val="single" w:sz="4" w:space="0" w:color="auto"/>
            </w:tcBorders>
            <w:vAlign w:val="center"/>
          </w:tcPr>
          <w:p w:rsidR="009030B2" w:rsidRPr="00664338" w:rsidRDefault="009030B2" w:rsidP="00B60A4D">
            <w:pPr>
              <w:pStyle w:val="Bodytext21"/>
              <w:shd w:val="clear" w:color="auto" w:fill="auto"/>
              <w:jc w:val="center"/>
              <w:rPr>
                <w:sz w:val="24"/>
                <w:szCs w:val="24"/>
              </w:rPr>
            </w:pPr>
          </w:p>
          <w:p w:rsidR="009030B2" w:rsidRPr="00664338" w:rsidRDefault="009030B2" w:rsidP="00B60A4D">
            <w:pPr>
              <w:pStyle w:val="Bodytext21"/>
              <w:shd w:val="clear" w:color="auto" w:fill="auto"/>
              <w:jc w:val="center"/>
              <w:rPr>
                <w:sz w:val="24"/>
                <w:szCs w:val="24"/>
              </w:rPr>
            </w:pPr>
            <w:r w:rsidRPr="00664338">
              <w:rPr>
                <w:sz w:val="24"/>
                <w:szCs w:val="24"/>
              </w:rPr>
              <w:t>21-23</w:t>
            </w:r>
          </w:p>
        </w:tc>
        <w:tc>
          <w:tcPr>
            <w:tcW w:w="851" w:type="dxa"/>
            <w:tcBorders>
              <w:left w:val="single" w:sz="4" w:space="0" w:color="auto"/>
              <w:right w:val="single" w:sz="4" w:space="0" w:color="auto"/>
            </w:tcBorders>
            <w:vAlign w:val="center"/>
          </w:tcPr>
          <w:p w:rsidR="009030B2" w:rsidRPr="00664338" w:rsidRDefault="009030B2" w:rsidP="00B60A4D">
            <w:pPr>
              <w:pStyle w:val="Bodytext21"/>
              <w:shd w:val="clear" w:color="auto" w:fill="auto"/>
              <w:jc w:val="center"/>
              <w:rPr>
                <w:sz w:val="24"/>
                <w:szCs w:val="24"/>
              </w:rPr>
            </w:pPr>
          </w:p>
          <w:p w:rsidR="009030B2" w:rsidRPr="00664338" w:rsidRDefault="009030B2" w:rsidP="00B60A4D">
            <w:pPr>
              <w:pStyle w:val="Bodytext21"/>
              <w:shd w:val="clear" w:color="auto" w:fill="auto"/>
              <w:jc w:val="center"/>
              <w:rPr>
                <w:sz w:val="24"/>
                <w:szCs w:val="24"/>
              </w:rPr>
            </w:pPr>
            <w:r w:rsidRPr="00664338">
              <w:rPr>
                <w:sz w:val="24"/>
                <w:szCs w:val="24"/>
              </w:rPr>
              <w:t>21-23</w:t>
            </w:r>
          </w:p>
        </w:tc>
        <w:tc>
          <w:tcPr>
            <w:tcW w:w="850" w:type="dxa"/>
            <w:tcBorders>
              <w:left w:val="single" w:sz="4" w:space="0" w:color="auto"/>
              <w:right w:val="single" w:sz="4" w:space="0" w:color="auto"/>
            </w:tcBorders>
            <w:vAlign w:val="center"/>
          </w:tcPr>
          <w:p w:rsidR="009030B2" w:rsidRPr="00664338" w:rsidRDefault="009030B2" w:rsidP="00B60A4D">
            <w:pPr>
              <w:pStyle w:val="Bodytext21"/>
              <w:shd w:val="clear" w:color="auto" w:fill="auto"/>
              <w:jc w:val="center"/>
              <w:rPr>
                <w:sz w:val="24"/>
                <w:szCs w:val="24"/>
              </w:rPr>
            </w:pPr>
          </w:p>
          <w:p w:rsidR="009030B2" w:rsidRPr="00664338" w:rsidRDefault="009030B2" w:rsidP="00B60A4D">
            <w:pPr>
              <w:pStyle w:val="Bodytext21"/>
              <w:shd w:val="clear" w:color="auto" w:fill="auto"/>
              <w:jc w:val="center"/>
              <w:rPr>
                <w:sz w:val="24"/>
                <w:szCs w:val="24"/>
              </w:rPr>
            </w:pPr>
            <w:r w:rsidRPr="00664338">
              <w:rPr>
                <w:sz w:val="24"/>
                <w:szCs w:val="24"/>
              </w:rPr>
              <w:t>24-27</w:t>
            </w:r>
          </w:p>
        </w:tc>
        <w:tc>
          <w:tcPr>
            <w:tcW w:w="851" w:type="dxa"/>
            <w:tcBorders>
              <w:left w:val="single" w:sz="4" w:space="0" w:color="auto"/>
              <w:right w:val="single" w:sz="4" w:space="0" w:color="auto"/>
            </w:tcBorders>
            <w:vAlign w:val="center"/>
          </w:tcPr>
          <w:p w:rsidR="009030B2" w:rsidRPr="00664338" w:rsidRDefault="009030B2" w:rsidP="00B60A4D">
            <w:pPr>
              <w:pStyle w:val="Bodytext21"/>
              <w:shd w:val="clear" w:color="auto" w:fill="auto"/>
              <w:jc w:val="center"/>
              <w:rPr>
                <w:sz w:val="24"/>
                <w:szCs w:val="24"/>
              </w:rPr>
            </w:pPr>
          </w:p>
          <w:p w:rsidR="009030B2" w:rsidRPr="00664338" w:rsidRDefault="009030B2" w:rsidP="00B60A4D">
            <w:pPr>
              <w:pStyle w:val="Bodytext21"/>
              <w:shd w:val="clear" w:color="auto" w:fill="auto"/>
              <w:jc w:val="center"/>
              <w:rPr>
                <w:sz w:val="24"/>
                <w:szCs w:val="24"/>
              </w:rPr>
            </w:pPr>
            <w:r w:rsidRPr="00664338">
              <w:rPr>
                <w:sz w:val="24"/>
                <w:szCs w:val="24"/>
              </w:rPr>
              <w:t>24-27</w:t>
            </w:r>
          </w:p>
        </w:tc>
        <w:tc>
          <w:tcPr>
            <w:tcW w:w="850" w:type="dxa"/>
            <w:tcBorders>
              <w:left w:val="single" w:sz="4" w:space="0" w:color="auto"/>
              <w:bottom w:val="single" w:sz="4" w:space="0" w:color="auto"/>
            </w:tcBorders>
            <w:vAlign w:val="center"/>
          </w:tcPr>
          <w:p w:rsidR="009030B2" w:rsidRPr="00664338" w:rsidRDefault="009030B2" w:rsidP="00B60A4D">
            <w:pPr>
              <w:pStyle w:val="Bodytext21"/>
              <w:shd w:val="clear" w:color="auto" w:fill="auto"/>
              <w:jc w:val="center"/>
              <w:rPr>
                <w:sz w:val="24"/>
                <w:szCs w:val="24"/>
              </w:rPr>
            </w:pPr>
          </w:p>
          <w:p w:rsidR="009030B2" w:rsidRPr="00664338" w:rsidRDefault="009030B2" w:rsidP="00B60A4D">
            <w:pPr>
              <w:pStyle w:val="Bodytext21"/>
              <w:shd w:val="clear" w:color="auto" w:fill="auto"/>
              <w:jc w:val="center"/>
              <w:rPr>
                <w:sz w:val="24"/>
                <w:szCs w:val="24"/>
              </w:rPr>
            </w:pPr>
            <w:r w:rsidRPr="00664338">
              <w:rPr>
                <w:sz w:val="24"/>
                <w:szCs w:val="24"/>
              </w:rPr>
              <w:t>24-27</w:t>
            </w:r>
          </w:p>
        </w:tc>
        <w:tc>
          <w:tcPr>
            <w:tcW w:w="865" w:type="dxa"/>
            <w:gridSpan w:val="2"/>
            <w:vAlign w:val="center"/>
          </w:tcPr>
          <w:p w:rsidR="009030B2" w:rsidRPr="00664338" w:rsidRDefault="009030B2" w:rsidP="00B60A4D">
            <w:pPr>
              <w:pStyle w:val="Bodytext21"/>
              <w:shd w:val="clear" w:color="auto" w:fill="auto"/>
              <w:jc w:val="center"/>
              <w:rPr>
                <w:sz w:val="24"/>
                <w:szCs w:val="24"/>
              </w:rPr>
            </w:pPr>
          </w:p>
          <w:p w:rsidR="009030B2" w:rsidRPr="00664338" w:rsidRDefault="009030B2" w:rsidP="00B60A4D">
            <w:pPr>
              <w:pStyle w:val="Bodytext21"/>
              <w:shd w:val="clear" w:color="auto" w:fill="auto"/>
              <w:jc w:val="center"/>
              <w:rPr>
                <w:sz w:val="24"/>
                <w:szCs w:val="24"/>
              </w:rPr>
            </w:pPr>
            <w:r w:rsidRPr="00664338">
              <w:rPr>
                <w:sz w:val="24"/>
                <w:szCs w:val="24"/>
              </w:rPr>
              <w:t>24-27</w:t>
            </w:r>
          </w:p>
        </w:tc>
        <w:tc>
          <w:tcPr>
            <w:tcW w:w="850" w:type="dxa"/>
            <w:gridSpan w:val="2"/>
            <w:vAlign w:val="center"/>
          </w:tcPr>
          <w:p w:rsidR="009030B2" w:rsidRPr="00664338" w:rsidRDefault="009030B2" w:rsidP="00B60A4D">
            <w:pPr>
              <w:pStyle w:val="Bodytext21"/>
              <w:shd w:val="clear" w:color="auto" w:fill="auto"/>
              <w:jc w:val="center"/>
              <w:rPr>
                <w:sz w:val="24"/>
                <w:szCs w:val="24"/>
              </w:rPr>
            </w:pPr>
          </w:p>
          <w:p w:rsidR="009030B2" w:rsidRPr="00664338" w:rsidRDefault="009030B2" w:rsidP="00B60A4D">
            <w:pPr>
              <w:pStyle w:val="Bodytext21"/>
              <w:shd w:val="clear" w:color="auto" w:fill="auto"/>
              <w:jc w:val="center"/>
              <w:rPr>
                <w:sz w:val="24"/>
                <w:szCs w:val="24"/>
              </w:rPr>
            </w:pPr>
            <w:r w:rsidRPr="00664338">
              <w:rPr>
                <w:sz w:val="24"/>
                <w:szCs w:val="24"/>
              </w:rPr>
              <w:t>25-28</w:t>
            </w:r>
          </w:p>
        </w:tc>
      </w:tr>
      <w:tr w:rsidR="009030B2" w:rsidRPr="00D6513D" w:rsidTr="00B60A4D">
        <w:trPr>
          <w:trHeight w:val="810"/>
        </w:trPr>
        <w:tc>
          <w:tcPr>
            <w:tcW w:w="2553" w:type="dxa"/>
            <w:vAlign w:val="center"/>
          </w:tcPr>
          <w:p w:rsidR="009030B2" w:rsidRPr="00664338" w:rsidRDefault="009030B2" w:rsidP="00B60A4D">
            <w:pPr>
              <w:pStyle w:val="Bodytext21"/>
              <w:shd w:val="clear" w:color="auto" w:fill="auto"/>
              <w:jc w:val="center"/>
              <w:rPr>
                <w:rStyle w:val="Bodytext211pt"/>
                <w:color w:val="auto"/>
                <w:sz w:val="24"/>
              </w:rPr>
            </w:pPr>
            <w:r>
              <w:rPr>
                <w:rStyle w:val="Bodytext211pt"/>
                <w:color w:val="auto"/>
                <w:sz w:val="24"/>
              </w:rPr>
              <w:t>Участие в спортивных соревнованиях</w:t>
            </w:r>
          </w:p>
        </w:tc>
        <w:tc>
          <w:tcPr>
            <w:tcW w:w="850" w:type="dxa"/>
            <w:gridSpan w:val="2"/>
            <w:tcBorders>
              <w:right w:val="single" w:sz="4" w:space="0" w:color="auto"/>
            </w:tcBorders>
            <w:vAlign w:val="center"/>
          </w:tcPr>
          <w:p w:rsidR="009030B2" w:rsidRPr="00664338" w:rsidRDefault="009030B2" w:rsidP="00B60A4D">
            <w:pPr>
              <w:pStyle w:val="Bodytext21"/>
              <w:shd w:val="clear" w:color="auto" w:fill="auto"/>
              <w:jc w:val="center"/>
              <w:rPr>
                <w:sz w:val="24"/>
                <w:szCs w:val="24"/>
              </w:rPr>
            </w:pPr>
            <w:r w:rsidRPr="00664338">
              <w:rPr>
                <w:sz w:val="24"/>
                <w:szCs w:val="24"/>
              </w:rPr>
              <w:t>-</w:t>
            </w:r>
          </w:p>
        </w:tc>
        <w:tc>
          <w:tcPr>
            <w:tcW w:w="888" w:type="dxa"/>
            <w:tcBorders>
              <w:left w:val="single" w:sz="4" w:space="0" w:color="auto"/>
            </w:tcBorders>
            <w:vAlign w:val="center"/>
          </w:tcPr>
          <w:p w:rsidR="009030B2" w:rsidRPr="00664338" w:rsidRDefault="009030B2" w:rsidP="00B60A4D">
            <w:pPr>
              <w:pStyle w:val="Bodytext21"/>
              <w:shd w:val="clear" w:color="auto" w:fill="auto"/>
              <w:jc w:val="center"/>
              <w:rPr>
                <w:sz w:val="24"/>
                <w:szCs w:val="24"/>
              </w:rPr>
            </w:pPr>
            <w:r w:rsidRPr="00664338">
              <w:rPr>
                <w:sz w:val="24"/>
                <w:szCs w:val="24"/>
              </w:rPr>
              <w:t>1-2</w:t>
            </w:r>
          </w:p>
        </w:tc>
        <w:tc>
          <w:tcPr>
            <w:tcW w:w="955" w:type="dxa"/>
            <w:tcBorders>
              <w:right w:val="single" w:sz="4" w:space="0" w:color="auto"/>
            </w:tcBorders>
            <w:vAlign w:val="center"/>
          </w:tcPr>
          <w:p w:rsidR="009030B2" w:rsidRPr="00664338" w:rsidRDefault="009030B2" w:rsidP="00B60A4D">
            <w:pPr>
              <w:pStyle w:val="Bodytext21"/>
              <w:shd w:val="clear" w:color="auto" w:fill="auto"/>
              <w:jc w:val="center"/>
              <w:rPr>
                <w:sz w:val="24"/>
                <w:szCs w:val="24"/>
              </w:rPr>
            </w:pPr>
            <w:r>
              <w:rPr>
                <w:sz w:val="24"/>
                <w:szCs w:val="24"/>
              </w:rPr>
              <w:t>2-4</w:t>
            </w:r>
          </w:p>
        </w:tc>
        <w:tc>
          <w:tcPr>
            <w:tcW w:w="851" w:type="dxa"/>
            <w:tcBorders>
              <w:left w:val="single" w:sz="4" w:space="0" w:color="auto"/>
              <w:right w:val="single" w:sz="4" w:space="0" w:color="auto"/>
            </w:tcBorders>
            <w:vAlign w:val="center"/>
          </w:tcPr>
          <w:p w:rsidR="009030B2" w:rsidRPr="00664338" w:rsidRDefault="009030B2" w:rsidP="00B60A4D">
            <w:pPr>
              <w:pStyle w:val="Bodytext21"/>
              <w:shd w:val="clear" w:color="auto" w:fill="auto"/>
              <w:jc w:val="center"/>
              <w:rPr>
                <w:sz w:val="24"/>
                <w:szCs w:val="24"/>
              </w:rPr>
            </w:pPr>
            <w:r>
              <w:rPr>
                <w:sz w:val="24"/>
                <w:szCs w:val="24"/>
              </w:rPr>
              <w:t>2-4</w:t>
            </w:r>
          </w:p>
        </w:tc>
        <w:tc>
          <w:tcPr>
            <w:tcW w:w="850" w:type="dxa"/>
            <w:tcBorders>
              <w:left w:val="single" w:sz="4" w:space="0" w:color="auto"/>
              <w:right w:val="single" w:sz="4" w:space="0" w:color="auto"/>
            </w:tcBorders>
            <w:vAlign w:val="center"/>
          </w:tcPr>
          <w:p w:rsidR="009030B2" w:rsidRPr="00664338" w:rsidRDefault="009030B2" w:rsidP="00B60A4D">
            <w:pPr>
              <w:pStyle w:val="Bodytext21"/>
              <w:shd w:val="clear" w:color="auto" w:fill="auto"/>
              <w:jc w:val="center"/>
              <w:rPr>
                <w:sz w:val="24"/>
                <w:szCs w:val="24"/>
              </w:rPr>
            </w:pPr>
            <w:r>
              <w:rPr>
                <w:sz w:val="24"/>
                <w:szCs w:val="24"/>
              </w:rPr>
              <w:t>3-6</w:t>
            </w:r>
          </w:p>
        </w:tc>
        <w:tc>
          <w:tcPr>
            <w:tcW w:w="851" w:type="dxa"/>
            <w:tcBorders>
              <w:left w:val="single" w:sz="4" w:space="0" w:color="auto"/>
              <w:right w:val="single" w:sz="4" w:space="0" w:color="auto"/>
            </w:tcBorders>
            <w:vAlign w:val="center"/>
          </w:tcPr>
          <w:p w:rsidR="009030B2" w:rsidRPr="00664338" w:rsidRDefault="009030B2" w:rsidP="00B60A4D">
            <w:pPr>
              <w:pStyle w:val="Bodytext21"/>
              <w:shd w:val="clear" w:color="auto" w:fill="auto"/>
              <w:jc w:val="center"/>
              <w:rPr>
                <w:sz w:val="24"/>
                <w:szCs w:val="24"/>
              </w:rPr>
            </w:pPr>
            <w:r>
              <w:rPr>
                <w:sz w:val="24"/>
                <w:szCs w:val="24"/>
              </w:rPr>
              <w:t>3-6</w:t>
            </w:r>
          </w:p>
        </w:tc>
        <w:tc>
          <w:tcPr>
            <w:tcW w:w="850" w:type="dxa"/>
            <w:tcBorders>
              <w:left w:val="single" w:sz="4" w:space="0" w:color="auto"/>
              <w:bottom w:val="single" w:sz="4" w:space="0" w:color="auto"/>
            </w:tcBorders>
            <w:vAlign w:val="center"/>
          </w:tcPr>
          <w:p w:rsidR="009030B2" w:rsidRPr="00664338" w:rsidRDefault="009030B2" w:rsidP="00B60A4D">
            <w:pPr>
              <w:pStyle w:val="Bodytext21"/>
              <w:shd w:val="clear" w:color="auto" w:fill="auto"/>
              <w:jc w:val="center"/>
              <w:rPr>
                <w:sz w:val="24"/>
                <w:szCs w:val="24"/>
              </w:rPr>
            </w:pPr>
            <w:r>
              <w:rPr>
                <w:sz w:val="24"/>
                <w:szCs w:val="24"/>
              </w:rPr>
              <w:t>3-6</w:t>
            </w:r>
          </w:p>
        </w:tc>
        <w:tc>
          <w:tcPr>
            <w:tcW w:w="865" w:type="dxa"/>
            <w:gridSpan w:val="2"/>
            <w:vAlign w:val="center"/>
          </w:tcPr>
          <w:p w:rsidR="009030B2" w:rsidRPr="00664338" w:rsidRDefault="009030B2" w:rsidP="00B60A4D">
            <w:pPr>
              <w:pStyle w:val="Bodytext21"/>
              <w:shd w:val="clear" w:color="auto" w:fill="auto"/>
              <w:jc w:val="center"/>
              <w:rPr>
                <w:sz w:val="24"/>
                <w:szCs w:val="24"/>
              </w:rPr>
            </w:pPr>
            <w:r>
              <w:rPr>
                <w:sz w:val="24"/>
                <w:szCs w:val="24"/>
              </w:rPr>
              <w:t>4-7</w:t>
            </w:r>
          </w:p>
        </w:tc>
        <w:tc>
          <w:tcPr>
            <w:tcW w:w="850" w:type="dxa"/>
            <w:gridSpan w:val="2"/>
            <w:vAlign w:val="center"/>
          </w:tcPr>
          <w:p w:rsidR="009030B2" w:rsidRPr="00664338" w:rsidRDefault="009030B2" w:rsidP="00B60A4D">
            <w:pPr>
              <w:pStyle w:val="Bodytext21"/>
              <w:shd w:val="clear" w:color="auto" w:fill="auto"/>
              <w:jc w:val="center"/>
              <w:rPr>
                <w:sz w:val="24"/>
                <w:szCs w:val="24"/>
              </w:rPr>
            </w:pPr>
            <w:r>
              <w:rPr>
                <w:sz w:val="24"/>
                <w:szCs w:val="24"/>
              </w:rPr>
              <w:t>5-8</w:t>
            </w:r>
          </w:p>
        </w:tc>
      </w:tr>
      <w:tr w:rsidR="009030B2" w:rsidRPr="00D6513D" w:rsidTr="00B60A4D">
        <w:tc>
          <w:tcPr>
            <w:tcW w:w="2553" w:type="dxa"/>
            <w:vAlign w:val="center"/>
          </w:tcPr>
          <w:p w:rsidR="009030B2" w:rsidRPr="00C5605F" w:rsidRDefault="009030B2" w:rsidP="00B60A4D">
            <w:pPr>
              <w:pStyle w:val="Bodytext21"/>
              <w:shd w:val="clear" w:color="auto" w:fill="auto"/>
              <w:jc w:val="center"/>
              <w:rPr>
                <w:sz w:val="24"/>
                <w:szCs w:val="24"/>
              </w:rPr>
            </w:pPr>
            <w:r w:rsidRPr="00C5605F">
              <w:rPr>
                <w:rStyle w:val="Bodytext211pt"/>
                <w:color w:val="auto"/>
                <w:sz w:val="24"/>
              </w:rPr>
              <w:t xml:space="preserve">Техническая </w:t>
            </w:r>
            <w:r w:rsidRPr="00C5605F">
              <w:rPr>
                <w:rStyle w:val="Bodytext211pt"/>
                <w:color w:val="auto"/>
                <w:sz w:val="24"/>
              </w:rPr>
              <w:lastRenderedPageBreak/>
              <w:t>подготовка %</w:t>
            </w:r>
          </w:p>
        </w:tc>
        <w:tc>
          <w:tcPr>
            <w:tcW w:w="850" w:type="dxa"/>
            <w:gridSpan w:val="2"/>
            <w:tcBorders>
              <w:right w:val="single" w:sz="4" w:space="0" w:color="auto"/>
            </w:tcBorders>
            <w:vAlign w:val="center"/>
          </w:tcPr>
          <w:p w:rsidR="009030B2" w:rsidRPr="00C5605F" w:rsidRDefault="009030B2" w:rsidP="00B60A4D">
            <w:pPr>
              <w:pStyle w:val="Bodytext21"/>
              <w:shd w:val="clear" w:color="auto" w:fill="auto"/>
              <w:jc w:val="center"/>
              <w:rPr>
                <w:sz w:val="24"/>
                <w:szCs w:val="24"/>
              </w:rPr>
            </w:pPr>
            <w:r w:rsidRPr="00C5605F">
              <w:rPr>
                <w:sz w:val="24"/>
                <w:szCs w:val="24"/>
              </w:rPr>
              <w:lastRenderedPageBreak/>
              <w:t>12-15</w:t>
            </w:r>
          </w:p>
        </w:tc>
        <w:tc>
          <w:tcPr>
            <w:tcW w:w="888" w:type="dxa"/>
            <w:tcBorders>
              <w:left w:val="single" w:sz="4" w:space="0" w:color="auto"/>
            </w:tcBorders>
            <w:vAlign w:val="center"/>
          </w:tcPr>
          <w:p w:rsidR="009030B2" w:rsidRPr="00C5605F" w:rsidRDefault="009030B2" w:rsidP="00B60A4D">
            <w:pPr>
              <w:pStyle w:val="Bodytext21"/>
              <w:shd w:val="clear" w:color="auto" w:fill="auto"/>
              <w:jc w:val="center"/>
              <w:rPr>
                <w:sz w:val="24"/>
                <w:szCs w:val="24"/>
              </w:rPr>
            </w:pPr>
            <w:r w:rsidRPr="00C5605F">
              <w:rPr>
                <w:sz w:val="24"/>
                <w:szCs w:val="24"/>
              </w:rPr>
              <w:t>13-16</w:t>
            </w:r>
          </w:p>
        </w:tc>
        <w:tc>
          <w:tcPr>
            <w:tcW w:w="955" w:type="dxa"/>
            <w:tcBorders>
              <w:right w:val="single" w:sz="4" w:space="0" w:color="auto"/>
            </w:tcBorders>
            <w:vAlign w:val="center"/>
          </w:tcPr>
          <w:p w:rsidR="009030B2" w:rsidRPr="00C5605F" w:rsidRDefault="009030B2" w:rsidP="00B60A4D">
            <w:pPr>
              <w:pStyle w:val="Bodytext21"/>
              <w:shd w:val="clear" w:color="auto" w:fill="auto"/>
              <w:jc w:val="center"/>
              <w:rPr>
                <w:sz w:val="24"/>
                <w:szCs w:val="24"/>
              </w:rPr>
            </w:pPr>
            <w:r w:rsidRPr="00C5605F">
              <w:rPr>
                <w:sz w:val="24"/>
                <w:szCs w:val="24"/>
              </w:rPr>
              <w:t>20-24</w:t>
            </w:r>
          </w:p>
        </w:tc>
        <w:tc>
          <w:tcPr>
            <w:tcW w:w="851" w:type="dxa"/>
            <w:tcBorders>
              <w:left w:val="single" w:sz="4" w:space="0" w:color="auto"/>
              <w:right w:val="single" w:sz="4" w:space="0" w:color="auto"/>
            </w:tcBorders>
            <w:vAlign w:val="center"/>
          </w:tcPr>
          <w:p w:rsidR="009030B2" w:rsidRPr="00C5605F" w:rsidRDefault="009030B2" w:rsidP="00B60A4D">
            <w:pPr>
              <w:pStyle w:val="Bodytext21"/>
              <w:shd w:val="clear" w:color="auto" w:fill="auto"/>
              <w:jc w:val="center"/>
              <w:rPr>
                <w:sz w:val="24"/>
                <w:szCs w:val="24"/>
              </w:rPr>
            </w:pPr>
            <w:r w:rsidRPr="00C5605F">
              <w:rPr>
                <w:sz w:val="24"/>
                <w:szCs w:val="24"/>
              </w:rPr>
              <w:t>20-24</w:t>
            </w:r>
          </w:p>
        </w:tc>
        <w:tc>
          <w:tcPr>
            <w:tcW w:w="850" w:type="dxa"/>
            <w:tcBorders>
              <w:left w:val="single" w:sz="4" w:space="0" w:color="auto"/>
              <w:right w:val="single" w:sz="4" w:space="0" w:color="auto"/>
            </w:tcBorders>
            <w:vAlign w:val="center"/>
          </w:tcPr>
          <w:p w:rsidR="009030B2" w:rsidRPr="00C5605F" w:rsidRDefault="009030B2" w:rsidP="00B60A4D">
            <w:pPr>
              <w:pStyle w:val="Bodytext21"/>
              <w:shd w:val="clear" w:color="auto" w:fill="auto"/>
              <w:jc w:val="center"/>
              <w:rPr>
                <w:sz w:val="24"/>
                <w:szCs w:val="24"/>
              </w:rPr>
            </w:pPr>
            <w:r w:rsidRPr="00C5605F">
              <w:rPr>
                <w:sz w:val="24"/>
                <w:szCs w:val="24"/>
              </w:rPr>
              <w:t>21-26</w:t>
            </w:r>
          </w:p>
        </w:tc>
        <w:tc>
          <w:tcPr>
            <w:tcW w:w="851" w:type="dxa"/>
            <w:tcBorders>
              <w:left w:val="single" w:sz="4" w:space="0" w:color="auto"/>
              <w:right w:val="single" w:sz="4" w:space="0" w:color="auto"/>
            </w:tcBorders>
            <w:vAlign w:val="center"/>
          </w:tcPr>
          <w:p w:rsidR="009030B2" w:rsidRPr="00C5605F" w:rsidRDefault="009030B2" w:rsidP="00B60A4D">
            <w:pPr>
              <w:pStyle w:val="Bodytext21"/>
              <w:shd w:val="clear" w:color="auto" w:fill="auto"/>
              <w:jc w:val="center"/>
              <w:rPr>
                <w:sz w:val="24"/>
                <w:szCs w:val="24"/>
              </w:rPr>
            </w:pPr>
            <w:r w:rsidRPr="00C5605F">
              <w:rPr>
                <w:sz w:val="24"/>
                <w:szCs w:val="24"/>
              </w:rPr>
              <w:t>21-26</w:t>
            </w:r>
          </w:p>
        </w:tc>
        <w:tc>
          <w:tcPr>
            <w:tcW w:w="850" w:type="dxa"/>
            <w:tcBorders>
              <w:top w:val="single" w:sz="4" w:space="0" w:color="auto"/>
              <w:left w:val="single" w:sz="4" w:space="0" w:color="auto"/>
            </w:tcBorders>
            <w:vAlign w:val="center"/>
          </w:tcPr>
          <w:p w:rsidR="009030B2" w:rsidRPr="00C5605F" w:rsidRDefault="009030B2" w:rsidP="00B60A4D">
            <w:pPr>
              <w:pStyle w:val="Bodytext21"/>
              <w:shd w:val="clear" w:color="auto" w:fill="auto"/>
              <w:jc w:val="center"/>
              <w:rPr>
                <w:sz w:val="24"/>
                <w:szCs w:val="24"/>
              </w:rPr>
            </w:pPr>
            <w:r w:rsidRPr="00C5605F">
              <w:rPr>
                <w:sz w:val="24"/>
                <w:szCs w:val="24"/>
              </w:rPr>
              <w:t>21-26</w:t>
            </w:r>
          </w:p>
        </w:tc>
        <w:tc>
          <w:tcPr>
            <w:tcW w:w="865" w:type="dxa"/>
            <w:gridSpan w:val="2"/>
            <w:vAlign w:val="center"/>
          </w:tcPr>
          <w:p w:rsidR="009030B2" w:rsidRPr="00C5605F" w:rsidRDefault="009030B2" w:rsidP="00B60A4D">
            <w:pPr>
              <w:pStyle w:val="Bodytext21"/>
              <w:shd w:val="clear" w:color="auto" w:fill="auto"/>
              <w:jc w:val="center"/>
              <w:rPr>
                <w:sz w:val="24"/>
                <w:szCs w:val="24"/>
              </w:rPr>
            </w:pPr>
            <w:r w:rsidRPr="00C5605F">
              <w:rPr>
                <w:sz w:val="24"/>
                <w:szCs w:val="24"/>
              </w:rPr>
              <w:t>22-27</w:t>
            </w:r>
          </w:p>
        </w:tc>
        <w:tc>
          <w:tcPr>
            <w:tcW w:w="850" w:type="dxa"/>
            <w:gridSpan w:val="2"/>
            <w:vAlign w:val="center"/>
          </w:tcPr>
          <w:p w:rsidR="009030B2" w:rsidRPr="00C5605F" w:rsidRDefault="009030B2" w:rsidP="00B60A4D">
            <w:pPr>
              <w:pStyle w:val="Bodytext21"/>
              <w:shd w:val="clear" w:color="auto" w:fill="auto"/>
              <w:jc w:val="center"/>
              <w:rPr>
                <w:sz w:val="24"/>
                <w:szCs w:val="24"/>
              </w:rPr>
            </w:pPr>
            <w:r w:rsidRPr="00C5605F">
              <w:rPr>
                <w:sz w:val="24"/>
                <w:szCs w:val="24"/>
              </w:rPr>
              <w:t>22-27</w:t>
            </w:r>
          </w:p>
        </w:tc>
      </w:tr>
      <w:tr w:rsidR="009030B2" w:rsidRPr="00D6513D" w:rsidTr="00B60A4D">
        <w:tc>
          <w:tcPr>
            <w:tcW w:w="2553" w:type="dxa"/>
            <w:vAlign w:val="center"/>
          </w:tcPr>
          <w:p w:rsidR="009030B2" w:rsidRPr="00850E9D" w:rsidRDefault="009030B2" w:rsidP="00B60A4D">
            <w:pPr>
              <w:pStyle w:val="Bodytext21"/>
              <w:shd w:val="clear" w:color="auto" w:fill="auto"/>
              <w:jc w:val="center"/>
              <w:rPr>
                <w:sz w:val="24"/>
                <w:szCs w:val="24"/>
              </w:rPr>
            </w:pPr>
            <w:r w:rsidRPr="00850E9D">
              <w:rPr>
                <w:rStyle w:val="Bodytext211pt"/>
                <w:color w:val="auto"/>
                <w:sz w:val="24"/>
              </w:rPr>
              <w:lastRenderedPageBreak/>
              <w:t>Виды подготовки, не связанные с физической нагрузкой, в том числе тактическая, теоретическая, психологическая %</w:t>
            </w:r>
          </w:p>
        </w:tc>
        <w:tc>
          <w:tcPr>
            <w:tcW w:w="850" w:type="dxa"/>
            <w:gridSpan w:val="2"/>
            <w:tcBorders>
              <w:right w:val="single" w:sz="4" w:space="0" w:color="auto"/>
            </w:tcBorders>
            <w:vAlign w:val="center"/>
          </w:tcPr>
          <w:p w:rsidR="009030B2" w:rsidRPr="00850E9D" w:rsidRDefault="009030B2" w:rsidP="00B60A4D">
            <w:pPr>
              <w:pStyle w:val="Bodytext21"/>
              <w:shd w:val="clear" w:color="auto" w:fill="auto"/>
              <w:jc w:val="center"/>
              <w:rPr>
                <w:sz w:val="24"/>
                <w:szCs w:val="24"/>
              </w:rPr>
            </w:pPr>
            <w:r w:rsidRPr="00850E9D">
              <w:rPr>
                <w:sz w:val="24"/>
                <w:szCs w:val="24"/>
              </w:rPr>
              <w:t>5-8</w:t>
            </w:r>
          </w:p>
        </w:tc>
        <w:tc>
          <w:tcPr>
            <w:tcW w:w="888" w:type="dxa"/>
            <w:tcBorders>
              <w:left w:val="single" w:sz="4" w:space="0" w:color="auto"/>
            </w:tcBorders>
            <w:vAlign w:val="center"/>
          </w:tcPr>
          <w:p w:rsidR="009030B2" w:rsidRPr="00850E9D" w:rsidRDefault="009030B2" w:rsidP="00B60A4D">
            <w:pPr>
              <w:pStyle w:val="Bodytext21"/>
              <w:shd w:val="clear" w:color="auto" w:fill="auto"/>
              <w:jc w:val="center"/>
              <w:rPr>
                <w:sz w:val="24"/>
                <w:szCs w:val="24"/>
              </w:rPr>
            </w:pPr>
            <w:r w:rsidRPr="00850E9D">
              <w:rPr>
                <w:sz w:val="24"/>
                <w:szCs w:val="24"/>
              </w:rPr>
              <w:t>5-8</w:t>
            </w:r>
          </w:p>
        </w:tc>
        <w:tc>
          <w:tcPr>
            <w:tcW w:w="955" w:type="dxa"/>
            <w:tcBorders>
              <w:right w:val="single" w:sz="4" w:space="0" w:color="auto"/>
            </w:tcBorders>
            <w:vAlign w:val="center"/>
          </w:tcPr>
          <w:p w:rsidR="009030B2" w:rsidRPr="00850E9D" w:rsidRDefault="009030B2" w:rsidP="00B60A4D">
            <w:pPr>
              <w:pStyle w:val="Bodytext21"/>
              <w:shd w:val="clear" w:color="auto" w:fill="auto"/>
              <w:jc w:val="center"/>
              <w:rPr>
                <w:sz w:val="24"/>
                <w:szCs w:val="24"/>
              </w:rPr>
            </w:pPr>
            <w:r w:rsidRPr="00850E9D">
              <w:rPr>
                <w:sz w:val="24"/>
                <w:szCs w:val="24"/>
              </w:rPr>
              <w:t>6-9</w:t>
            </w:r>
          </w:p>
        </w:tc>
        <w:tc>
          <w:tcPr>
            <w:tcW w:w="851" w:type="dxa"/>
            <w:tcBorders>
              <w:left w:val="single" w:sz="4" w:space="0" w:color="auto"/>
              <w:right w:val="single" w:sz="4" w:space="0" w:color="auto"/>
            </w:tcBorders>
            <w:vAlign w:val="center"/>
          </w:tcPr>
          <w:p w:rsidR="009030B2" w:rsidRPr="00850E9D" w:rsidRDefault="009030B2" w:rsidP="00B60A4D">
            <w:pPr>
              <w:pStyle w:val="Bodytext21"/>
              <w:shd w:val="clear" w:color="auto" w:fill="auto"/>
              <w:jc w:val="center"/>
              <w:rPr>
                <w:sz w:val="24"/>
                <w:szCs w:val="24"/>
              </w:rPr>
            </w:pPr>
            <w:r w:rsidRPr="00850E9D">
              <w:rPr>
                <w:sz w:val="24"/>
                <w:szCs w:val="24"/>
              </w:rPr>
              <w:t>6-9</w:t>
            </w:r>
          </w:p>
        </w:tc>
        <w:tc>
          <w:tcPr>
            <w:tcW w:w="850" w:type="dxa"/>
            <w:tcBorders>
              <w:left w:val="single" w:sz="4" w:space="0" w:color="auto"/>
              <w:right w:val="single" w:sz="4" w:space="0" w:color="auto"/>
            </w:tcBorders>
            <w:vAlign w:val="center"/>
          </w:tcPr>
          <w:p w:rsidR="009030B2" w:rsidRPr="00850E9D" w:rsidRDefault="009030B2" w:rsidP="00B60A4D">
            <w:pPr>
              <w:pStyle w:val="Bodytext21"/>
              <w:shd w:val="clear" w:color="auto" w:fill="auto"/>
              <w:jc w:val="center"/>
              <w:rPr>
                <w:sz w:val="24"/>
                <w:szCs w:val="24"/>
              </w:rPr>
            </w:pPr>
            <w:r w:rsidRPr="00850E9D">
              <w:rPr>
                <w:sz w:val="24"/>
                <w:szCs w:val="24"/>
              </w:rPr>
              <w:t>7-10</w:t>
            </w:r>
          </w:p>
        </w:tc>
        <w:tc>
          <w:tcPr>
            <w:tcW w:w="851" w:type="dxa"/>
            <w:tcBorders>
              <w:left w:val="single" w:sz="4" w:space="0" w:color="auto"/>
              <w:right w:val="single" w:sz="4" w:space="0" w:color="auto"/>
            </w:tcBorders>
            <w:vAlign w:val="center"/>
          </w:tcPr>
          <w:p w:rsidR="009030B2" w:rsidRPr="00850E9D" w:rsidRDefault="009030B2" w:rsidP="00B60A4D">
            <w:pPr>
              <w:pStyle w:val="Bodytext21"/>
              <w:shd w:val="clear" w:color="auto" w:fill="auto"/>
              <w:jc w:val="center"/>
              <w:rPr>
                <w:sz w:val="24"/>
                <w:szCs w:val="24"/>
              </w:rPr>
            </w:pPr>
            <w:r w:rsidRPr="00850E9D">
              <w:rPr>
                <w:sz w:val="24"/>
                <w:szCs w:val="24"/>
              </w:rPr>
              <w:t>7-10</w:t>
            </w:r>
          </w:p>
        </w:tc>
        <w:tc>
          <w:tcPr>
            <w:tcW w:w="850" w:type="dxa"/>
            <w:tcBorders>
              <w:left w:val="single" w:sz="4" w:space="0" w:color="auto"/>
              <w:bottom w:val="single" w:sz="4" w:space="0" w:color="auto"/>
            </w:tcBorders>
            <w:vAlign w:val="center"/>
          </w:tcPr>
          <w:p w:rsidR="009030B2" w:rsidRPr="00850E9D" w:rsidRDefault="009030B2" w:rsidP="00B60A4D">
            <w:pPr>
              <w:pStyle w:val="Bodytext21"/>
              <w:shd w:val="clear" w:color="auto" w:fill="auto"/>
              <w:jc w:val="center"/>
              <w:rPr>
                <w:sz w:val="24"/>
                <w:szCs w:val="24"/>
              </w:rPr>
            </w:pPr>
            <w:r w:rsidRPr="00850E9D">
              <w:rPr>
                <w:sz w:val="24"/>
                <w:szCs w:val="24"/>
              </w:rPr>
              <w:t>7-10</w:t>
            </w:r>
          </w:p>
        </w:tc>
        <w:tc>
          <w:tcPr>
            <w:tcW w:w="865" w:type="dxa"/>
            <w:gridSpan w:val="2"/>
            <w:vAlign w:val="center"/>
          </w:tcPr>
          <w:p w:rsidR="009030B2" w:rsidRPr="00850E9D" w:rsidRDefault="009030B2" w:rsidP="00B60A4D">
            <w:pPr>
              <w:pStyle w:val="Bodytext21"/>
              <w:shd w:val="clear" w:color="auto" w:fill="auto"/>
              <w:jc w:val="center"/>
              <w:rPr>
                <w:sz w:val="24"/>
                <w:szCs w:val="24"/>
              </w:rPr>
            </w:pPr>
            <w:r w:rsidRPr="00850E9D">
              <w:rPr>
                <w:sz w:val="24"/>
                <w:szCs w:val="24"/>
              </w:rPr>
              <w:t>8-11</w:t>
            </w:r>
          </w:p>
        </w:tc>
        <w:tc>
          <w:tcPr>
            <w:tcW w:w="850" w:type="dxa"/>
            <w:gridSpan w:val="2"/>
            <w:vAlign w:val="center"/>
          </w:tcPr>
          <w:p w:rsidR="009030B2" w:rsidRPr="00850E9D" w:rsidRDefault="009030B2" w:rsidP="00B60A4D">
            <w:pPr>
              <w:pStyle w:val="Bodytext21"/>
              <w:shd w:val="clear" w:color="auto" w:fill="auto"/>
              <w:jc w:val="center"/>
              <w:rPr>
                <w:sz w:val="24"/>
                <w:szCs w:val="24"/>
              </w:rPr>
            </w:pPr>
            <w:r w:rsidRPr="00850E9D">
              <w:rPr>
                <w:sz w:val="24"/>
                <w:szCs w:val="24"/>
              </w:rPr>
              <w:t>8-11</w:t>
            </w:r>
          </w:p>
        </w:tc>
      </w:tr>
      <w:tr w:rsidR="009030B2" w:rsidRPr="00D6513D" w:rsidTr="00B60A4D">
        <w:tc>
          <w:tcPr>
            <w:tcW w:w="2553" w:type="dxa"/>
            <w:vAlign w:val="center"/>
          </w:tcPr>
          <w:p w:rsidR="009030B2" w:rsidRPr="00CE38D5" w:rsidRDefault="009030B2" w:rsidP="00B60A4D">
            <w:pPr>
              <w:pStyle w:val="Bodytext21"/>
              <w:shd w:val="clear" w:color="auto" w:fill="auto"/>
              <w:jc w:val="center"/>
              <w:rPr>
                <w:sz w:val="24"/>
                <w:szCs w:val="24"/>
              </w:rPr>
            </w:pPr>
            <w:r w:rsidRPr="00CE38D5">
              <w:rPr>
                <w:rStyle w:val="Bodytext211pt"/>
                <w:color w:val="auto"/>
                <w:sz w:val="24"/>
              </w:rPr>
              <w:t>Медицинские, медико-биологические, восстановительные мероприятия, тестирование и контроль %</w:t>
            </w:r>
          </w:p>
        </w:tc>
        <w:tc>
          <w:tcPr>
            <w:tcW w:w="850" w:type="dxa"/>
            <w:gridSpan w:val="2"/>
            <w:tcBorders>
              <w:right w:val="single" w:sz="4" w:space="0" w:color="auto"/>
            </w:tcBorders>
            <w:vAlign w:val="center"/>
          </w:tcPr>
          <w:p w:rsidR="009030B2" w:rsidRPr="00CE38D5" w:rsidRDefault="009030B2" w:rsidP="00B60A4D">
            <w:pPr>
              <w:pStyle w:val="Bodytext21"/>
              <w:shd w:val="clear" w:color="auto" w:fill="auto"/>
              <w:jc w:val="center"/>
              <w:rPr>
                <w:sz w:val="24"/>
                <w:szCs w:val="24"/>
              </w:rPr>
            </w:pPr>
            <w:r w:rsidRPr="00CE38D5">
              <w:rPr>
                <w:sz w:val="24"/>
                <w:szCs w:val="24"/>
              </w:rPr>
              <w:t>1-2</w:t>
            </w:r>
          </w:p>
        </w:tc>
        <w:tc>
          <w:tcPr>
            <w:tcW w:w="888" w:type="dxa"/>
            <w:tcBorders>
              <w:left w:val="single" w:sz="4" w:space="0" w:color="auto"/>
              <w:bottom w:val="single" w:sz="4" w:space="0" w:color="auto"/>
            </w:tcBorders>
            <w:vAlign w:val="center"/>
          </w:tcPr>
          <w:p w:rsidR="009030B2" w:rsidRPr="00CE38D5" w:rsidRDefault="009030B2" w:rsidP="00B60A4D">
            <w:pPr>
              <w:pStyle w:val="Bodytext21"/>
              <w:shd w:val="clear" w:color="auto" w:fill="auto"/>
              <w:jc w:val="center"/>
              <w:rPr>
                <w:sz w:val="24"/>
                <w:szCs w:val="24"/>
              </w:rPr>
            </w:pPr>
            <w:r w:rsidRPr="00CE38D5">
              <w:rPr>
                <w:sz w:val="24"/>
                <w:szCs w:val="24"/>
              </w:rPr>
              <w:t>1-2</w:t>
            </w:r>
          </w:p>
        </w:tc>
        <w:tc>
          <w:tcPr>
            <w:tcW w:w="955" w:type="dxa"/>
            <w:tcBorders>
              <w:right w:val="single" w:sz="4" w:space="0" w:color="auto"/>
            </w:tcBorders>
            <w:vAlign w:val="center"/>
          </w:tcPr>
          <w:p w:rsidR="009030B2" w:rsidRPr="00CE38D5" w:rsidRDefault="009030B2" w:rsidP="00B60A4D">
            <w:pPr>
              <w:pStyle w:val="Bodytext21"/>
              <w:shd w:val="clear" w:color="auto" w:fill="auto"/>
              <w:jc w:val="center"/>
              <w:rPr>
                <w:sz w:val="24"/>
                <w:szCs w:val="24"/>
              </w:rPr>
            </w:pPr>
            <w:r w:rsidRPr="00CE38D5">
              <w:rPr>
                <w:sz w:val="24"/>
                <w:szCs w:val="24"/>
              </w:rPr>
              <w:t>2-4</w:t>
            </w:r>
          </w:p>
        </w:tc>
        <w:tc>
          <w:tcPr>
            <w:tcW w:w="851" w:type="dxa"/>
            <w:tcBorders>
              <w:left w:val="single" w:sz="4" w:space="0" w:color="auto"/>
              <w:right w:val="single" w:sz="4" w:space="0" w:color="auto"/>
            </w:tcBorders>
            <w:vAlign w:val="center"/>
          </w:tcPr>
          <w:p w:rsidR="009030B2" w:rsidRPr="00CE38D5" w:rsidRDefault="009030B2" w:rsidP="00B60A4D">
            <w:pPr>
              <w:pStyle w:val="Bodytext21"/>
              <w:shd w:val="clear" w:color="auto" w:fill="auto"/>
              <w:jc w:val="center"/>
              <w:rPr>
                <w:sz w:val="24"/>
                <w:szCs w:val="24"/>
              </w:rPr>
            </w:pPr>
            <w:r w:rsidRPr="00CE38D5">
              <w:rPr>
                <w:sz w:val="24"/>
                <w:szCs w:val="24"/>
              </w:rPr>
              <w:t>2-4</w:t>
            </w:r>
          </w:p>
        </w:tc>
        <w:tc>
          <w:tcPr>
            <w:tcW w:w="850" w:type="dxa"/>
            <w:tcBorders>
              <w:left w:val="single" w:sz="4" w:space="0" w:color="auto"/>
              <w:right w:val="single" w:sz="4" w:space="0" w:color="auto"/>
            </w:tcBorders>
            <w:vAlign w:val="center"/>
          </w:tcPr>
          <w:p w:rsidR="009030B2" w:rsidRPr="00CE38D5" w:rsidRDefault="009030B2" w:rsidP="00B60A4D">
            <w:pPr>
              <w:pStyle w:val="Bodytext21"/>
              <w:shd w:val="clear" w:color="auto" w:fill="auto"/>
              <w:jc w:val="center"/>
              <w:rPr>
                <w:sz w:val="24"/>
                <w:szCs w:val="24"/>
              </w:rPr>
            </w:pPr>
            <w:r w:rsidRPr="00CE38D5">
              <w:rPr>
                <w:sz w:val="24"/>
                <w:szCs w:val="24"/>
              </w:rPr>
              <w:t>3-5</w:t>
            </w:r>
          </w:p>
        </w:tc>
        <w:tc>
          <w:tcPr>
            <w:tcW w:w="851" w:type="dxa"/>
            <w:tcBorders>
              <w:left w:val="single" w:sz="4" w:space="0" w:color="auto"/>
              <w:right w:val="single" w:sz="4" w:space="0" w:color="auto"/>
            </w:tcBorders>
            <w:vAlign w:val="center"/>
          </w:tcPr>
          <w:p w:rsidR="009030B2" w:rsidRPr="00CE38D5" w:rsidRDefault="009030B2" w:rsidP="00B60A4D">
            <w:pPr>
              <w:pStyle w:val="Bodytext21"/>
              <w:shd w:val="clear" w:color="auto" w:fill="auto"/>
              <w:jc w:val="center"/>
              <w:rPr>
                <w:sz w:val="24"/>
                <w:szCs w:val="24"/>
              </w:rPr>
            </w:pPr>
            <w:r w:rsidRPr="00CE38D5">
              <w:rPr>
                <w:sz w:val="24"/>
                <w:szCs w:val="24"/>
              </w:rPr>
              <w:t>3-5</w:t>
            </w:r>
          </w:p>
        </w:tc>
        <w:tc>
          <w:tcPr>
            <w:tcW w:w="850" w:type="dxa"/>
            <w:tcBorders>
              <w:top w:val="single" w:sz="4" w:space="0" w:color="auto"/>
              <w:left w:val="single" w:sz="4" w:space="0" w:color="auto"/>
            </w:tcBorders>
            <w:vAlign w:val="center"/>
          </w:tcPr>
          <w:p w:rsidR="009030B2" w:rsidRPr="00CE38D5" w:rsidRDefault="009030B2" w:rsidP="00B60A4D">
            <w:pPr>
              <w:pStyle w:val="Bodytext21"/>
              <w:jc w:val="center"/>
              <w:rPr>
                <w:sz w:val="24"/>
                <w:szCs w:val="24"/>
              </w:rPr>
            </w:pPr>
            <w:r w:rsidRPr="00CE38D5">
              <w:rPr>
                <w:sz w:val="24"/>
                <w:szCs w:val="24"/>
              </w:rPr>
              <w:t>3-5</w:t>
            </w:r>
          </w:p>
        </w:tc>
        <w:tc>
          <w:tcPr>
            <w:tcW w:w="865" w:type="dxa"/>
            <w:gridSpan w:val="2"/>
            <w:vAlign w:val="center"/>
          </w:tcPr>
          <w:p w:rsidR="009030B2" w:rsidRPr="00CE38D5" w:rsidRDefault="009030B2" w:rsidP="00B60A4D">
            <w:pPr>
              <w:pStyle w:val="Bodytext21"/>
              <w:shd w:val="clear" w:color="auto" w:fill="auto"/>
              <w:jc w:val="center"/>
              <w:rPr>
                <w:sz w:val="24"/>
                <w:szCs w:val="24"/>
              </w:rPr>
            </w:pPr>
            <w:r w:rsidRPr="00CE38D5">
              <w:rPr>
                <w:sz w:val="24"/>
                <w:szCs w:val="24"/>
              </w:rPr>
              <w:t>3-5</w:t>
            </w:r>
          </w:p>
        </w:tc>
        <w:tc>
          <w:tcPr>
            <w:tcW w:w="850" w:type="dxa"/>
            <w:gridSpan w:val="2"/>
            <w:vAlign w:val="center"/>
          </w:tcPr>
          <w:p w:rsidR="009030B2" w:rsidRPr="00CE38D5" w:rsidRDefault="009030B2" w:rsidP="00B60A4D">
            <w:pPr>
              <w:pStyle w:val="Bodytext21"/>
              <w:shd w:val="clear" w:color="auto" w:fill="auto"/>
              <w:jc w:val="center"/>
              <w:rPr>
                <w:sz w:val="24"/>
                <w:szCs w:val="24"/>
              </w:rPr>
            </w:pPr>
            <w:r w:rsidRPr="00CE38D5">
              <w:rPr>
                <w:sz w:val="24"/>
                <w:szCs w:val="24"/>
              </w:rPr>
              <w:t>4-6</w:t>
            </w:r>
          </w:p>
        </w:tc>
      </w:tr>
      <w:tr w:rsidR="009030B2" w:rsidRPr="00CE38D5" w:rsidTr="00B60A4D">
        <w:trPr>
          <w:gridAfter w:val="1"/>
          <w:wAfter w:w="14" w:type="dxa"/>
        </w:trPr>
        <w:tc>
          <w:tcPr>
            <w:tcW w:w="2553" w:type="dxa"/>
            <w:vAlign w:val="center"/>
          </w:tcPr>
          <w:p w:rsidR="009030B2" w:rsidRPr="00CE38D5" w:rsidRDefault="009030B2" w:rsidP="00B60A4D">
            <w:pPr>
              <w:pStyle w:val="Bodytext21"/>
              <w:shd w:val="clear" w:color="auto" w:fill="auto"/>
              <w:jc w:val="center"/>
              <w:rPr>
                <w:sz w:val="24"/>
                <w:szCs w:val="24"/>
                <w:lang w:val="en-US"/>
              </w:rPr>
            </w:pPr>
            <w:r w:rsidRPr="00CE38D5">
              <w:rPr>
                <w:rStyle w:val="Bodytext211pt"/>
                <w:color w:val="auto"/>
                <w:sz w:val="24"/>
              </w:rPr>
              <w:t>Инструкторская и судейская практика %</w:t>
            </w:r>
          </w:p>
        </w:tc>
        <w:tc>
          <w:tcPr>
            <w:tcW w:w="850" w:type="dxa"/>
            <w:gridSpan w:val="2"/>
            <w:tcBorders>
              <w:right w:val="single" w:sz="4" w:space="0" w:color="auto"/>
            </w:tcBorders>
            <w:vAlign w:val="center"/>
          </w:tcPr>
          <w:p w:rsidR="009030B2" w:rsidRPr="00CE38D5" w:rsidRDefault="009030B2" w:rsidP="00B60A4D">
            <w:pPr>
              <w:pStyle w:val="Bodytext21"/>
              <w:shd w:val="clear" w:color="auto" w:fill="auto"/>
              <w:jc w:val="center"/>
              <w:rPr>
                <w:sz w:val="24"/>
                <w:szCs w:val="24"/>
              </w:rPr>
            </w:pPr>
            <w:r w:rsidRPr="00CE38D5">
              <w:rPr>
                <w:sz w:val="24"/>
                <w:szCs w:val="24"/>
              </w:rPr>
              <w:t>-</w:t>
            </w:r>
          </w:p>
        </w:tc>
        <w:tc>
          <w:tcPr>
            <w:tcW w:w="888" w:type="dxa"/>
            <w:tcBorders>
              <w:left w:val="single" w:sz="4" w:space="0" w:color="auto"/>
            </w:tcBorders>
            <w:vAlign w:val="center"/>
          </w:tcPr>
          <w:p w:rsidR="009030B2" w:rsidRPr="00CE38D5" w:rsidRDefault="009030B2" w:rsidP="00B60A4D">
            <w:pPr>
              <w:pStyle w:val="Bodytext21"/>
              <w:shd w:val="clear" w:color="auto" w:fill="auto"/>
              <w:jc w:val="center"/>
              <w:rPr>
                <w:sz w:val="24"/>
                <w:szCs w:val="24"/>
              </w:rPr>
            </w:pPr>
            <w:r w:rsidRPr="00CE38D5">
              <w:rPr>
                <w:sz w:val="24"/>
                <w:szCs w:val="24"/>
              </w:rPr>
              <w:t>-</w:t>
            </w:r>
          </w:p>
        </w:tc>
        <w:tc>
          <w:tcPr>
            <w:tcW w:w="955" w:type="dxa"/>
            <w:tcBorders>
              <w:right w:val="single" w:sz="4" w:space="0" w:color="auto"/>
            </w:tcBorders>
            <w:vAlign w:val="center"/>
          </w:tcPr>
          <w:p w:rsidR="009030B2" w:rsidRPr="00CE38D5" w:rsidRDefault="009030B2" w:rsidP="00B60A4D">
            <w:pPr>
              <w:pStyle w:val="Bodytext21"/>
              <w:shd w:val="clear" w:color="auto" w:fill="auto"/>
              <w:jc w:val="center"/>
              <w:rPr>
                <w:sz w:val="24"/>
                <w:szCs w:val="24"/>
              </w:rPr>
            </w:pPr>
            <w:r w:rsidRPr="00CE38D5">
              <w:rPr>
                <w:sz w:val="24"/>
                <w:szCs w:val="24"/>
              </w:rPr>
              <w:t>2-4</w:t>
            </w:r>
          </w:p>
        </w:tc>
        <w:tc>
          <w:tcPr>
            <w:tcW w:w="851" w:type="dxa"/>
            <w:tcBorders>
              <w:left w:val="single" w:sz="4" w:space="0" w:color="auto"/>
              <w:right w:val="single" w:sz="4" w:space="0" w:color="auto"/>
            </w:tcBorders>
            <w:vAlign w:val="center"/>
          </w:tcPr>
          <w:p w:rsidR="009030B2" w:rsidRPr="00CE38D5" w:rsidRDefault="009030B2" w:rsidP="00B60A4D">
            <w:pPr>
              <w:pStyle w:val="Bodytext21"/>
              <w:shd w:val="clear" w:color="auto" w:fill="auto"/>
              <w:jc w:val="center"/>
              <w:rPr>
                <w:sz w:val="24"/>
                <w:szCs w:val="24"/>
              </w:rPr>
            </w:pPr>
            <w:r w:rsidRPr="00CE38D5">
              <w:rPr>
                <w:sz w:val="24"/>
                <w:szCs w:val="24"/>
              </w:rPr>
              <w:t>2-4</w:t>
            </w:r>
          </w:p>
        </w:tc>
        <w:tc>
          <w:tcPr>
            <w:tcW w:w="850" w:type="dxa"/>
            <w:tcBorders>
              <w:left w:val="single" w:sz="4" w:space="0" w:color="auto"/>
              <w:right w:val="single" w:sz="4" w:space="0" w:color="auto"/>
            </w:tcBorders>
            <w:vAlign w:val="center"/>
          </w:tcPr>
          <w:p w:rsidR="009030B2" w:rsidRPr="00CE38D5" w:rsidRDefault="009030B2" w:rsidP="00B60A4D">
            <w:pPr>
              <w:pStyle w:val="Bodytext21"/>
              <w:shd w:val="clear" w:color="auto" w:fill="auto"/>
              <w:jc w:val="center"/>
              <w:rPr>
                <w:sz w:val="24"/>
                <w:szCs w:val="24"/>
              </w:rPr>
            </w:pPr>
            <w:r w:rsidRPr="00CE38D5">
              <w:rPr>
                <w:sz w:val="24"/>
                <w:szCs w:val="24"/>
              </w:rPr>
              <w:t>3-6</w:t>
            </w:r>
          </w:p>
        </w:tc>
        <w:tc>
          <w:tcPr>
            <w:tcW w:w="851" w:type="dxa"/>
            <w:tcBorders>
              <w:left w:val="single" w:sz="4" w:space="0" w:color="auto"/>
              <w:right w:val="single" w:sz="4" w:space="0" w:color="auto"/>
            </w:tcBorders>
            <w:vAlign w:val="center"/>
          </w:tcPr>
          <w:p w:rsidR="009030B2" w:rsidRPr="00CE38D5" w:rsidRDefault="009030B2" w:rsidP="00B60A4D">
            <w:pPr>
              <w:pStyle w:val="Bodytext21"/>
              <w:shd w:val="clear" w:color="auto" w:fill="auto"/>
              <w:jc w:val="center"/>
              <w:rPr>
                <w:sz w:val="24"/>
                <w:szCs w:val="24"/>
              </w:rPr>
            </w:pPr>
            <w:r w:rsidRPr="00CE38D5">
              <w:rPr>
                <w:sz w:val="24"/>
                <w:szCs w:val="24"/>
              </w:rPr>
              <w:t>3-6</w:t>
            </w:r>
          </w:p>
        </w:tc>
        <w:tc>
          <w:tcPr>
            <w:tcW w:w="850" w:type="dxa"/>
            <w:tcBorders>
              <w:top w:val="single" w:sz="4" w:space="0" w:color="auto"/>
              <w:left w:val="single" w:sz="4" w:space="0" w:color="auto"/>
              <w:bottom w:val="single" w:sz="4" w:space="0" w:color="auto"/>
            </w:tcBorders>
            <w:vAlign w:val="center"/>
          </w:tcPr>
          <w:p w:rsidR="009030B2" w:rsidRPr="00CE38D5" w:rsidRDefault="009030B2" w:rsidP="00B60A4D">
            <w:pPr>
              <w:pStyle w:val="Bodytext21"/>
              <w:shd w:val="clear" w:color="auto" w:fill="auto"/>
              <w:jc w:val="center"/>
              <w:rPr>
                <w:sz w:val="24"/>
                <w:szCs w:val="24"/>
              </w:rPr>
            </w:pPr>
            <w:r w:rsidRPr="00CE38D5">
              <w:rPr>
                <w:sz w:val="24"/>
                <w:szCs w:val="24"/>
              </w:rPr>
              <w:t>3-6</w:t>
            </w:r>
          </w:p>
        </w:tc>
        <w:tc>
          <w:tcPr>
            <w:tcW w:w="851" w:type="dxa"/>
            <w:tcBorders>
              <w:top w:val="single" w:sz="4" w:space="0" w:color="auto"/>
              <w:bottom w:val="single" w:sz="4" w:space="0" w:color="auto"/>
            </w:tcBorders>
            <w:vAlign w:val="center"/>
          </w:tcPr>
          <w:p w:rsidR="009030B2" w:rsidRPr="00CE38D5" w:rsidRDefault="009030B2" w:rsidP="00B60A4D">
            <w:pPr>
              <w:pStyle w:val="Bodytext21"/>
              <w:shd w:val="clear" w:color="auto" w:fill="auto"/>
              <w:jc w:val="center"/>
              <w:rPr>
                <w:sz w:val="24"/>
                <w:szCs w:val="24"/>
              </w:rPr>
            </w:pPr>
            <w:r w:rsidRPr="00CE38D5">
              <w:rPr>
                <w:sz w:val="24"/>
                <w:szCs w:val="24"/>
              </w:rPr>
              <w:t>3-6</w:t>
            </w:r>
          </w:p>
        </w:tc>
        <w:tc>
          <w:tcPr>
            <w:tcW w:w="850" w:type="dxa"/>
            <w:gridSpan w:val="2"/>
            <w:vAlign w:val="center"/>
          </w:tcPr>
          <w:p w:rsidR="009030B2" w:rsidRPr="00CE38D5" w:rsidRDefault="009030B2" w:rsidP="00B60A4D">
            <w:pPr>
              <w:pStyle w:val="Bodytext21"/>
              <w:shd w:val="clear" w:color="auto" w:fill="auto"/>
              <w:jc w:val="center"/>
              <w:rPr>
                <w:sz w:val="24"/>
                <w:szCs w:val="24"/>
              </w:rPr>
            </w:pPr>
            <w:r w:rsidRPr="00CE38D5">
              <w:rPr>
                <w:sz w:val="24"/>
                <w:szCs w:val="24"/>
              </w:rPr>
              <w:t>3-4</w:t>
            </w:r>
          </w:p>
        </w:tc>
      </w:tr>
    </w:tbl>
    <w:p w:rsidR="009030B2" w:rsidRPr="00C84AB9" w:rsidRDefault="009030B2" w:rsidP="009030B2">
      <w:pPr>
        <w:pStyle w:val="Bodytext21"/>
        <w:shd w:val="clear" w:color="auto" w:fill="auto"/>
        <w:ind w:firstLine="600"/>
        <w:rPr>
          <w:color w:val="FF0000"/>
          <w:sz w:val="16"/>
          <w:szCs w:val="16"/>
        </w:rPr>
      </w:pPr>
    </w:p>
    <w:p w:rsidR="009030B2" w:rsidRPr="007C36A9" w:rsidRDefault="009030B2" w:rsidP="009030B2">
      <w:pPr>
        <w:pStyle w:val="Bodytext21"/>
        <w:shd w:val="clear" w:color="auto" w:fill="auto"/>
        <w:ind w:firstLine="880"/>
        <w:jc w:val="center"/>
        <w:rPr>
          <w:rStyle w:val="Bodytext213ptItalic"/>
          <w:color w:val="auto"/>
          <w:sz w:val="28"/>
        </w:rPr>
      </w:pPr>
      <w:r w:rsidRPr="007C36A9">
        <w:rPr>
          <w:rStyle w:val="Bodytext213ptItalic"/>
          <w:color w:val="auto"/>
          <w:sz w:val="28"/>
        </w:rPr>
        <w:t>Бег на средние и длинные дистанции</w:t>
      </w:r>
    </w:p>
    <w:tbl>
      <w:tblPr>
        <w:tblStyle w:val="aa"/>
        <w:tblW w:w="10363" w:type="dxa"/>
        <w:tblInd w:w="-601" w:type="dxa"/>
        <w:tblLayout w:type="fixed"/>
        <w:tblLook w:val="04A0"/>
      </w:tblPr>
      <w:tblGrid>
        <w:gridCol w:w="2553"/>
        <w:gridCol w:w="647"/>
        <w:gridCol w:w="203"/>
        <w:gridCol w:w="888"/>
        <w:gridCol w:w="955"/>
        <w:gridCol w:w="851"/>
        <w:gridCol w:w="850"/>
        <w:gridCol w:w="851"/>
        <w:gridCol w:w="850"/>
        <w:gridCol w:w="851"/>
        <w:gridCol w:w="14"/>
        <w:gridCol w:w="836"/>
        <w:gridCol w:w="14"/>
      </w:tblGrid>
      <w:tr w:rsidR="009030B2" w:rsidRPr="006138C3" w:rsidTr="00B60A4D">
        <w:trPr>
          <w:trHeight w:val="390"/>
        </w:trPr>
        <w:tc>
          <w:tcPr>
            <w:tcW w:w="2553" w:type="dxa"/>
            <w:vMerge w:val="restart"/>
            <w:vAlign w:val="center"/>
          </w:tcPr>
          <w:p w:rsidR="009030B2" w:rsidRPr="006138C3" w:rsidRDefault="009030B2" w:rsidP="00B60A4D">
            <w:pPr>
              <w:pStyle w:val="Bodytext21"/>
              <w:shd w:val="clear" w:color="auto" w:fill="auto"/>
              <w:jc w:val="center"/>
              <w:rPr>
                <w:b/>
              </w:rPr>
            </w:pPr>
            <w:r w:rsidRPr="006138C3">
              <w:rPr>
                <w:b/>
                <w:sz w:val="24"/>
              </w:rPr>
              <w:t>Разделы спортивной подготовки</w:t>
            </w:r>
          </w:p>
        </w:tc>
        <w:tc>
          <w:tcPr>
            <w:tcW w:w="1738" w:type="dxa"/>
            <w:gridSpan w:val="3"/>
            <w:tcBorders>
              <w:bottom w:val="single" w:sz="4" w:space="0" w:color="auto"/>
            </w:tcBorders>
            <w:vAlign w:val="center"/>
          </w:tcPr>
          <w:p w:rsidR="009030B2" w:rsidRPr="006138C3" w:rsidRDefault="009030B2" w:rsidP="00B60A4D">
            <w:pPr>
              <w:pStyle w:val="Bodytext21"/>
              <w:shd w:val="clear" w:color="auto" w:fill="auto"/>
              <w:jc w:val="center"/>
              <w:rPr>
                <w:b/>
                <w:sz w:val="24"/>
              </w:rPr>
            </w:pPr>
            <w:r w:rsidRPr="006138C3">
              <w:rPr>
                <w:b/>
                <w:sz w:val="24"/>
              </w:rPr>
              <w:t>НП</w:t>
            </w:r>
          </w:p>
        </w:tc>
        <w:tc>
          <w:tcPr>
            <w:tcW w:w="4357" w:type="dxa"/>
            <w:gridSpan w:val="5"/>
            <w:tcBorders>
              <w:bottom w:val="single" w:sz="4" w:space="0" w:color="auto"/>
            </w:tcBorders>
            <w:vAlign w:val="center"/>
          </w:tcPr>
          <w:p w:rsidR="009030B2" w:rsidRPr="006138C3" w:rsidRDefault="009030B2" w:rsidP="00B60A4D">
            <w:pPr>
              <w:pStyle w:val="Bodytext21"/>
              <w:shd w:val="clear" w:color="auto" w:fill="auto"/>
              <w:jc w:val="center"/>
              <w:rPr>
                <w:b/>
                <w:sz w:val="24"/>
              </w:rPr>
            </w:pPr>
            <w:r w:rsidRPr="006138C3">
              <w:rPr>
                <w:b/>
                <w:sz w:val="24"/>
              </w:rPr>
              <w:t>ТЭ</w:t>
            </w:r>
          </w:p>
        </w:tc>
        <w:tc>
          <w:tcPr>
            <w:tcW w:w="865" w:type="dxa"/>
            <w:gridSpan w:val="2"/>
            <w:vMerge w:val="restart"/>
            <w:vAlign w:val="center"/>
          </w:tcPr>
          <w:p w:rsidR="009030B2" w:rsidRPr="006138C3" w:rsidRDefault="009030B2" w:rsidP="00B60A4D">
            <w:pPr>
              <w:pStyle w:val="Bodytext21"/>
              <w:shd w:val="clear" w:color="auto" w:fill="auto"/>
              <w:jc w:val="center"/>
              <w:rPr>
                <w:b/>
                <w:sz w:val="24"/>
              </w:rPr>
            </w:pPr>
          </w:p>
          <w:p w:rsidR="009030B2" w:rsidRPr="006138C3" w:rsidRDefault="009030B2" w:rsidP="00B60A4D">
            <w:pPr>
              <w:pStyle w:val="Bodytext21"/>
              <w:shd w:val="clear" w:color="auto" w:fill="auto"/>
              <w:jc w:val="center"/>
              <w:rPr>
                <w:b/>
                <w:sz w:val="24"/>
              </w:rPr>
            </w:pPr>
            <w:r w:rsidRPr="006138C3">
              <w:rPr>
                <w:b/>
                <w:sz w:val="24"/>
              </w:rPr>
              <w:t>ССМ</w:t>
            </w:r>
          </w:p>
        </w:tc>
        <w:tc>
          <w:tcPr>
            <w:tcW w:w="850" w:type="dxa"/>
            <w:gridSpan w:val="2"/>
            <w:vMerge w:val="restart"/>
            <w:vAlign w:val="center"/>
          </w:tcPr>
          <w:p w:rsidR="009030B2" w:rsidRPr="006138C3" w:rsidRDefault="009030B2" w:rsidP="00B60A4D">
            <w:pPr>
              <w:pStyle w:val="Bodytext21"/>
              <w:shd w:val="clear" w:color="auto" w:fill="auto"/>
              <w:jc w:val="center"/>
              <w:rPr>
                <w:b/>
                <w:sz w:val="24"/>
              </w:rPr>
            </w:pPr>
          </w:p>
          <w:p w:rsidR="009030B2" w:rsidRPr="006138C3" w:rsidRDefault="009030B2" w:rsidP="00B60A4D">
            <w:pPr>
              <w:pStyle w:val="Bodytext21"/>
              <w:shd w:val="clear" w:color="auto" w:fill="auto"/>
              <w:jc w:val="center"/>
              <w:rPr>
                <w:b/>
                <w:sz w:val="24"/>
              </w:rPr>
            </w:pPr>
            <w:r w:rsidRPr="006138C3">
              <w:rPr>
                <w:b/>
                <w:sz w:val="24"/>
              </w:rPr>
              <w:t>ВСМ</w:t>
            </w:r>
          </w:p>
        </w:tc>
      </w:tr>
      <w:tr w:rsidR="009030B2" w:rsidRPr="006138C3" w:rsidTr="00B60A4D">
        <w:trPr>
          <w:trHeight w:val="690"/>
        </w:trPr>
        <w:tc>
          <w:tcPr>
            <w:tcW w:w="2553" w:type="dxa"/>
            <w:vMerge/>
            <w:vAlign w:val="center"/>
          </w:tcPr>
          <w:p w:rsidR="009030B2" w:rsidRPr="006138C3" w:rsidRDefault="009030B2" w:rsidP="00B60A4D">
            <w:pPr>
              <w:pStyle w:val="Bodytext21"/>
              <w:shd w:val="clear" w:color="auto" w:fill="auto"/>
              <w:jc w:val="center"/>
              <w:rPr>
                <w:b/>
              </w:rPr>
            </w:pPr>
          </w:p>
        </w:tc>
        <w:tc>
          <w:tcPr>
            <w:tcW w:w="647" w:type="dxa"/>
            <w:tcBorders>
              <w:top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1г.о</w:t>
            </w:r>
          </w:p>
        </w:tc>
        <w:tc>
          <w:tcPr>
            <w:tcW w:w="1091" w:type="dxa"/>
            <w:gridSpan w:val="2"/>
            <w:tcBorders>
              <w:top w:val="single" w:sz="4" w:space="0" w:color="auto"/>
              <w:lef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Свыше 1г.о.</w:t>
            </w:r>
          </w:p>
        </w:tc>
        <w:tc>
          <w:tcPr>
            <w:tcW w:w="955" w:type="dxa"/>
            <w:tcBorders>
              <w:top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1г.о</w:t>
            </w:r>
          </w:p>
        </w:tc>
        <w:tc>
          <w:tcPr>
            <w:tcW w:w="851" w:type="dxa"/>
            <w:tcBorders>
              <w:top w:val="single" w:sz="4" w:space="0" w:color="auto"/>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2г.о.</w:t>
            </w:r>
          </w:p>
        </w:tc>
        <w:tc>
          <w:tcPr>
            <w:tcW w:w="850" w:type="dxa"/>
            <w:tcBorders>
              <w:top w:val="single" w:sz="4" w:space="0" w:color="auto"/>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3г.о.</w:t>
            </w:r>
          </w:p>
        </w:tc>
        <w:tc>
          <w:tcPr>
            <w:tcW w:w="851" w:type="dxa"/>
            <w:tcBorders>
              <w:top w:val="single" w:sz="4" w:space="0" w:color="auto"/>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4г.о.</w:t>
            </w:r>
          </w:p>
        </w:tc>
        <w:tc>
          <w:tcPr>
            <w:tcW w:w="850" w:type="dxa"/>
            <w:tcBorders>
              <w:top w:val="single" w:sz="4" w:space="0" w:color="auto"/>
              <w:lef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5г.о.</w:t>
            </w:r>
          </w:p>
        </w:tc>
        <w:tc>
          <w:tcPr>
            <w:tcW w:w="865" w:type="dxa"/>
            <w:gridSpan w:val="2"/>
            <w:vMerge/>
            <w:vAlign w:val="center"/>
          </w:tcPr>
          <w:p w:rsidR="009030B2" w:rsidRPr="006138C3" w:rsidRDefault="009030B2" w:rsidP="00B60A4D">
            <w:pPr>
              <w:pStyle w:val="Bodytext21"/>
              <w:shd w:val="clear" w:color="auto" w:fill="auto"/>
              <w:jc w:val="center"/>
            </w:pPr>
          </w:p>
        </w:tc>
        <w:tc>
          <w:tcPr>
            <w:tcW w:w="850" w:type="dxa"/>
            <w:gridSpan w:val="2"/>
            <w:vMerge/>
            <w:vAlign w:val="center"/>
          </w:tcPr>
          <w:p w:rsidR="009030B2" w:rsidRPr="006138C3" w:rsidRDefault="009030B2" w:rsidP="00B60A4D">
            <w:pPr>
              <w:pStyle w:val="Bodytext21"/>
              <w:shd w:val="clear" w:color="auto" w:fill="auto"/>
              <w:jc w:val="center"/>
            </w:pPr>
          </w:p>
        </w:tc>
      </w:tr>
      <w:tr w:rsidR="009030B2" w:rsidRPr="006138C3" w:rsidTr="00B60A4D">
        <w:tc>
          <w:tcPr>
            <w:tcW w:w="2553" w:type="dxa"/>
            <w:vAlign w:val="center"/>
          </w:tcPr>
          <w:p w:rsidR="009030B2" w:rsidRPr="006138C3" w:rsidRDefault="009030B2" w:rsidP="00B60A4D">
            <w:pPr>
              <w:pStyle w:val="Bodytext21"/>
              <w:shd w:val="clear" w:color="auto" w:fill="auto"/>
              <w:jc w:val="center"/>
              <w:rPr>
                <w:sz w:val="24"/>
                <w:szCs w:val="24"/>
              </w:rPr>
            </w:pPr>
            <w:r w:rsidRPr="006138C3">
              <w:rPr>
                <w:sz w:val="24"/>
                <w:szCs w:val="24"/>
              </w:rPr>
              <w:t>Возраст занимающихся</w:t>
            </w:r>
          </w:p>
        </w:tc>
        <w:tc>
          <w:tcPr>
            <w:tcW w:w="1738" w:type="dxa"/>
            <w:gridSpan w:val="3"/>
            <w:vAlign w:val="center"/>
          </w:tcPr>
          <w:p w:rsidR="009030B2" w:rsidRPr="006138C3" w:rsidRDefault="009030B2" w:rsidP="00B60A4D">
            <w:pPr>
              <w:pStyle w:val="Bodytext21"/>
              <w:shd w:val="clear" w:color="auto" w:fill="auto"/>
              <w:jc w:val="center"/>
              <w:rPr>
                <w:sz w:val="24"/>
                <w:szCs w:val="24"/>
              </w:rPr>
            </w:pPr>
            <w:r w:rsidRPr="006138C3">
              <w:rPr>
                <w:sz w:val="24"/>
                <w:szCs w:val="24"/>
              </w:rPr>
              <w:t>От 9 лет</w:t>
            </w:r>
          </w:p>
        </w:tc>
        <w:tc>
          <w:tcPr>
            <w:tcW w:w="4357" w:type="dxa"/>
            <w:gridSpan w:val="5"/>
            <w:tcBorders>
              <w:bottom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От 12 лет</w:t>
            </w:r>
          </w:p>
        </w:tc>
        <w:tc>
          <w:tcPr>
            <w:tcW w:w="865" w:type="dxa"/>
            <w:gridSpan w:val="2"/>
            <w:vAlign w:val="center"/>
          </w:tcPr>
          <w:p w:rsidR="009030B2" w:rsidRPr="006138C3" w:rsidRDefault="009030B2" w:rsidP="00B60A4D">
            <w:pPr>
              <w:pStyle w:val="Bodytext21"/>
              <w:shd w:val="clear" w:color="auto" w:fill="auto"/>
              <w:jc w:val="center"/>
              <w:rPr>
                <w:sz w:val="24"/>
                <w:szCs w:val="24"/>
              </w:rPr>
            </w:pPr>
            <w:r w:rsidRPr="006138C3">
              <w:rPr>
                <w:sz w:val="24"/>
                <w:szCs w:val="24"/>
              </w:rPr>
              <w:t>От 14</w:t>
            </w:r>
          </w:p>
        </w:tc>
        <w:tc>
          <w:tcPr>
            <w:tcW w:w="850" w:type="dxa"/>
            <w:gridSpan w:val="2"/>
            <w:vAlign w:val="center"/>
          </w:tcPr>
          <w:p w:rsidR="009030B2" w:rsidRPr="006138C3" w:rsidRDefault="009030B2" w:rsidP="00B60A4D">
            <w:pPr>
              <w:pStyle w:val="Bodytext21"/>
              <w:shd w:val="clear" w:color="auto" w:fill="auto"/>
              <w:jc w:val="center"/>
              <w:rPr>
                <w:sz w:val="24"/>
                <w:szCs w:val="24"/>
              </w:rPr>
            </w:pPr>
            <w:r w:rsidRPr="006138C3">
              <w:rPr>
                <w:sz w:val="24"/>
                <w:szCs w:val="24"/>
              </w:rPr>
              <w:t>От 15</w:t>
            </w:r>
          </w:p>
        </w:tc>
      </w:tr>
      <w:tr w:rsidR="009030B2" w:rsidRPr="006138C3" w:rsidTr="00B60A4D">
        <w:tc>
          <w:tcPr>
            <w:tcW w:w="2553" w:type="dxa"/>
            <w:vAlign w:val="center"/>
          </w:tcPr>
          <w:p w:rsidR="009030B2" w:rsidRPr="006138C3" w:rsidRDefault="009030B2" w:rsidP="00B60A4D">
            <w:pPr>
              <w:pStyle w:val="Bodytext21"/>
              <w:shd w:val="clear" w:color="auto" w:fill="auto"/>
              <w:jc w:val="center"/>
              <w:rPr>
                <w:sz w:val="24"/>
                <w:szCs w:val="24"/>
              </w:rPr>
            </w:pPr>
            <w:r w:rsidRPr="006138C3">
              <w:rPr>
                <w:rStyle w:val="Bodytext211pt"/>
                <w:color w:val="auto"/>
                <w:sz w:val="24"/>
              </w:rPr>
              <w:t>Количество часов в неделю</w:t>
            </w:r>
          </w:p>
        </w:tc>
        <w:tc>
          <w:tcPr>
            <w:tcW w:w="850" w:type="dxa"/>
            <w:gridSpan w:val="2"/>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6</w:t>
            </w:r>
          </w:p>
        </w:tc>
        <w:tc>
          <w:tcPr>
            <w:tcW w:w="888" w:type="dxa"/>
            <w:tcBorders>
              <w:lef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6</w:t>
            </w:r>
          </w:p>
        </w:tc>
        <w:tc>
          <w:tcPr>
            <w:tcW w:w="955" w:type="dxa"/>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9</w:t>
            </w: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9</w:t>
            </w:r>
          </w:p>
        </w:tc>
        <w:tc>
          <w:tcPr>
            <w:tcW w:w="850"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12</w:t>
            </w: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12</w:t>
            </w:r>
          </w:p>
        </w:tc>
        <w:tc>
          <w:tcPr>
            <w:tcW w:w="850" w:type="dxa"/>
            <w:tcBorders>
              <w:left w:val="single" w:sz="4" w:space="0" w:color="auto"/>
              <w:bottom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12</w:t>
            </w:r>
          </w:p>
        </w:tc>
        <w:tc>
          <w:tcPr>
            <w:tcW w:w="865" w:type="dxa"/>
            <w:gridSpan w:val="2"/>
            <w:vAlign w:val="center"/>
          </w:tcPr>
          <w:p w:rsidR="009030B2" w:rsidRPr="006138C3" w:rsidRDefault="009030B2" w:rsidP="00B60A4D">
            <w:pPr>
              <w:pStyle w:val="Bodytext21"/>
              <w:shd w:val="clear" w:color="auto" w:fill="auto"/>
              <w:jc w:val="center"/>
              <w:rPr>
                <w:sz w:val="24"/>
                <w:szCs w:val="24"/>
              </w:rPr>
            </w:pPr>
            <w:r w:rsidRPr="006138C3">
              <w:rPr>
                <w:sz w:val="24"/>
                <w:szCs w:val="24"/>
              </w:rPr>
              <w:t>18</w:t>
            </w:r>
          </w:p>
        </w:tc>
        <w:tc>
          <w:tcPr>
            <w:tcW w:w="850" w:type="dxa"/>
            <w:gridSpan w:val="2"/>
            <w:vAlign w:val="center"/>
          </w:tcPr>
          <w:p w:rsidR="009030B2" w:rsidRPr="006138C3" w:rsidRDefault="009030B2" w:rsidP="00B60A4D">
            <w:pPr>
              <w:pStyle w:val="Bodytext21"/>
              <w:shd w:val="clear" w:color="auto" w:fill="auto"/>
              <w:jc w:val="center"/>
              <w:rPr>
                <w:sz w:val="24"/>
                <w:szCs w:val="24"/>
              </w:rPr>
            </w:pPr>
            <w:r w:rsidRPr="006138C3">
              <w:rPr>
                <w:sz w:val="24"/>
                <w:szCs w:val="24"/>
              </w:rPr>
              <w:t>24</w:t>
            </w:r>
          </w:p>
        </w:tc>
      </w:tr>
      <w:tr w:rsidR="009030B2" w:rsidRPr="006138C3" w:rsidTr="00B60A4D">
        <w:tc>
          <w:tcPr>
            <w:tcW w:w="2553" w:type="dxa"/>
            <w:vAlign w:val="center"/>
          </w:tcPr>
          <w:p w:rsidR="009030B2" w:rsidRPr="006138C3" w:rsidRDefault="009030B2" w:rsidP="00B60A4D">
            <w:pPr>
              <w:pStyle w:val="Bodytext21"/>
              <w:shd w:val="clear" w:color="auto" w:fill="auto"/>
              <w:jc w:val="center"/>
              <w:rPr>
                <w:sz w:val="24"/>
                <w:szCs w:val="24"/>
              </w:rPr>
            </w:pPr>
            <w:r w:rsidRPr="006138C3">
              <w:rPr>
                <w:rStyle w:val="Bodytext211pt"/>
                <w:color w:val="auto"/>
                <w:sz w:val="24"/>
              </w:rPr>
              <w:t>Количество тренировок в неделю</w:t>
            </w:r>
          </w:p>
        </w:tc>
        <w:tc>
          <w:tcPr>
            <w:tcW w:w="850" w:type="dxa"/>
            <w:gridSpan w:val="2"/>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3</w:t>
            </w:r>
          </w:p>
        </w:tc>
        <w:tc>
          <w:tcPr>
            <w:tcW w:w="888" w:type="dxa"/>
            <w:tcBorders>
              <w:lef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3</w:t>
            </w:r>
          </w:p>
        </w:tc>
        <w:tc>
          <w:tcPr>
            <w:tcW w:w="955" w:type="dxa"/>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4</w:t>
            </w: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4</w:t>
            </w:r>
          </w:p>
        </w:tc>
        <w:tc>
          <w:tcPr>
            <w:tcW w:w="850"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6</w:t>
            </w: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6</w:t>
            </w:r>
          </w:p>
        </w:tc>
        <w:tc>
          <w:tcPr>
            <w:tcW w:w="850" w:type="dxa"/>
            <w:tcBorders>
              <w:top w:val="single" w:sz="4" w:space="0" w:color="auto"/>
              <w:left w:val="single" w:sz="4" w:space="0" w:color="auto"/>
              <w:bottom w:val="single" w:sz="4" w:space="0" w:color="auto"/>
            </w:tcBorders>
            <w:vAlign w:val="center"/>
          </w:tcPr>
          <w:p w:rsidR="009030B2" w:rsidRPr="006138C3" w:rsidRDefault="009030B2" w:rsidP="00B60A4D">
            <w:pPr>
              <w:pStyle w:val="Bodytext21"/>
              <w:jc w:val="center"/>
              <w:rPr>
                <w:sz w:val="24"/>
                <w:szCs w:val="24"/>
              </w:rPr>
            </w:pPr>
            <w:r w:rsidRPr="006138C3">
              <w:rPr>
                <w:sz w:val="24"/>
                <w:szCs w:val="24"/>
              </w:rPr>
              <w:t>6</w:t>
            </w:r>
          </w:p>
        </w:tc>
        <w:tc>
          <w:tcPr>
            <w:tcW w:w="865" w:type="dxa"/>
            <w:gridSpan w:val="2"/>
            <w:vAlign w:val="center"/>
          </w:tcPr>
          <w:p w:rsidR="009030B2" w:rsidRPr="006138C3" w:rsidRDefault="009030B2" w:rsidP="00B60A4D">
            <w:pPr>
              <w:pStyle w:val="Bodytext21"/>
              <w:shd w:val="clear" w:color="auto" w:fill="auto"/>
              <w:jc w:val="center"/>
              <w:rPr>
                <w:sz w:val="24"/>
                <w:szCs w:val="24"/>
              </w:rPr>
            </w:pPr>
            <w:r>
              <w:rPr>
                <w:sz w:val="24"/>
                <w:szCs w:val="24"/>
              </w:rPr>
              <w:t>6</w:t>
            </w:r>
          </w:p>
        </w:tc>
        <w:tc>
          <w:tcPr>
            <w:tcW w:w="850" w:type="dxa"/>
            <w:gridSpan w:val="2"/>
            <w:vAlign w:val="center"/>
          </w:tcPr>
          <w:p w:rsidR="009030B2" w:rsidRPr="006138C3" w:rsidRDefault="009030B2" w:rsidP="00B60A4D">
            <w:pPr>
              <w:pStyle w:val="Bodytext21"/>
              <w:shd w:val="clear" w:color="auto" w:fill="auto"/>
              <w:jc w:val="center"/>
              <w:rPr>
                <w:sz w:val="24"/>
                <w:szCs w:val="24"/>
              </w:rPr>
            </w:pPr>
            <w:r>
              <w:rPr>
                <w:sz w:val="24"/>
                <w:szCs w:val="24"/>
              </w:rPr>
              <w:t>9</w:t>
            </w:r>
          </w:p>
        </w:tc>
      </w:tr>
      <w:tr w:rsidR="009030B2" w:rsidRPr="006138C3" w:rsidTr="00B60A4D">
        <w:tc>
          <w:tcPr>
            <w:tcW w:w="2553" w:type="dxa"/>
            <w:vAlign w:val="center"/>
          </w:tcPr>
          <w:p w:rsidR="009030B2" w:rsidRPr="006138C3" w:rsidRDefault="009030B2" w:rsidP="00B60A4D">
            <w:pPr>
              <w:pStyle w:val="Bodytext21"/>
              <w:shd w:val="clear" w:color="auto" w:fill="auto"/>
              <w:jc w:val="center"/>
              <w:rPr>
                <w:rStyle w:val="Bodytext211pt"/>
                <w:color w:val="auto"/>
                <w:sz w:val="24"/>
              </w:rPr>
            </w:pPr>
            <w:r>
              <w:rPr>
                <w:rStyle w:val="Bodytext211pt"/>
                <w:color w:val="auto"/>
                <w:sz w:val="24"/>
              </w:rPr>
              <w:t>Общее количество тренировочных занятий в год</w:t>
            </w:r>
          </w:p>
        </w:tc>
        <w:tc>
          <w:tcPr>
            <w:tcW w:w="850" w:type="dxa"/>
            <w:gridSpan w:val="2"/>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156</w:t>
            </w:r>
          </w:p>
          <w:p w:rsidR="009030B2" w:rsidRPr="006138C3" w:rsidRDefault="009030B2" w:rsidP="00B60A4D">
            <w:pPr>
              <w:pStyle w:val="Bodytext21"/>
              <w:shd w:val="clear" w:color="auto" w:fill="auto"/>
              <w:jc w:val="center"/>
              <w:rPr>
                <w:sz w:val="24"/>
                <w:szCs w:val="24"/>
              </w:rPr>
            </w:pPr>
          </w:p>
        </w:tc>
        <w:tc>
          <w:tcPr>
            <w:tcW w:w="888" w:type="dxa"/>
            <w:tcBorders>
              <w:lef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156</w:t>
            </w:r>
          </w:p>
          <w:p w:rsidR="009030B2" w:rsidRPr="006138C3" w:rsidRDefault="009030B2" w:rsidP="00B60A4D">
            <w:pPr>
              <w:pStyle w:val="Bodytext21"/>
              <w:shd w:val="clear" w:color="auto" w:fill="auto"/>
              <w:jc w:val="center"/>
              <w:rPr>
                <w:sz w:val="24"/>
                <w:szCs w:val="24"/>
              </w:rPr>
            </w:pPr>
          </w:p>
        </w:tc>
        <w:tc>
          <w:tcPr>
            <w:tcW w:w="955" w:type="dxa"/>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208</w:t>
            </w:r>
          </w:p>
          <w:p w:rsidR="009030B2" w:rsidRPr="006138C3" w:rsidRDefault="009030B2" w:rsidP="00B60A4D">
            <w:pPr>
              <w:pStyle w:val="Bodytext21"/>
              <w:shd w:val="clear" w:color="auto" w:fill="auto"/>
              <w:jc w:val="center"/>
              <w:rPr>
                <w:sz w:val="24"/>
                <w:szCs w:val="24"/>
              </w:rPr>
            </w:pP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208</w:t>
            </w:r>
          </w:p>
          <w:p w:rsidR="009030B2" w:rsidRPr="006138C3" w:rsidRDefault="009030B2" w:rsidP="00B60A4D">
            <w:pPr>
              <w:pStyle w:val="Bodytext21"/>
              <w:shd w:val="clear" w:color="auto" w:fill="auto"/>
              <w:jc w:val="center"/>
              <w:rPr>
                <w:sz w:val="24"/>
                <w:szCs w:val="24"/>
              </w:rPr>
            </w:pPr>
          </w:p>
        </w:tc>
        <w:tc>
          <w:tcPr>
            <w:tcW w:w="850"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312</w:t>
            </w:r>
          </w:p>
          <w:p w:rsidR="009030B2" w:rsidRPr="006138C3" w:rsidRDefault="009030B2" w:rsidP="00B60A4D">
            <w:pPr>
              <w:pStyle w:val="Bodytext21"/>
              <w:shd w:val="clear" w:color="auto" w:fill="auto"/>
              <w:jc w:val="center"/>
              <w:rPr>
                <w:sz w:val="24"/>
                <w:szCs w:val="24"/>
              </w:rPr>
            </w:pP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312</w:t>
            </w:r>
          </w:p>
          <w:p w:rsidR="009030B2" w:rsidRPr="006138C3" w:rsidRDefault="009030B2" w:rsidP="00B60A4D">
            <w:pPr>
              <w:pStyle w:val="Bodytext21"/>
              <w:shd w:val="clear" w:color="auto" w:fill="auto"/>
              <w:jc w:val="center"/>
              <w:rPr>
                <w:sz w:val="24"/>
                <w:szCs w:val="24"/>
              </w:rPr>
            </w:pPr>
          </w:p>
        </w:tc>
        <w:tc>
          <w:tcPr>
            <w:tcW w:w="850" w:type="dxa"/>
            <w:tcBorders>
              <w:top w:val="single" w:sz="4" w:space="0" w:color="auto"/>
              <w:left w:val="single" w:sz="4" w:space="0" w:color="auto"/>
              <w:bottom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312</w:t>
            </w:r>
          </w:p>
          <w:p w:rsidR="009030B2" w:rsidRPr="006138C3" w:rsidRDefault="009030B2" w:rsidP="00B60A4D">
            <w:pPr>
              <w:pStyle w:val="Bodytext21"/>
              <w:jc w:val="center"/>
              <w:rPr>
                <w:sz w:val="24"/>
                <w:szCs w:val="24"/>
              </w:rPr>
            </w:pPr>
          </w:p>
        </w:tc>
        <w:tc>
          <w:tcPr>
            <w:tcW w:w="865" w:type="dxa"/>
            <w:gridSpan w:val="2"/>
            <w:vAlign w:val="center"/>
          </w:tcPr>
          <w:p w:rsidR="009030B2" w:rsidRPr="006138C3" w:rsidRDefault="009030B2" w:rsidP="00B60A4D">
            <w:pPr>
              <w:pStyle w:val="Bodytext21"/>
              <w:shd w:val="clear" w:color="auto" w:fill="auto"/>
              <w:jc w:val="center"/>
              <w:rPr>
                <w:sz w:val="24"/>
                <w:szCs w:val="24"/>
              </w:rPr>
            </w:pPr>
            <w:r>
              <w:rPr>
                <w:sz w:val="24"/>
                <w:szCs w:val="24"/>
              </w:rPr>
              <w:t>312</w:t>
            </w:r>
          </w:p>
          <w:p w:rsidR="009030B2" w:rsidRDefault="009030B2" w:rsidP="00B60A4D">
            <w:pPr>
              <w:pStyle w:val="Bodytext21"/>
              <w:shd w:val="clear" w:color="auto" w:fill="auto"/>
              <w:jc w:val="center"/>
              <w:rPr>
                <w:sz w:val="24"/>
                <w:szCs w:val="24"/>
              </w:rPr>
            </w:pPr>
          </w:p>
        </w:tc>
        <w:tc>
          <w:tcPr>
            <w:tcW w:w="850" w:type="dxa"/>
            <w:gridSpan w:val="2"/>
            <w:vAlign w:val="center"/>
          </w:tcPr>
          <w:p w:rsidR="009030B2" w:rsidRPr="006138C3" w:rsidRDefault="009030B2" w:rsidP="00B60A4D">
            <w:pPr>
              <w:pStyle w:val="Bodytext21"/>
              <w:shd w:val="clear" w:color="auto" w:fill="auto"/>
              <w:jc w:val="center"/>
              <w:rPr>
                <w:sz w:val="24"/>
                <w:szCs w:val="24"/>
              </w:rPr>
            </w:pPr>
            <w:r>
              <w:rPr>
                <w:sz w:val="24"/>
                <w:szCs w:val="24"/>
              </w:rPr>
              <w:t>364</w:t>
            </w:r>
          </w:p>
          <w:p w:rsidR="009030B2" w:rsidRDefault="009030B2" w:rsidP="00B60A4D">
            <w:pPr>
              <w:pStyle w:val="Bodytext21"/>
              <w:shd w:val="clear" w:color="auto" w:fill="auto"/>
              <w:jc w:val="center"/>
              <w:rPr>
                <w:sz w:val="24"/>
                <w:szCs w:val="24"/>
              </w:rPr>
            </w:pPr>
          </w:p>
        </w:tc>
      </w:tr>
      <w:tr w:rsidR="009030B2" w:rsidRPr="007C36A9" w:rsidTr="00B60A4D">
        <w:trPr>
          <w:trHeight w:val="810"/>
        </w:trPr>
        <w:tc>
          <w:tcPr>
            <w:tcW w:w="2553" w:type="dxa"/>
            <w:vAlign w:val="center"/>
          </w:tcPr>
          <w:p w:rsidR="009030B2" w:rsidRPr="007C36A9" w:rsidRDefault="009030B2" w:rsidP="00B60A4D">
            <w:pPr>
              <w:pStyle w:val="Bodytext21"/>
              <w:shd w:val="clear" w:color="auto" w:fill="auto"/>
              <w:jc w:val="center"/>
              <w:rPr>
                <w:sz w:val="24"/>
                <w:szCs w:val="24"/>
              </w:rPr>
            </w:pPr>
            <w:r w:rsidRPr="007C36A9">
              <w:rPr>
                <w:sz w:val="24"/>
                <w:szCs w:val="24"/>
              </w:rPr>
              <w:t>Объем физической нагрузки %, в том числе</w:t>
            </w:r>
          </w:p>
        </w:tc>
        <w:tc>
          <w:tcPr>
            <w:tcW w:w="850" w:type="dxa"/>
            <w:gridSpan w:val="2"/>
            <w:tcBorders>
              <w:right w:val="single" w:sz="4" w:space="0" w:color="auto"/>
            </w:tcBorders>
            <w:vAlign w:val="center"/>
          </w:tcPr>
          <w:p w:rsidR="009030B2" w:rsidRPr="007C36A9" w:rsidRDefault="009030B2" w:rsidP="00B60A4D">
            <w:pPr>
              <w:pStyle w:val="Bodytext21"/>
              <w:shd w:val="clear" w:color="auto" w:fill="auto"/>
              <w:jc w:val="center"/>
              <w:rPr>
                <w:sz w:val="24"/>
                <w:szCs w:val="24"/>
              </w:rPr>
            </w:pPr>
            <w:r w:rsidRPr="007C36A9">
              <w:rPr>
                <w:sz w:val="24"/>
                <w:szCs w:val="24"/>
              </w:rPr>
              <w:t>22-91</w:t>
            </w:r>
          </w:p>
        </w:tc>
        <w:tc>
          <w:tcPr>
            <w:tcW w:w="888" w:type="dxa"/>
            <w:tcBorders>
              <w:left w:val="single" w:sz="4" w:space="0" w:color="auto"/>
            </w:tcBorders>
            <w:vAlign w:val="center"/>
          </w:tcPr>
          <w:p w:rsidR="009030B2" w:rsidRPr="007C36A9" w:rsidRDefault="009030B2" w:rsidP="00B60A4D">
            <w:pPr>
              <w:pStyle w:val="Bodytext21"/>
              <w:shd w:val="clear" w:color="auto" w:fill="auto"/>
              <w:jc w:val="center"/>
              <w:rPr>
                <w:sz w:val="24"/>
                <w:szCs w:val="24"/>
              </w:rPr>
            </w:pPr>
            <w:r w:rsidRPr="007C36A9">
              <w:rPr>
                <w:sz w:val="24"/>
                <w:szCs w:val="24"/>
              </w:rPr>
              <w:t>25-91</w:t>
            </w:r>
          </w:p>
        </w:tc>
        <w:tc>
          <w:tcPr>
            <w:tcW w:w="955" w:type="dxa"/>
            <w:tcBorders>
              <w:right w:val="single" w:sz="4" w:space="0" w:color="auto"/>
            </w:tcBorders>
            <w:vAlign w:val="center"/>
          </w:tcPr>
          <w:p w:rsidR="009030B2" w:rsidRPr="007C36A9" w:rsidRDefault="009030B2" w:rsidP="00B60A4D">
            <w:pPr>
              <w:pStyle w:val="Bodytext21"/>
              <w:shd w:val="clear" w:color="auto" w:fill="auto"/>
              <w:jc w:val="center"/>
              <w:rPr>
                <w:sz w:val="24"/>
                <w:szCs w:val="24"/>
              </w:rPr>
            </w:pPr>
            <w:r w:rsidRPr="007C36A9">
              <w:rPr>
                <w:sz w:val="24"/>
                <w:szCs w:val="24"/>
              </w:rPr>
              <w:t>66-84</w:t>
            </w:r>
          </w:p>
        </w:tc>
        <w:tc>
          <w:tcPr>
            <w:tcW w:w="851" w:type="dxa"/>
            <w:tcBorders>
              <w:left w:val="single" w:sz="4" w:space="0" w:color="auto"/>
              <w:right w:val="single" w:sz="4" w:space="0" w:color="auto"/>
            </w:tcBorders>
            <w:vAlign w:val="center"/>
          </w:tcPr>
          <w:p w:rsidR="009030B2" w:rsidRPr="007C36A9" w:rsidRDefault="009030B2" w:rsidP="00B60A4D">
            <w:pPr>
              <w:pStyle w:val="Bodytext21"/>
              <w:shd w:val="clear" w:color="auto" w:fill="auto"/>
              <w:jc w:val="center"/>
              <w:rPr>
                <w:sz w:val="24"/>
                <w:szCs w:val="24"/>
              </w:rPr>
            </w:pPr>
            <w:r w:rsidRPr="007C36A9">
              <w:rPr>
                <w:sz w:val="24"/>
                <w:szCs w:val="24"/>
              </w:rPr>
              <w:t>66-84</w:t>
            </w:r>
          </w:p>
        </w:tc>
        <w:tc>
          <w:tcPr>
            <w:tcW w:w="850" w:type="dxa"/>
            <w:tcBorders>
              <w:left w:val="single" w:sz="4" w:space="0" w:color="auto"/>
              <w:right w:val="single" w:sz="4" w:space="0" w:color="auto"/>
            </w:tcBorders>
            <w:vAlign w:val="center"/>
          </w:tcPr>
          <w:p w:rsidR="009030B2" w:rsidRPr="007C36A9" w:rsidRDefault="009030B2" w:rsidP="00B60A4D">
            <w:pPr>
              <w:pStyle w:val="Bodytext21"/>
              <w:shd w:val="clear" w:color="auto" w:fill="auto"/>
              <w:jc w:val="center"/>
              <w:rPr>
                <w:sz w:val="24"/>
                <w:szCs w:val="24"/>
              </w:rPr>
            </w:pPr>
            <w:r w:rsidRPr="007C36A9">
              <w:rPr>
                <w:sz w:val="24"/>
                <w:szCs w:val="24"/>
              </w:rPr>
              <w:t>60-82</w:t>
            </w:r>
          </w:p>
        </w:tc>
        <w:tc>
          <w:tcPr>
            <w:tcW w:w="851" w:type="dxa"/>
            <w:tcBorders>
              <w:left w:val="single" w:sz="4" w:space="0" w:color="auto"/>
              <w:right w:val="single" w:sz="4" w:space="0" w:color="auto"/>
            </w:tcBorders>
            <w:vAlign w:val="center"/>
          </w:tcPr>
          <w:p w:rsidR="009030B2" w:rsidRPr="007C36A9" w:rsidRDefault="009030B2" w:rsidP="00B60A4D">
            <w:pPr>
              <w:pStyle w:val="Bodytext21"/>
              <w:shd w:val="clear" w:color="auto" w:fill="auto"/>
              <w:jc w:val="center"/>
              <w:rPr>
                <w:sz w:val="24"/>
                <w:szCs w:val="24"/>
              </w:rPr>
            </w:pPr>
            <w:r w:rsidRPr="007C36A9">
              <w:rPr>
                <w:sz w:val="24"/>
                <w:szCs w:val="24"/>
              </w:rPr>
              <w:t>60-82</w:t>
            </w:r>
          </w:p>
        </w:tc>
        <w:tc>
          <w:tcPr>
            <w:tcW w:w="850" w:type="dxa"/>
            <w:tcBorders>
              <w:top w:val="single" w:sz="4" w:space="0" w:color="auto"/>
              <w:left w:val="single" w:sz="4" w:space="0" w:color="auto"/>
            </w:tcBorders>
            <w:vAlign w:val="center"/>
          </w:tcPr>
          <w:p w:rsidR="009030B2" w:rsidRPr="007C36A9" w:rsidRDefault="009030B2" w:rsidP="00B60A4D">
            <w:pPr>
              <w:pStyle w:val="Bodytext21"/>
              <w:shd w:val="clear" w:color="auto" w:fill="auto"/>
              <w:jc w:val="center"/>
              <w:rPr>
                <w:sz w:val="24"/>
                <w:szCs w:val="24"/>
              </w:rPr>
            </w:pPr>
            <w:r w:rsidRPr="007C36A9">
              <w:rPr>
                <w:sz w:val="24"/>
                <w:szCs w:val="24"/>
              </w:rPr>
              <w:t>60-82</w:t>
            </w:r>
          </w:p>
        </w:tc>
        <w:tc>
          <w:tcPr>
            <w:tcW w:w="865" w:type="dxa"/>
            <w:gridSpan w:val="2"/>
            <w:vAlign w:val="center"/>
          </w:tcPr>
          <w:p w:rsidR="009030B2" w:rsidRPr="007C36A9" w:rsidRDefault="009030B2" w:rsidP="00B60A4D">
            <w:pPr>
              <w:pStyle w:val="Bodytext21"/>
              <w:shd w:val="clear" w:color="auto" w:fill="auto"/>
              <w:jc w:val="center"/>
              <w:rPr>
                <w:sz w:val="24"/>
                <w:szCs w:val="24"/>
              </w:rPr>
            </w:pPr>
            <w:r w:rsidRPr="007C36A9">
              <w:rPr>
                <w:sz w:val="24"/>
                <w:szCs w:val="24"/>
              </w:rPr>
              <w:t>56-79</w:t>
            </w:r>
          </w:p>
        </w:tc>
        <w:tc>
          <w:tcPr>
            <w:tcW w:w="850" w:type="dxa"/>
            <w:gridSpan w:val="2"/>
            <w:vAlign w:val="center"/>
          </w:tcPr>
          <w:p w:rsidR="009030B2" w:rsidRPr="007C36A9" w:rsidRDefault="009030B2" w:rsidP="00B60A4D">
            <w:pPr>
              <w:pStyle w:val="Bodytext21"/>
              <w:shd w:val="clear" w:color="auto" w:fill="auto"/>
              <w:jc w:val="center"/>
              <w:rPr>
                <w:sz w:val="24"/>
                <w:szCs w:val="24"/>
              </w:rPr>
            </w:pPr>
            <w:r w:rsidRPr="007C36A9">
              <w:rPr>
                <w:sz w:val="24"/>
                <w:szCs w:val="24"/>
              </w:rPr>
              <w:t>55-76</w:t>
            </w:r>
          </w:p>
        </w:tc>
      </w:tr>
      <w:tr w:rsidR="009030B2" w:rsidRPr="00FC1679" w:rsidTr="00B60A4D">
        <w:trPr>
          <w:trHeight w:val="810"/>
        </w:trPr>
        <w:tc>
          <w:tcPr>
            <w:tcW w:w="2553" w:type="dxa"/>
            <w:vAlign w:val="center"/>
          </w:tcPr>
          <w:p w:rsidR="009030B2" w:rsidRPr="00FC1679" w:rsidRDefault="009030B2" w:rsidP="00B60A4D">
            <w:pPr>
              <w:pStyle w:val="Bodytext21"/>
              <w:shd w:val="clear" w:color="auto" w:fill="auto"/>
              <w:jc w:val="center"/>
              <w:rPr>
                <w:rStyle w:val="Bodytext211pt"/>
                <w:color w:val="auto"/>
                <w:sz w:val="24"/>
              </w:rPr>
            </w:pPr>
            <w:r w:rsidRPr="00FC1679">
              <w:rPr>
                <w:rStyle w:val="Bodytext211pt"/>
                <w:color w:val="auto"/>
                <w:sz w:val="24"/>
              </w:rPr>
              <w:t>Общая физическая подготовка %</w:t>
            </w:r>
          </w:p>
        </w:tc>
        <w:tc>
          <w:tcPr>
            <w:tcW w:w="850" w:type="dxa"/>
            <w:gridSpan w:val="2"/>
            <w:vMerge w:val="restart"/>
            <w:tcBorders>
              <w:right w:val="single" w:sz="4" w:space="0" w:color="auto"/>
            </w:tcBorders>
            <w:vAlign w:val="center"/>
          </w:tcPr>
          <w:p w:rsidR="009030B2" w:rsidRPr="00FC1679" w:rsidRDefault="009030B2" w:rsidP="00B60A4D">
            <w:pPr>
              <w:pStyle w:val="Bodytext21"/>
              <w:shd w:val="clear" w:color="auto" w:fill="auto"/>
              <w:jc w:val="center"/>
              <w:rPr>
                <w:sz w:val="24"/>
                <w:szCs w:val="24"/>
              </w:rPr>
            </w:pPr>
          </w:p>
          <w:p w:rsidR="009030B2" w:rsidRPr="00FC1679" w:rsidRDefault="009030B2" w:rsidP="00B60A4D">
            <w:pPr>
              <w:pStyle w:val="Bodytext21"/>
              <w:shd w:val="clear" w:color="auto" w:fill="auto"/>
              <w:jc w:val="center"/>
              <w:rPr>
                <w:sz w:val="24"/>
                <w:szCs w:val="24"/>
              </w:rPr>
            </w:pPr>
          </w:p>
          <w:p w:rsidR="009030B2" w:rsidRPr="00FC1679" w:rsidRDefault="009030B2" w:rsidP="00B60A4D">
            <w:pPr>
              <w:pStyle w:val="Bodytext21"/>
              <w:jc w:val="center"/>
              <w:rPr>
                <w:sz w:val="24"/>
                <w:szCs w:val="24"/>
              </w:rPr>
            </w:pPr>
            <w:r w:rsidRPr="00FC1679">
              <w:rPr>
                <w:sz w:val="24"/>
                <w:szCs w:val="24"/>
              </w:rPr>
              <w:t>10-76</w:t>
            </w:r>
          </w:p>
        </w:tc>
        <w:tc>
          <w:tcPr>
            <w:tcW w:w="888" w:type="dxa"/>
            <w:vMerge w:val="restart"/>
            <w:tcBorders>
              <w:left w:val="single" w:sz="4" w:space="0" w:color="auto"/>
            </w:tcBorders>
            <w:vAlign w:val="center"/>
          </w:tcPr>
          <w:p w:rsidR="009030B2" w:rsidRPr="00FC1679" w:rsidRDefault="009030B2" w:rsidP="00B60A4D">
            <w:pPr>
              <w:pStyle w:val="Bodytext21"/>
              <w:shd w:val="clear" w:color="auto" w:fill="auto"/>
              <w:jc w:val="center"/>
              <w:rPr>
                <w:sz w:val="24"/>
                <w:szCs w:val="24"/>
              </w:rPr>
            </w:pPr>
          </w:p>
          <w:p w:rsidR="009030B2" w:rsidRPr="00FC1679" w:rsidRDefault="009030B2" w:rsidP="00B60A4D">
            <w:pPr>
              <w:pStyle w:val="Bodytext21"/>
              <w:shd w:val="clear" w:color="auto" w:fill="auto"/>
              <w:jc w:val="center"/>
              <w:rPr>
                <w:sz w:val="24"/>
                <w:szCs w:val="24"/>
              </w:rPr>
            </w:pPr>
          </w:p>
          <w:p w:rsidR="009030B2" w:rsidRPr="00FC1679" w:rsidRDefault="009030B2" w:rsidP="00B60A4D">
            <w:pPr>
              <w:pStyle w:val="Bodytext21"/>
              <w:jc w:val="center"/>
              <w:rPr>
                <w:sz w:val="24"/>
                <w:szCs w:val="24"/>
              </w:rPr>
            </w:pPr>
            <w:r w:rsidRPr="00FC1679">
              <w:rPr>
                <w:sz w:val="24"/>
                <w:szCs w:val="24"/>
              </w:rPr>
              <w:t>11-73</w:t>
            </w:r>
          </w:p>
        </w:tc>
        <w:tc>
          <w:tcPr>
            <w:tcW w:w="955" w:type="dxa"/>
            <w:tcBorders>
              <w:righ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40-50</w:t>
            </w:r>
          </w:p>
        </w:tc>
        <w:tc>
          <w:tcPr>
            <w:tcW w:w="851" w:type="dxa"/>
            <w:tcBorders>
              <w:left w:val="single" w:sz="4" w:space="0" w:color="auto"/>
              <w:righ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40-50</w:t>
            </w:r>
          </w:p>
        </w:tc>
        <w:tc>
          <w:tcPr>
            <w:tcW w:w="850" w:type="dxa"/>
            <w:tcBorders>
              <w:left w:val="single" w:sz="4" w:space="0" w:color="auto"/>
              <w:righ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30-41</w:t>
            </w:r>
          </w:p>
        </w:tc>
        <w:tc>
          <w:tcPr>
            <w:tcW w:w="851" w:type="dxa"/>
            <w:tcBorders>
              <w:left w:val="single" w:sz="4" w:space="0" w:color="auto"/>
              <w:righ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30-41</w:t>
            </w:r>
          </w:p>
        </w:tc>
        <w:tc>
          <w:tcPr>
            <w:tcW w:w="850" w:type="dxa"/>
            <w:tcBorders>
              <w:top w:val="single" w:sz="4" w:space="0" w:color="auto"/>
              <w:lef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30-41</w:t>
            </w:r>
          </w:p>
        </w:tc>
        <w:tc>
          <w:tcPr>
            <w:tcW w:w="865" w:type="dxa"/>
            <w:gridSpan w:val="2"/>
            <w:vAlign w:val="center"/>
          </w:tcPr>
          <w:p w:rsidR="009030B2" w:rsidRPr="00FC1679" w:rsidRDefault="009030B2" w:rsidP="00B60A4D">
            <w:pPr>
              <w:pStyle w:val="Bodytext21"/>
              <w:shd w:val="clear" w:color="auto" w:fill="auto"/>
              <w:jc w:val="center"/>
              <w:rPr>
                <w:sz w:val="24"/>
                <w:szCs w:val="24"/>
              </w:rPr>
            </w:pPr>
            <w:r w:rsidRPr="00FC1679">
              <w:rPr>
                <w:sz w:val="24"/>
                <w:szCs w:val="24"/>
              </w:rPr>
              <w:t>10-20</w:t>
            </w:r>
          </w:p>
        </w:tc>
        <w:tc>
          <w:tcPr>
            <w:tcW w:w="850" w:type="dxa"/>
            <w:gridSpan w:val="2"/>
            <w:vAlign w:val="center"/>
          </w:tcPr>
          <w:p w:rsidR="009030B2" w:rsidRPr="00FC1679" w:rsidRDefault="009030B2" w:rsidP="00B60A4D">
            <w:pPr>
              <w:pStyle w:val="Bodytext21"/>
              <w:shd w:val="clear" w:color="auto" w:fill="auto"/>
              <w:jc w:val="center"/>
              <w:rPr>
                <w:sz w:val="24"/>
                <w:szCs w:val="24"/>
              </w:rPr>
            </w:pPr>
            <w:r w:rsidRPr="00FC1679">
              <w:rPr>
                <w:sz w:val="24"/>
                <w:szCs w:val="24"/>
              </w:rPr>
              <w:t>8-17</w:t>
            </w:r>
          </w:p>
        </w:tc>
      </w:tr>
      <w:tr w:rsidR="009030B2" w:rsidRPr="007C36A9" w:rsidTr="00B60A4D">
        <w:trPr>
          <w:trHeight w:val="810"/>
        </w:trPr>
        <w:tc>
          <w:tcPr>
            <w:tcW w:w="2553" w:type="dxa"/>
            <w:vAlign w:val="center"/>
          </w:tcPr>
          <w:p w:rsidR="009030B2" w:rsidRPr="00FC1679" w:rsidRDefault="009030B2" w:rsidP="00B60A4D">
            <w:pPr>
              <w:pStyle w:val="Bodytext21"/>
              <w:shd w:val="clear" w:color="auto" w:fill="auto"/>
              <w:jc w:val="center"/>
              <w:rPr>
                <w:rStyle w:val="Bodytext211pt"/>
                <w:color w:val="auto"/>
                <w:sz w:val="24"/>
              </w:rPr>
            </w:pPr>
            <w:r w:rsidRPr="00FC1679">
              <w:rPr>
                <w:rStyle w:val="Bodytext211pt"/>
                <w:color w:val="auto"/>
                <w:sz w:val="24"/>
              </w:rPr>
              <w:t>Специальная физическая подготовка %</w:t>
            </w:r>
          </w:p>
        </w:tc>
        <w:tc>
          <w:tcPr>
            <w:tcW w:w="850" w:type="dxa"/>
            <w:gridSpan w:val="2"/>
            <w:vMerge/>
            <w:tcBorders>
              <w:right w:val="single" w:sz="4" w:space="0" w:color="auto"/>
            </w:tcBorders>
            <w:vAlign w:val="center"/>
          </w:tcPr>
          <w:p w:rsidR="009030B2" w:rsidRPr="007C36A9" w:rsidRDefault="009030B2" w:rsidP="00B60A4D">
            <w:pPr>
              <w:pStyle w:val="Bodytext21"/>
              <w:shd w:val="clear" w:color="auto" w:fill="auto"/>
              <w:jc w:val="center"/>
              <w:rPr>
                <w:color w:val="FF0000"/>
                <w:sz w:val="24"/>
                <w:szCs w:val="24"/>
              </w:rPr>
            </w:pPr>
          </w:p>
        </w:tc>
        <w:tc>
          <w:tcPr>
            <w:tcW w:w="888" w:type="dxa"/>
            <w:vMerge/>
            <w:tcBorders>
              <w:left w:val="single" w:sz="4" w:space="0" w:color="auto"/>
            </w:tcBorders>
            <w:vAlign w:val="center"/>
          </w:tcPr>
          <w:p w:rsidR="009030B2" w:rsidRPr="007C36A9" w:rsidRDefault="009030B2" w:rsidP="00B60A4D">
            <w:pPr>
              <w:pStyle w:val="Bodytext21"/>
              <w:shd w:val="clear" w:color="auto" w:fill="auto"/>
              <w:jc w:val="center"/>
              <w:rPr>
                <w:color w:val="FF0000"/>
                <w:sz w:val="24"/>
                <w:szCs w:val="24"/>
              </w:rPr>
            </w:pPr>
          </w:p>
        </w:tc>
        <w:tc>
          <w:tcPr>
            <w:tcW w:w="955" w:type="dxa"/>
            <w:tcBorders>
              <w:righ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10-12</w:t>
            </w:r>
          </w:p>
        </w:tc>
        <w:tc>
          <w:tcPr>
            <w:tcW w:w="851" w:type="dxa"/>
            <w:tcBorders>
              <w:left w:val="single" w:sz="4" w:space="0" w:color="auto"/>
              <w:righ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10-12</w:t>
            </w:r>
          </w:p>
        </w:tc>
        <w:tc>
          <w:tcPr>
            <w:tcW w:w="850" w:type="dxa"/>
            <w:tcBorders>
              <w:left w:val="single" w:sz="4" w:space="0" w:color="auto"/>
              <w:righ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12-15</w:t>
            </w:r>
          </w:p>
        </w:tc>
        <w:tc>
          <w:tcPr>
            <w:tcW w:w="851" w:type="dxa"/>
            <w:tcBorders>
              <w:left w:val="single" w:sz="4" w:space="0" w:color="auto"/>
              <w:righ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12-15</w:t>
            </w:r>
          </w:p>
        </w:tc>
        <w:tc>
          <w:tcPr>
            <w:tcW w:w="850" w:type="dxa"/>
            <w:tcBorders>
              <w:left w:val="single" w:sz="4" w:space="0" w:color="auto"/>
              <w:bottom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12-15</w:t>
            </w:r>
          </w:p>
        </w:tc>
        <w:tc>
          <w:tcPr>
            <w:tcW w:w="865" w:type="dxa"/>
            <w:gridSpan w:val="2"/>
            <w:vAlign w:val="center"/>
          </w:tcPr>
          <w:p w:rsidR="009030B2" w:rsidRPr="00FC1679" w:rsidRDefault="009030B2" w:rsidP="00B60A4D">
            <w:pPr>
              <w:pStyle w:val="Bodytext21"/>
              <w:shd w:val="clear" w:color="auto" w:fill="auto"/>
              <w:jc w:val="center"/>
              <w:rPr>
                <w:sz w:val="24"/>
                <w:szCs w:val="24"/>
              </w:rPr>
            </w:pPr>
            <w:r w:rsidRPr="00FC1679">
              <w:rPr>
                <w:sz w:val="24"/>
                <w:szCs w:val="24"/>
              </w:rPr>
              <w:t>25-25</w:t>
            </w:r>
          </w:p>
        </w:tc>
        <w:tc>
          <w:tcPr>
            <w:tcW w:w="850" w:type="dxa"/>
            <w:gridSpan w:val="2"/>
            <w:vAlign w:val="center"/>
          </w:tcPr>
          <w:p w:rsidR="009030B2" w:rsidRPr="00FC1679" w:rsidRDefault="009030B2" w:rsidP="00B60A4D">
            <w:pPr>
              <w:pStyle w:val="Bodytext21"/>
              <w:shd w:val="clear" w:color="auto" w:fill="auto"/>
              <w:jc w:val="center"/>
              <w:rPr>
                <w:sz w:val="24"/>
                <w:szCs w:val="24"/>
              </w:rPr>
            </w:pPr>
            <w:r w:rsidRPr="00FC1679">
              <w:rPr>
                <w:sz w:val="24"/>
                <w:szCs w:val="24"/>
              </w:rPr>
              <w:t>29-34</w:t>
            </w:r>
          </w:p>
        </w:tc>
      </w:tr>
      <w:tr w:rsidR="009030B2" w:rsidRPr="00FC1679" w:rsidTr="00B60A4D">
        <w:trPr>
          <w:trHeight w:val="810"/>
        </w:trPr>
        <w:tc>
          <w:tcPr>
            <w:tcW w:w="2553" w:type="dxa"/>
            <w:vAlign w:val="center"/>
          </w:tcPr>
          <w:p w:rsidR="009030B2" w:rsidRPr="00FC1679" w:rsidRDefault="009030B2" w:rsidP="00B60A4D">
            <w:pPr>
              <w:pStyle w:val="Bodytext21"/>
              <w:shd w:val="clear" w:color="auto" w:fill="auto"/>
              <w:jc w:val="center"/>
              <w:rPr>
                <w:rStyle w:val="Bodytext211pt"/>
                <w:color w:val="auto"/>
                <w:sz w:val="24"/>
              </w:rPr>
            </w:pPr>
            <w:r w:rsidRPr="00FC1679">
              <w:rPr>
                <w:rStyle w:val="Bodytext211pt"/>
                <w:color w:val="auto"/>
                <w:sz w:val="24"/>
              </w:rPr>
              <w:t>Участие в спортивных соревнованиях</w:t>
            </w:r>
          </w:p>
        </w:tc>
        <w:tc>
          <w:tcPr>
            <w:tcW w:w="850" w:type="dxa"/>
            <w:gridSpan w:val="2"/>
            <w:tcBorders>
              <w:righ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w:t>
            </w:r>
          </w:p>
        </w:tc>
        <w:tc>
          <w:tcPr>
            <w:tcW w:w="888" w:type="dxa"/>
            <w:tcBorders>
              <w:lef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1-2</w:t>
            </w:r>
          </w:p>
        </w:tc>
        <w:tc>
          <w:tcPr>
            <w:tcW w:w="955" w:type="dxa"/>
            <w:tcBorders>
              <w:righ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2-4</w:t>
            </w:r>
          </w:p>
        </w:tc>
        <w:tc>
          <w:tcPr>
            <w:tcW w:w="851" w:type="dxa"/>
            <w:tcBorders>
              <w:left w:val="single" w:sz="4" w:space="0" w:color="auto"/>
              <w:righ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2-4</w:t>
            </w:r>
          </w:p>
        </w:tc>
        <w:tc>
          <w:tcPr>
            <w:tcW w:w="850" w:type="dxa"/>
            <w:tcBorders>
              <w:left w:val="single" w:sz="4" w:space="0" w:color="auto"/>
              <w:righ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3-6</w:t>
            </w:r>
          </w:p>
        </w:tc>
        <w:tc>
          <w:tcPr>
            <w:tcW w:w="851" w:type="dxa"/>
            <w:tcBorders>
              <w:left w:val="single" w:sz="4" w:space="0" w:color="auto"/>
              <w:righ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3-6</w:t>
            </w:r>
          </w:p>
        </w:tc>
        <w:tc>
          <w:tcPr>
            <w:tcW w:w="850" w:type="dxa"/>
            <w:tcBorders>
              <w:left w:val="single" w:sz="4" w:space="0" w:color="auto"/>
              <w:bottom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3-6</w:t>
            </w:r>
          </w:p>
        </w:tc>
        <w:tc>
          <w:tcPr>
            <w:tcW w:w="865" w:type="dxa"/>
            <w:gridSpan w:val="2"/>
            <w:vAlign w:val="center"/>
          </w:tcPr>
          <w:p w:rsidR="009030B2" w:rsidRPr="00FC1679" w:rsidRDefault="009030B2" w:rsidP="00B60A4D">
            <w:pPr>
              <w:pStyle w:val="Bodytext21"/>
              <w:shd w:val="clear" w:color="auto" w:fill="auto"/>
              <w:jc w:val="center"/>
              <w:rPr>
                <w:sz w:val="24"/>
                <w:szCs w:val="24"/>
              </w:rPr>
            </w:pPr>
            <w:r w:rsidRPr="00FC1679">
              <w:rPr>
                <w:sz w:val="24"/>
                <w:szCs w:val="24"/>
              </w:rPr>
              <w:t>4-7</w:t>
            </w:r>
          </w:p>
        </w:tc>
        <w:tc>
          <w:tcPr>
            <w:tcW w:w="850" w:type="dxa"/>
            <w:gridSpan w:val="2"/>
            <w:vAlign w:val="center"/>
          </w:tcPr>
          <w:p w:rsidR="009030B2" w:rsidRPr="00FC1679" w:rsidRDefault="009030B2" w:rsidP="00B60A4D">
            <w:pPr>
              <w:pStyle w:val="Bodytext21"/>
              <w:shd w:val="clear" w:color="auto" w:fill="auto"/>
              <w:jc w:val="center"/>
              <w:rPr>
                <w:sz w:val="24"/>
                <w:szCs w:val="24"/>
              </w:rPr>
            </w:pPr>
            <w:r w:rsidRPr="00FC1679">
              <w:rPr>
                <w:sz w:val="24"/>
                <w:szCs w:val="24"/>
              </w:rPr>
              <w:t>5-8</w:t>
            </w:r>
          </w:p>
        </w:tc>
      </w:tr>
      <w:tr w:rsidR="009030B2" w:rsidRPr="00FC1679" w:rsidTr="00B60A4D">
        <w:tc>
          <w:tcPr>
            <w:tcW w:w="2553" w:type="dxa"/>
            <w:vAlign w:val="center"/>
          </w:tcPr>
          <w:p w:rsidR="009030B2" w:rsidRPr="00FC1679" w:rsidRDefault="009030B2" w:rsidP="00B60A4D">
            <w:pPr>
              <w:pStyle w:val="Bodytext21"/>
              <w:shd w:val="clear" w:color="auto" w:fill="auto"/>
              <w:jc w:val="center"/>
              <w:rPr>
                <w:sz w:val="24"/>
                <w:szCs w:val="24"/>
              </w:rPr>
            </w:pPr>
            <w:r w:rsidRPr="00FC1679">
              <w:rPr>
                <w:rStyle w:val="Bodytext211pt"/>
                <w:color w:val="auto"/>
                <w:sz w:val="24"/>
              </w:rPr>
              <w:t>Техническая подготовка %</w:t>
            </w:r>
          </w:p>
        </w:tc>
        <w:tc>
          <w:tcPr>
            <w:tcW w:w="850" w:type="dxa"/>
            <w:gridSpan w:val="2"/>
            <w:tcBorders>
              <w:righ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12-15</w:t>
            </w:r>
          </w:p>
        </w:tc>
        <w:tc>
          <w:tcPr>
            <w:tcW w:w="888" w:type="dxa"/>
            <w:tcBorders>
              <w:lef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13-16</w:t>
            </w:r>
          </w:p>
        </w:tc>
        <w:tc>
          <w:tcPr>
            <w:tcW w:w="955" w:type="dxa"/>
            <w:tcBorders>
              <w:righ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14-18</w:t>
            </w:r>
          </w:p>
        </w:tc>
        <w:tc>
          <w:tcPr>
            <w:tcW w:w="851" w:type="dxa"/>
            <w:tcBorders>
              <w:left w:val="single" w:sz="4" w:space="0" w:color="auto"/>
              <w:righ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14-18</w:t>
            </w:r>
          </w:p>
        </w:tc>
        <w:tc>
          <w:tcPr>
            <w:tcW w:w="850" w:type="dxa"/>
            <w:tcBorders>
              <w:left w:val="single" w:sz="4" w:space="0" w:color="auto"/>
              <w:righ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15-20</w:t>
            </w:r>
          </w:p>
        </w:tc>
        <w:tc>
          <w:tcPr>
            <w:tcW w:w="851" w:type="dxa"/>
            <w:tcBorders>
              <w:left w:val="single" w:sz="4" w:space="0" w:color="auto"/>
              <w:righ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15-20</w:t>
            </w:r>
          </w:p>
        </w:tc>
        <w:tc>
          <w:tcPr>
            <w:tcW w:w="850" w:type="dxa"/>
            <w:tcBorders>
              <w:top w:val="single" w:sz="4" w:space="0" w:color="auto"/>
              <w:left w:val="single" w:sz="4" w:space="0" w:color="auto"/>
            </w:tcBorders>
            <w:vAlign w:val="center"/>
          </w:tcPr>
          <w:p w:rsidR="009030B2" w:rsidRPr="00FC1679" w:rsidRDefault="009030B2" w:rsidP="00B60A4D">
            <w:pPr>
              <w:pStyle w:val="Bodytext21"/>
              <w:shd w:val="clear" w:color="auto" w:fill="auto"/>
              <w:jc w:val="center"/>
              <w:rPr>
                <w:sz w:val="24"/>
                <w:szCs w:val="24"/>
              </w:rPr>
            </w:pPr>
            <w:r w:rsidRPr="00FC1679">
              <w:rPr>
                <w:sz w:val="24"/>
                <w:szCs w:val="24"/>
              </w:rPr>
              <w:t>15-20</w:t>
            </w:r>
          </w:p>
        </w:tc>
        <w:tc>
          <w:tcPr>
            <w:tcW w:w="865" w:type="dxa"/>
            <w:gridSpan w:val="2"/>
            <w:vAlign w:val="center"/>
          </w:tcPr>
          <w:p w:rsidR="009030B2" w:rsidRPr="00FC1679" w:rsidRDefault="009030B2" w:rsidP="00B60A4D">
            <w:pPr>
              <w:pStyle w:val="Bodytext21"/>
              <w:shd w:val="clear" w:color="auto" w:fill="auto"/>
              <w:jc w:val="center"/>
              <w:rPr>
                <w:sz w:val="24"/>
                <w:szCs w:val="24"/>
              </w:rPr>
            </w:pPr>
            <w:r w:rsidRPr="00FC1679">
              <w:rPr>
                <w:sz w:val="24"/>
                <w:szCs w:val="24"/>
              </w:rPr>
              <w:t>17-22</w:t>
            </w:r>
          </w:p>
        </w:tc>
        <w:tc>
          <w:tcPr>
            <w:tcW w:w="850" w:type="dxa"/>
            <w:gridSpan w:val="2"/>
            <w:vAlign w:val="center"/>
          </w:tcPr>
          <w:p w:rsidR="009030B2" w:rsidRPr="00FC1679" w:rsidRDefault="009030B2" w:rsidP="00B60A4D">
            <w:pPr>
              <w:pStyle w:val="Bodytext21"/>
              <w:shd w:val="clear" w:color="auto" w:fill="auto"/>
              <w:jc w:val="center"/>
              <w:rPr>
                <w:sz w:val="24"/>
                <w:szCs w:val="24"/>
              </w:rPr>
            </w:pPr>
            <w:r w:rsidRPr="00FC1679">
              <w:rPr>
                <w:sz w:val="24"/>
                <w:szCs w:val="24"/>
              </w:rPr>
              <w:t>13-17</w:t>
            </w:r>
          </w:p>
        </w:tc>
      </w:tr>
      <w:tr w:rsidR="009030B2" w:rsidRPr="0041523C" w:rsidTr="00B60A4D">
        <w:tc>
          <w:tcPr>
            <w:tcW w:w="2553" w:type="dxa"/>
            <w:vAlign w:val="center"/>
          </w:tcPr>
          <w:p w:rsidR="009030B2" w:rsidRPr="0041523C" w:rsidRDefault="009030B2" w:rsidP="00B60A4D">
            <w:pPr>
              <w:pStyle w:val="Bodytext21"/>
              <w:shd w:val="clear" w:color="auto" w:fill="auto"/>
              <w:jc w:val="center"/>
              <w:rPr>
                <w:sz w:val="24"/>
                <w:szCs w:val="24"/>
              </w:rPr>
            </w:pPr>
            <w:r w:rsidRPr="0041523C">
              <w:rPr>
                <w:rStyle w:val="Bodytext211pt"/>
                <w:color w:val="auto"/>
                <w:sz w:val="24"/>
              </w:rPr>
              <w:lastRenderedPageBreak/>
              <w:t>Виды подготовки, не связанные с физической нагрузкой, в том числе тактическая, теоретическая, психологическая %</w:t>
            </w:r>
          </w:p>
        </w:tc>
        <w:tc>
          <w:tcPr>
            <w:tcW w:w="850" w:type="dxa"/>
            <w:gridSpan w:val="2"/>
            <w:tcBorders>
              <w:right w:val="single" w:sz="4" w:space="0" w:color="auto"/>
            </w:tcBorders>
            <w:vAlign w:val="center"/>
          </w:tcPr>
          <w:p w:rsidR="009030B2" w:rsidRPr="0041523C" w:rsidRDefault="009030B2" w:rsidP="00B60A4D">
            <w:pPr>
              <w:pStyle w:val="Bodytext21"/>
              <w:shd w:val="clear" w:color="auto" w:fill="auto"/>
              <w:jc w:val="center"/>
              <w:rPr>
                <w:sz w:val="24"/>
                <w:szCs w:val="24"/>
              </w:rPr>
            </w:pPr>
            <w:r w:rsidRPr="0041523C">
              <w:rPr>
                <w:sz w:val="24"/>
                <w:szCs w:val="24"/>
              </w:rPr>
              <w:t>5-8</w:t>
            </w:r>
          </w:p>
        </w:tc>
        <w:tc>
          <w:tcPr>
            <w:tcW w:w="888" w:type="dxa"/>
            <w:tcBorders>
              <w:left w:val="single" w:sz="4" w:space="0" w:color="auto"/>
            </w:tcBorders>
            <w:vAlign w:val="center"/>
          </w:tcPr>
          <w:p w:rsidR="009030B2" w:rsidRPr="0041523C" w:rsidRDefault="009030B2" w:rsidP="00B60A4D">
            <w:pPr>
              <w:pStyle w:val="Bodytext21"/>
              <w:shd w:val="clear" w:color="auto" w:fill="auto"/>
              <w:jc w:val="center"/>
              <w:rPr>
                <w:sz w:val="24"/>
                <w:szCs w:val="24"/>
              </w:rPr>
            </w:pPr>
            <w:r w:rsidRPr="0041523C">
              <w:rPr>
                <w:sz w:val="24"/>
                <w:szCs w:val="24"/>
              </w:rPr>
              <w:t>5-8</w:t>
            </w:r>
          </w:p>
        </w:tc>
        <w:tc>
          <w:tcPr>
            <w:tcW w:w="955" w:type="dxa"/>
            <w:tcBorders>
              <w:right w:val="single" w:sz="4" w:space="0" w:color="auto"/>
            </w:tcBorders>
            <w:vAlign w:val="center"/>
          </w:tcPr>
          <w:p w:rsidR="009030B2" w:rsidRPr="0041523C" w:rsidRDefault="009030B2" w:rsidP="00B60A4D">
            <w:pPr>
              <w:pStyle w:val="Bodytext21"/>
              <w:shd w:val="clear" w:color="auto" w:fill="auto"/>
              <w:jc w:val="center"/>
              <w:rPr>
                <w:sz w:val="24"/>
                <w:szCs w:val="24"/>
              </w:rPr>
            </w:pPr>
            <w:r w:rsidRPr="0041523C">
              <w:rPr>
                <w:sz w:val="24"/>
                <w:szCs w:val="24"/>
              </w:rPr>
              <w:t>6-9</w:t>
            </w:r>
          </w:p>
        </w:tc>
        <w:tc>
          <w:tcPr>
            <w:tcW w:w="851" w:type="dxa"/>
            <w:tcBorders>
              <w:left w:val="single" w:sz="4" w:space="0" w:color="auto"/>
              <w:right w:val="single" w:sz="4" w:space="0" w:color="auto"/>
            </w:tcBorders>
            <w:vAlign w:val="center"/>
          </w:tcPr>
          <w:p w:rsidR="009030B2" w:rsidRPr="0041523C" w:rsidRDefault="009030B2" w:rsidP="00B60A4D">
            <w:pPr>
              <w:pStyle w:val="Bodytext21"/>
              <w:shd w:val="clear" w:color="auto" w:fill="auto"/>
              <w:jc w:val="center"/>
              <w:rPr>
                <w:sz w:val="24"/>
                <w:szCs w:val="24"/>
              </w:rPr>
            </w:pPr>
            <w:r w:rsidRPr="0041523C">
              <w:rPr>
                <w:sz w:val="24"/>
                <w:szCs w:val="24"/>
              </w:rPr>
              <w:t>6-9</w:t>
            </w:r>
          </w:p>
        </w:tc>
        <w:tc>
          <w:tcPr>
            <w:tcW w:w="850" w:type="dxa"/>
            <w:tcBorders>
              <w:left w:val="single" w:sz="4" w:space="0" w:color="auto"/>
              <w:right w:val="single" w:sz="4" w:space="0" w:color="auto"/>
            </w:tcBorders>
            <w:vAlign w:val="center"/>
          </w:tcPr>
          <w:p w:rsidR="009030B2" w:rsidRPr="0041523C" w:rsidRDefault="009030B2" w:rsidP="00B60A4D">
            <w:pPr>
              <w:pStyle w:val="Bodytext21"/>
              <w:shd w:val="clear" w:color="auto" w:fill="auto"/>
              <w:jc w:val="center"/>
              <w:rPr>
                <w:sz w:val="24"/>
                <w:szCs w:val="24"/>
              </w:rPr>
            </w:pPr>
            <w:r w:rsidRPr="0041523C">
              <w:rPr>
                <w:sz w:val="24"/>
                <w:szCs w:val="24"/>
              </w:rPr>
              <w:t>7-10</w:t>
            </w:r>
          </w:p>
        </w:tc>
        <w:tc>
          <w:tcPr>
            <w:tcW w:w="851" w:type="dxa"/>
            <w:tcBorders>
              <w:left w:val="single" w:sz="4" w:space="0" w:color="auto"/>
              <w:right w:val="single" w:sz="4" w:space="0" w:color="auto"/>
            </w:tcBorders>
            <w:vAlign w:val="center"/>
          </w:tcPr>
          <w:p w:rsidR="009030B2" w:rsidRPr="0041523C" w:rsidRDefault="009030B2" w:rsidP="00B60A4D">
            <w:pPr>
              <w:pStyle w:val="Bodytext21"/>
              <w:shd w:val="clear" w:color="auto" w:fill="auto"/>
              <w:jc w:val="center"/>
              <w:rPr>
                <w:sz w:val="24"/>
                <w:szCs w:val="24"/>
              </w:rPr>
            </w:pPr>
            <w:r w:rsidRPr="0041523C">
              <w:rPr>
                <w:sz w:val="24"/>
                <w:szCs w:val="24"/>
              </w:rPr>
              <w:t>7-10</w:t>
            </w:r>
          </w:p>
        </w:tc>
        <w:tc>
          <w:tcPr>
            <w:tcW w:w="850" w:type="dxa"/>
            <w:tcBorders>
              <w:left w:val="single" w:sz="4" w:space="0" w:color="auto"/>
              <w:bottom w:val="single" w:sz="4" w:space="0" w:color="auto"/>
            </w:tcBorders>
            <w:vAlign w:val="center"/>
          </w:tcPr>
          <w:p w:rsidR="009030B2" w:rsidRPr="0041523C" w:rsidRDefault="009030B2" w:rsidP="00B60A4D">
            <w:pPr>
              <w:pStyle w:val="Bodytext21"/>
              <w:shd w:val="clear" w:color="auto" w:fill="auto"/>
              <w:jc w:val="center"/>
              <w:rPr>
                <w:sz w:val="24"/>
                <w:szCs w:val="24"/>
              </w:rPr>
            </w:pPr>
            <w:r w:rsidRPr="0041523C">
              <w:rPr>
                <w:sz w:val="24"/>
                <w:szCs w:val="24"/>
              </w:rPr>
              <w:t>7-10</w:t>
            </w:r>
          </w:p>
        </w:tc>
        <w:tc>
          <w:tcPr>
            <w:tcW w:w="865" w:type="dxa"/>
            <w:gridSpan w:val="2"/>
            <w:vAlign w:val="center"/>
          </w:tcPr>
          <w:p w:rsidR="009030B2" w:rsidRPr="0041523C" w:rsidRDefault="009030B2" w:rsidP="00B60A4D">
            <w:pPr>
              <w:pStyle w:val="Bodytext21"/>
              <w:shd w:val="clear" w:color="auto" w:fill="auto"/>
              <w:jc w:val="center"/>
              <w:rPr>
                <w:sz w:val="24"/>
                <w:szCs w:val="24"/>
              </w:rPr>
            </w:pPr>
            <w:r w:rsidRPr="0041523C">
              <w:rPr>
                <w:sz w:val="24"/>
                <w:szCs w:val="24"/>
              </w:rPr>
              <w:t>8-11</w:t>
            </w:r>
          </w:p>
        </w:tc>
        <w:tc>
          <w:tcPr>
            <w:tcW w:w="850" w:type="dxa"/>
            <w:gridSpan w:val="2"/>
            <w:vAlign w:val="center"/>
          </w:tcPr>
          <w:p w:rsidR="009030B2" w:rsidRPr="0041523C" w:rsidRDefault="009030B2" w:rsidP="00B60A4D">
            <w:pPr>
              <w:pStyle w:val="Bodytext21"/>
              <w:shd w:val="clear" w:color="auto" w:fill="auto"/>
              <w:jc w:val="center"/>
              <w:rPr>
                <w:sz w:val="24"/>
                <w:szCs w:val="24"/>
              </w:rPr>
            </w:pPr>
            <w:r w:rsidRPr="0041523C">
              <w:rPr>
                <w:sz w:val="24"/>
                <w:szCs w:val="24"/>
              </w:rPr>
              <w:t>8-11</w:t>
            </w:r>
          </w:p>
        </w:tc>
      </w:tr>
      <w:tr w:rsidR="009030B2" w:rsidRPr="0041523C" w:rsidTr="00B60A4D">
        <w:tc>
          <w:tcPr>
            <w:tcW w:w="2553" w:type="dxa"/>
            <w:vAlign w:val="center"/>
          </w:tcPr>
          <w:p w:rsidR="009030B2" w:rsidRPr="0041523C" w:rsidRDefault="009030B2" w:rsidP="00B60A4D">
            <w:pPr>
              <w:pStyle w:val="Bodytext21"/>
              <w:shd w:val="clear" w:color="auto" w:fill="auto"/>
              <w:jc w:val="center"/>
              <w:rPr>
                <w:sz w:val="24"/>
                <w:szCs w:val="24"/>
              </w:rPr>
            </w:pPr>
            <w:r w:rsidRPr="0041523C">
              <w:rPr>
                <w:rStyle w:val="Bodytext211pt"/>
                <w:color w:val="auto"/>
                <w:sz w:val="24"/>
              </w:rPr>
              <w:t>Медицинские, медико-биологические, восстановительные мероприятия, тестирование и контроль %</w:t>
            </w:r>
          </w:p>
        </w:tc>
        <w:tc>
          <w:tcPr>
            <w:tcW w:w="850" w:type="dxa"/>
            <w:gridSpan w:val="2"/>
            <w:tcBorders>
              <w:right w:val="single" w:sz="4" w:space="0" w:color="auto"/>
            </w:tcBorders>
            <w:vAlign w:val="center"/>
          </w:tcPr>
          <w:p w:rsidR="009030B2" w:rsidRPr="0041523C" w:rsidRDefault="009030B2" w:rsidP="00B60A4D">
            <w:pPr>
              <w:pStyle w:val="Bodytext21"/>
              <w:shd w:val="clear" w:color="auto" w:fill="auto"/>
              <w:jc w:val="center"/>
              <w:rPr>
                <w:sz w:val="24"/>
                <w:szCs w:val="24"/>
              </w:rPr>
            </w:pPr>
            <w:r w:rsidRPr="0041523C">
              <w:rPr>
                <w:sz w:val="24"/>
                <w:szCs w:val="24"/>
              </w:rPr>
              <w:t>1-2</w:t>
            </w:r>
          </w:p>
        </w:tc>
        <w:tc>
          <w:tcPr>
            <w:tcW w:w="888" w:type="dxa"/>
            <w:tcBorders>
              <w:left w:val="single" w:sz="4" w:space="0" w:color="auto"/>
              <w:bottom w:val="single" w:sz="4" w:space="0" w:color="auto"/>
            </w:tcBorders>
            <w:vAlign w:val="center"/>
          </w:tcPr>
          <w:p w:rsidR="009030B2" w:rsidRPr="0041523C" w:rsidRDefault="009030B2" w:rsidP="00B60A4D">
            <w:pPr>
              <w:pStyle w:val="Bodytext21"/>
              <w:shd w:val="clear" w:color="auto" w:fill="auto"/>
              <w:jc w:val="center"/>
              <w:rPr>
                <w:sz w:val="24"/>
                <w:szCs w:val="24"/>
              </w:rPr>
            </w:pPr>
            <w:r w:rsidRPr="0041523C">
              <w:rPr>
                <w:sz w:val="24"/>
                <w:szCs w:val="24"/>
              </w:rPr>
              <w:t>1-2</w:t>
            </w:r>
          </w:p>
        </w:tc>
        <w:tc>
          <w:tcPr>
            <w:tcW w:w="955" w:type="dxa"/>
            <w:tcBorders>
              <w:right w:val="single" w:sz="4" w:space="0" w:color="auto"/>
            </w:tcBorders>
            <w:vAlign w:val="center"/>
          </w:tcPr>
          <w:p w:rsidR="009030B2" w:rsidRPr="0041523C" w:rsidRDefault="009030B2" w:rsidP="00B60A4D">
            <w:pPr>
              <w:pStyle w:val="Bodytext21"/>
              <w:shd w:val="clear" w:color="auto" w:fill="auto"/>
              <w:jc w:val="center"/>
              <w:rPr>
                <w:sz w:val="24"/>
                <w:szCs w:val="24"/>
              </w:rPr>
            </w:pPr>
            <w:r w:rsidRPr="0041523C">
              <w:rPr>
                <w:sz w:val="24"/>
                <w:szCs w:val="24"/>
              </w:rPr>
              <w:t>2-4</w:t>
            </w:r>
          </w:p>
        </w:tc>
        <w:tc>
          <w:tcPr>
            <w:tcW w:w="851" w:type="dxa"/>
            <w:tcBorders>
              <w:left w:val="single" w:sz="4" w:space="0" w:color="auto"/>
              <w:right w:val="single" w:sz="4" w:space="0" w:color="auto"/>
            </w:tcBorders>
            <w:vAlign w:val="center"/>
          </w:tcPr>
          <w:p w:rsidR="009030B2" w:rsidRPr="0041523C" w:rsidRDefault="009030B2" w:rsidP="00B60A4D">
            <w:pPr>
              <w:pStyle w:val="Bodytext21"/>
              <w:shd w:val="clear" w:color="auto" w:fill="auto"/>
              <w:jc w:val="center"/>
              <w:rPr>
                <w:sz w:val="24"/>
                <w:szCs w:val="24"/>
              </w:rPr>
            </w:pPr>
            <w:r w:rsidRPr="0041523C">
              <w:rPr>
                <w:sz w:val="24"/>
                <w:szCs w:val="24"/>
              </w:rPr>
              <w:t>2-4</w:t>
            </w:r>
          </w:p>
        </w:tc>
        <w:tc>
          <w:tcPr>
            <w:tcW w:w="850" w:type="dxa"/>
            <w:tcBorders>
              <w:left w:val="single" w:sz="4" w:space="0" w:color="auto"/>
              <w:right w:val="single" w:sz="4" w:space="0" w:color="auto"/>
            </w:tcBorders>
            <w:vAlign w:val="center"/>
          </w:tcPr>
          <w:p w:rsidR="009030B2" w:rsidRPr="0041523C" w:rsidRDefault="009030B2" w:rsidP="00B60A4D">
            <w:pPr>
              <w:pStyle w:val="Bodytext21"/>
              <w:shd w:val="clear" w:color="auto" w:fill="auto"/>
              <w:jc w:val="center"/>
              <w:rPr>
                <w:sz w:val="24"/>
                <w:szCs w:val="24"/>
              </w:rPr>
            </w:pPr>
            <w:r w:rsidRPr="0041523C">
              <w:rPr>
                <w:sz w:val="24"/>
                <w:szCs w:val="24"/>
              </w:rPr>
              <w:t>3-5</w:t>
            </w:r>
          </w:p>
        </w:tc>
        <w:tc>
          <w:tcPr>
            <w:tcW w:w="851" w:type="dxa"/>
            <w:tcBorders>
              <w:left w:val="single" w:sz="4" w:space="0" w:color="auto"/>
              <w:right w:val="single" w:sz="4" w:space="0" w:color="auto"/>
            </w:tcBorders>
            <w:vAlign w:val="center"/>
          </w:tcPr>
          <w:p w:rsidR="009030B2" w:rsidRPr="0041523C" w:rsidRDefault="009030B2" w:rsidP="00B60A4D">
            <w:pPr>
              <w:pStyle w:val="Bodytext21"/>
              <w:shd w:val="clear" w:color="auto" w:fill="auto"/>
              <w:jc w:val="center"/>
              <w:rPr>
                <w:sz w:val="24"/>
                <w:szCs w:val="24"/>
              </w:rPr>
            </w:pPr>
            <w:r w:rsidRPr="0041523C">
              <w:rPr>
                <w:sz w:val="24"/>
                <w:szCs w:val="24"/>
              </w:rPr>
              <w:t>3-5</w:t>
            </w:r>
          </w:p>
        </w:tc>
        <w:tc>
          <w:tcPr>
            <w:tcW w:w="850" w:type="dxa"/>
            <w:tcBorders>
              <w:top w:val="single" w:sz="4" w:space="0" w:color="auto"/>
              <w:left w:val="single" w:sz="4" w:space="0" w:color="auto"/>
            </w:tcBorders>
            <w:vAlign w:val="center"/>
          </w:tcPr>
          <w:p w:rsidR="009030B2" w:rsidRPr="0041523C" w:rsidRDefault="009030B2" w:rsidP="00B60A4D">
            <w:pPr>
              <w:pStyle w:val="Bodytext21"/>
              <w:jc w:val="center"/>
              <w:rPr>
                <w:sz w:val="24"/>
                <w:szCs w:val="24"/>
              </w:rPr>
            </w:pPr>
            <w:r w:rsidRPr="0041523C">
              <w:rPr>
                <w:sz w:val="24"/>
                <w:szCs w:val="24"/>
              </w:rPr>
              <w:t>3-5</w:t>
            </w:r>
          </w:p>
        </w:tc>
        <w:tc>
          <w:tcPr>
            <w:tcW w:w="865" w:type="dxa"/>
            <w:gridSpan w:val="2"/>
            <w:vAlign w:val="center"/>
          </w:tcPr>
          <w:p w:rsidR="009030B2" w:rsidRPr="0041523C" w:rsidRDefault="009030B2" w:rsidP="00B60A4D">
            <w:pPr>
              <w:pStyle w:val="Bodytext21"/>
              <w:shd w:val="clear" w:color="auto" w:fill="auto"/>
              <w:jc w:val="center"/>
              <w:rPr>
                <w:sz w:val="24"/>
                <w:szCs w:val="24"/>
              </w:rPr>
            </w:pPr>
            <w:r w:rsidRPr="0041523C">
              <w:rPr>
                <w:sz w:val="24"/>
                <w:szCs w:val="24"/>
              </w:rPr>
              <w:t>3-5</w:t>
            </w:r>
          </w:p>
        </w:tc>
        <w:tc>
          <w:tcPr>
            <w:tcW w:w="850" w:type="dxa"/>
            <w:gridSpan w:val="2"/>
            <w:vAlign w:val="center"/>
          </w:tcPr>
          <w:p w:rsidR="009030B2" w:rsidRPr="0041523C" w:rsidRDefault="009030B2" w:rsidP="00B60A4D">
            <w:pPr>
              <w:pStyle w:val="Bodytext21"/>
              <w:shd w:val="clear" w:color="auto" w:fill="auto"/>
              <w:jc w:val="center"/>
              <w:rPr>
                <w:sz w:val="24"/>
                <w:szCs w:val="24"/>
              </w:rPr>
            </w:pPr>
            <w:r w:rsidRPr="0041523C">
              <w:rPr>
                <w:sz w:val="24"/>
                <w:szCs w:val="24"/>
              </w:rPr>
              <w:t>5-7</w:t>
            </w:r>
          </w:p>
        </w:tc>
      </w:tr>
      <w:tr w:rsidR="009030B2" w:rsidRPr="0041523C" w:rsidTr="00B60A4D">
        <w:trPr>
          <w:gridAfter w:val="1"/>
          <w:wAfter w:w="14" w:type="dxa"/>
        </w:trPr>
        <w:tc>
          <w:tcPr>
            <w:tcW w:w="2553" w:type="dxa"/>
            <w:vAlign w:val="center"/>
          </w:tcPr>
          <w:p w:rsidR="009030B2" w:rsidRPr="0041523C" w:rsidRDefault="009030B2" w:rsidP="00B60A4D">
            <w:pPr>
              <w:pStyle w:val="Bodytext21"/>
              <w:shd w:val="clear" w:color="auto" w:fill="auto"/>
              <w:jc w:val="center"/>
              <w:rPr>
                <w:sz w:val="24"/>
                <w:szCs w:val="24"/>
                <w:lang w:val="en-US"/>
              </w:rPr>
            </w:pPr>
            <w:r w:rsidRPr="0041523C">
              <w:rPr>
                <w:rStyle w:val="Bodytext211pt"/>
                <w:color w:val="auto"/>
                <w:sz w:val="24"/>
              </w:rPr>
              <w:t>Инструкторская и судейская практика %</w:t>
            </w:r>
          </w:p>
        </w:tc>
        <w:tc>
          <w:tcPr>
            <w:tcW w:w="850" w:type="dxa"/>
            <w:gridSpan w:val="2"/>
            <w:tcBorders>
              <w:right w:val="single" w:sz="4" w:space="0" w:color="auto"/>
            </w:tcBorders>
            <w:vAlign w:val="center"/>
          </w:tcPr>
          <w:p w:rsidR="009030B2" w:rsidRPr="0041523C" w:rsidRDefault="009030B2" w:rsidP="00B60A4D">
            <w:pPr>
              <w:pStyle w:val="Bodytext21"/>
              <w:shd w:val="clear" w:color="auto" w:fill="auto"/>
              <w:jc w:val="center"/>
              <w:rPr>
                <w:sz w:val="24"/>
                <w:szCs w:val="24"/>
              </w:rPr>
            </w:pPr>
            <w:r w:rsidRPr="0041523C">
              <w:rPr>
                <w:sz w:val="24"/>
                <w:szCs w:val="24"/>
              </w:rPr>
              <w:t>-</w:t>
            </w:r>
          </w:p>
        </w:tc>
        <w:tc>
          <w:tcPr>
            <w:tcW w:w="888" w:type="dxa"/>
            <w:tcBorders>
              <w:left w:val="single" w:sz="4" w:space="0" w:color="auto"/>
            </w:tcBorders>
            <w:vAlign w:val="center"/>
          </w:tcPr>
          <w:p w:rsidR="009030B2" w:rsidRPr="0041523C" w:rsidRDefault="009030B2" w:rsidP="00B60A4D">
            <w:pPr>
              <w:pStyle w:val="Bodytext21"/>
              <w:shd w:val="clear" w:color="auto" w:fill="auto"/>
              <w:jc w:val="center"/>
              <w:rPr>
                <w:sz w:val="24"/>
                <w:szCs w:val="24"/>
              </w:rPr>
            </w:pPr>
            <w:r w:rsidRPr="0041523C">
              <w:rPr>
                <w:sz w:val="24"/>
                <w:szCs w:val="24"/>
              </w:rPr>
              <w:t>-</w:t>
            </w:r>
          </w:p>
        </w:tc>
        <w:tc>
          <w:tcPr>
            <w:tcW w:w="955" w:type="dxa"/>
            <w:tcBorders>
              <w:right w:val="single" w:sz="4" w:space="0" w:color="auto"/>
            </w:tcBorders>
            <w:vAlign w:val="center"/>
          </w:tcPr>
          <w:p w:rsidR="009030B2" w:rsidRPr="0041523C" w:rsidRDefault="009030B2" w:rsidP="00B60A4D">
            <w:pPr>
              <w:pStyle w:val="Bodytext21"/>
              <w:shd w:val="clear" w:color="auto" w:fill="auto"/>
              <w:jc w:val="center"/>
              <w:rPr>
                <w:sz w:val="24"/>
                <w:szCs w:val="24"/>
              </w:rPr>
            </w:pPr>
            <w:r w:rsidRPr="0041523C">
              <w:rPr>
                <w:sz w:val="24"/>
                <w:szCs w:val="24"/>
              </w:rPr>
              <w:t>1-3</w:t>
            </w:r>
          </w:p>
        </w:tc>
        <w:tc>
          <w:tcPr>
            <w:tcW w:w="851" w:type="dxa"/>
            <w:tcBorders>
              <w:left w:val="single" w:sz="4" w:space="0" w:color="auto"/>
              <w:right w:val="single" w:sz="4" w:space="0" w:color="auto"/>
            </w:tcBorders>
            <w:vAlign w:val="center"/>
          </w:tcPr>
          <w:p w:rsidR="009030B2" w:rsidRPr="0041523C" w:rsidRDefault="009030B2" w:rsidP="00B60A4D">
            <w:pPr>
              <w:pStyle w:val="Bodytext21"/>
              <w:shd w:val="clear" w:color="auto" w:fill="auto"/>
              <w:jc w:val="center"/>
              <w:rPr>
                <w:sz w:val="24"/>
                <w:szCs w:val="24"/>
              </w:rPr>
            </w:pPr>
            <w:r w:rsidRPr="0041523C">
              <w:rPr>
                <w:sz w:val="24"/>
                <w:szCs w:val="24"/>
              </w:rPr>
              <w:t>1-3</w:t>
            </w:r>
          </w:p>
        </w:tc>
        <w:tc>
          <w:tcPr>
            <w:tcW w:w="850" w:type="dxa"/>
            <w:tcBorders>
              <w:left w:val="single" w:sz="4" w:space="0" w:color="auto"/>
              <w:right w:val="single" w:sz="4" w:space="0" w:color="auto"/>
            </w:tcBorders>
            <w:vAlign w:val="center"/>
          </w:tcPr>
          <w:p w:rsidR="009030B2" w:rsidRPr="0041523C" w:rsidRDefault="009030B2" w:rsidP="00B60A4D">
            <w:pPr>
              <w:pStyle w:val="Bodytext21"/>
              <w:shd w:val="clear" w:color="auto" w:fill="auto"/>
              <w:jc w:val="center"/>
              <w:rPr>
                <w:sz w:val="24"/>
                <w:szCs w:val="24"/>
              </w:rPr>
            </w:pPr>
            <w:r w:rsidRPr="0041523C">
              <w:rPr>
                <w:sz w:val="24"/>
                <w:szCs w:val="24"/>
              </w:rPr>
              <w:t>2-4</w:t>
            </w:r>
          </w:p>
        </w:tc>
        <w:tc>
          <w:tcPr>
            <w:tcW w:w="851" w:type="dxa"/>
            <w:tcBorders>
              <w:left w:val="single" w:sz="4" w:space="0" w:color="auto"/>
              <w:right w:val="single" w:sz="4" w:space="0" w:color="auto"/>
            </w:tcBorders>
            <w:vAlign w:val="center"/>
          </w:tcPr>
          <w:p w:rsidR="009030B2" w:rsidRPr="0041523C" w:rsidRDefault="009030B2" w:rsidP="00B60A4D">
            <w:pPr>
              <w:pStyle w:val="Bodytext21"/>
              <w:shd w:val="clear" w:color="auto" w:fill="auto"/>
              <w:jc w:val="center"/>
              <w:rPr>
                <w:sz w:val="24"/>
                <w:szCs w:val="24"/>
              </w:rPr>
            </w:pPr>
            <w:r w:rsidRPr="0041523C">
              <w:rPr>
                <w:sz w:val="24"/>
                <w:szCs w:val="24"/>
              </w:rPr>
              <w:t>2-4</w:t>
            </w:r>
          </w:p>
        </w:tc>
        <w:tc>
          <w:tcPr>
            <w:tcW w:w="850" w:type="dxa"/>
            <w:tcBorders>
              <w:top w:val="single" w:sz="4" w:space="0" w:color="auto"/>
              <w:left w:val="single" w:sz="4" w:space="0" w:color="auto"/>
              <w:bottom w:val="single" w:sz="4" w:space="0" w:color="auto"/>
            </w:tcBorders>
            <w:vAlign w:val="center"/>
          </w:tcPr>
          <w:p w:rsidR="009030B2" w:rsidRPr="0041523C" w:rsidRDefault="009030B2" w:rsidP="00B60A4D">
            <w:pPr>
              <w:pStyle w:val="Bodytext21"/>
              <w:shd w:val="clear" w:color="auto" w:fill="auto"/>
              <w:jc w:val="center"/>
              <w:rPr>
                <w:sz w:val="24"/>
                <w:szCs w:val="24"/>
              </w:rPr>
            </w:pPr>
            <w:r w:rsidRPr="0041523C">
              <w:rPr>
                <w:sz w:val="24"/>
                <w:szCs w:val="24"/>
              </w:rPr>
              <w:t>2-4</w:t>
            </w:r>
          </w:p>
        </w:tc>
        <w:tc>
          <w:tcPr>
            <w:tcW w:w="851" w:type="dxa"/>
            <w:tcBorders>
              <w:top w:val="single" w:sz="4" w:space="0" w:color="auto"/>
              <w:bottom w:val="single" w:sz="4" w:space="0" w:color="auto"/>
            </w:tcBorders>
            <w:vAlign w:val="center"/>
          </w:tcPr>
          <w:p w:rsidR="009030B2" w:rsidRPr="0041523C" w:rsidRDefault="009030B2" w:rsidP="00B60A4D">
            <w:pPr>
              <w:pStyle w:val="Bodytext21"/>
              <w:shd w:val="clear" w:color="auto" w:fill="auto"/>
              <w:jc w:val="center"/>
              <w:rPr>
                <w:sz w:val="24"/>
                <w:szCs w:val="24"/>
              </w:rPr>
            </w:pPr>
            <w:r w:rsidRPr="0041523C">
              <w:rPr>
                <w:sz w:val="24"/>
                <w:szCs w:val="24"/>
              </w:rPr>
              <w:t>3-5</w:t>
            </w:r>
          </w:p>
        </w:tc>
        <w:tc>
          <w:tcPr>
            <w:tcW w:w="850" w:type="dxa"/>
            <w:gridSpan w:val="2"/>
            <w:vAlign w:val="center"/>
          </w:tcPr>
          <w:p w:rsidR="009030B2" w:rsidRPr="0041523C" w:rsidRDefault="009030B2" w:rsidP="00B60A4D">
            <w:pPr>
              <w:pStyle w:val="Bodytext21"/>
              <w:shd w:val="clear" w:color="auto" w:fill="auto"/>
              <w:jc w:val="center"/>
              <w:rPr>
                <w:sz w:val="24"/>
                <w:szCs w:val="24"/>
              </w:rPr>
            </w:pPr>
            <w:r w:rsidRPr="0041523C">
              <w:rPr>
                <w:sz w:val="24"/>
                <w:szCs w:val="24"/>
              </w:rPr>
              <w:t>3-6</w:t>
            </w:r>
          </w:p>
        </w:tc>
      </w:tr>
    </w:tbl>
    <w:p w:rsidR="009030B2" w:rsidRPr="00D6513D" w:rsidRDefault="009030B2" w:rsidP="009030B2">
      <w:pPr>
        <w:pStyle w:val="Bodytext21"/>
        <w:shd w:val="clear" w:color="auto" w:fill="auto"/>
        <w:ind w:firstLine="880"/>
        <w:jc w:val="center"/>
        <w:rPr>
          <w:color w:val="FF0000"/>
          <w:sz w:val="32"/>
        </w:rPr>
      </w:pPr>
      <w:r w:rsidRPr="00D6513D">
        <w:rPr>
          <w:color w:val="FF0000"/>
          <w:sz w:val="32"/>
        </w:rPr>
        <w:t xml:space="preserve">  </w:t>
      </w:r>
    </w:p>
    <w:p w:rsidR="009030B2" w:rsidRDefault="009030B2" w:rsidP="009030B2">
      <w:pPr>
        <w:pStyle w:val="Bodytext50"/>
        <w:shd w:val="clear" w:color="auto" w:fill="auto"/>
        <w:spacing w:before="0" w:line="360" w:lineRule="exact"/>
        <w:ind w:right="43"/>
        <w:rPr>
          <w:i/>
          <w:sz w:val="28"/>
        </w:rPr>
      </w:pPr>
    </w:p>
    <w:p w:rsidR="009030B2" w:rsidRPr="008E5B77" w:rsidRDefault="009030B2" w:rsidP="009030B2">
      <w:pPr>
        <w:pStyle w:val="Bodytext50"/>
        <w:shd w:val="clear" w:color="auto" w:fill="auto"/>
        <w:spacing w:before="0" w:line="360" w:lineRule="exact"/>
        <w:ind w:right="43"/>
        <w:rPr>
          <w:i/>
          <w:sz w:val="28"/>
        </w:rPr>
      </w:pPr>
      <w:r w:rsidRPr="008E5B77">
        <w:rPr>
          <w:i/>
          <w:sz w:val="28"/>
        </w:rPr>
        <w:t>Прыжки, метания</w:t>
      </w:r>
    </w:p>
    <w:p w:rsidR="009030B2" w:rsidRPr="00C84AB9" w:rsidRDefault="009030B2" w:rsidP="009030B2">
      <w:pPr>
        <w:pStyle w:val="Bodytext50"/>
        <w:shd w:val="clear" w:color="auto" w:fill="auto"/>
        <w:spacing w:before="0" w:line="360" w:lineRule="exact"/>
        <w:ind w:right="43"/>
        <w:rPr>
          <w:i/>
          <w:color w:val="FF0000"/>
          <w:sz w:val="16"/>
          <w:szCs w:val="16"/>
        </w:rPr>
      </w:pPr>
    </w:p>
    <w:tbl>
      <w:tblPr>
        <w:tblStyle w:val="aa"/>
        <w:tblW w:w="10363" w:type="dxa"/>
        <w:tblInd w:w="-601" w:type="dxa"/>
        <w:tblLayout w:type="fixed"/>
        <w:tblLook w:val="04A0"/>
      </w:tblPr>
      <w:tblGrid>
        <w:gridCol w:w="2553"/>
        <w:gridCol w:w="647"/>
        <w:gridCol w:w="203"/>
        <w:gridCol w:w="888"/>
        <w:gridCol w:w="955"/>
        <w:gridCol w:w="851"/>
        <w:gridCol w:w="850"/>
        <w:gridCol w:w="851"/>
        <w:gridCol w:w="850"/>
        <w:gridCol w:w="851"/>
        <w:gridCol w:w="14"/>
        <w:gridCol w:w="836"/>
        <w:gridCol w:w="14"/>
      </w:tblGrid>
      <w:tr w:rsidR="009030B2" w:rsidRPr="006138C3" w:rsidTr="00B60A4D">
        <w:trPr>
          <w:trHeight w:val="390"/>
        </w:trPr>
        <w:tc>
          <w:tcPr>
            <w:tcW w:w="2553" w:type="dxa"/>
            <w:vMerge w:val="restart"/>
            <w:vAlign w:val="center"/>
          </w:tcPr>
          <w:p w:rsidR="009030B2" w:rsidRPr="006138C3" w:rsidRDefault="009030B2" w:rsidP="00B60A4D">
            <w:pPr>
              <w:pStyle w:val="Bodytext21"/>
              <w:shd w:val="clear" w:color="auto" w:fill="auto"/>
              <w:jc w:val="center"/>
              <w:rPr>
                <w:b/>
              </w:rPr>
            </w:pPr>
            <w:r w:rsidRPr="006138C3">
              <w:rPr>
                <w:b/>
                <w:sz w:val="24"/>
              </w:rPr>
              <w:t>Разделы спортивной подготовки</w:t>
            </w:r>
          </w:p>
        </w:tc>
        <w:tc>
          <w:tcPr>
            <w:tcW w:w="1738" w:type="dxa"/>
            <w:gridSpan w:val="3"/>
            <w:tcBorders>
              <w:bottom w:val="single" w:sz="4" w:space="0" w:color="auto"/>
            </w:tcBorders>
            <w:vAlign w:val="center"/>
          </w:tcPr>
          <w:p w:rsidR="009030B2" w:rsidRPr="006138C3" w:rsidRDefault="009030B2" w:rsidP="00B60A4D">
            <w:pPr>
              <w:pStyle w:val="Bodytext21"/>
              <w:shd w:val="clear" w:color="auto" w:fill="auto"/>
              <w:jc w:val="center"/>
              <w:rPr>
                <w:b/>
                <w:sz w:val="24"/>
              </w:rPr>
            </w:pPr>
            <w:r w:rsidRPr="006138C3">
              <w:rPr>
                <w:b/>
                <w:sz w:val="24"/>
              </w:rPr>
              <w:t>НП</w:t>
            </w:r>
          </w:p>
        </w:tc>
        <w:tc>
          <w:tcPr>
            <w:tcW w:w="4357" w:type="dxa"/>
            <w:gridSpan w:val="5"/>
            <w:tcBorders>
              <w:bottom w:val="single" w:sz="4" w:space="0" w:color="auto"/>
            </w:tcBorders>
            <w:vAlign w:val="center"/>
          </w:tcPr>
          <w:p w:rsidR="009030B2" w:rsidRPr="006138C3" w:rsidRDefault="009030B2" w:rsidP="00B60A4D">
            <w:pPr>
              <w:pStyle w:val="Bodytext21"/>
              <w:shd w:val="clear" w:color="auto" w:fill="auto"/>
              <w:jc w:val="center"/>
              <w:rPr>
                <w:b/>
                <w:sz w:val="24"/>
              </w:rPr>
            </w:pPr>
            <w:r w:rsidRPr="006138C3">
              <w:rPr>
                <w:b/>
                <w:sz w:val="24"/>
              </w:rPr>
              <w:t>ТЭ</w:t>
            </w:r>
          </w:p>
        </w:tc>
        <w:tc>
          <w:tcPr>
            <w:tcW w:w="865" w:type="dxa"/>
            <w:gridSpan w:val="2"/>
            <w:vMerge w:val="restart"/>
            <w:vAlign w:val="center"/>
          </w:tcPr>
          <w:p w:rsidR="009030B2" w:rsidRPr="006138C3" w:rsidRDefault="009030B2" w:rsidP="00B60A4D">
            <w:pPr>
              <w:pStyle w:val="Bodytext21"/>
              <w:shd w:val="clear" w:color="auto" w:fill="auto"/>
              <w:jc w:val="center"/>
              <w:rPr>
                <w:b/>
                <w:sz w:val="24"/>
              </w:rPr>
            </w:pPr>
          </w:p>
          <w:p w:rsidR="009030B2" w:rsidRPr="006138C3" w:rsidRDefault="009030B2" w:rsidP="00B60A4D">
            <w:pPr>
              <w:pStyle w:val="Bodytext21"/>
              <w:shd w:val="clear" w:color="auto" w:fill="auto"/>
              <w:jc w:val="center"/>
              <w:rPr>
                <w:b/>
                <w:sz w:val="24"/>
              </w:rPr>
            </w:pPr>
            <w:r w:rsidRPr="006138C3">
              <w:rPr>
                <w:b/>
                <w:sz w:val="24"/>
              </w:rPr>
              <w:t>ССМ</w:t>
            </w:r>
          </w:p>
        </w:tc>
        <w:tc>
          <w:tcPr>
            <w:tcW w:w="850" w:type="dxa"/>
            <w:gridSpan w:val="2"/>
            <w:vMerge w:val="restart"/>
            <w:vAlign w:val="center"/>
          </w:tcPr>
          <w:p w:rsidR="009030B2" w:rsidRPr="006138C3" w:rsidRDefault="009030B2" w:rsidP="00B60A4D">
            <w:pPr>
              <w:pStyle w:val="Bodytext21"/>
              <w:shd w:val="clear" w:color="auto" w:fill="auto"/>
              <w:jc w:val="center"/>
              <w:rPr>
                <w:b/>
                <w:sz w:val="24"/>
              </w:rPr>
            </w:pPr>
          </w:p>
          <w:p w:rsidR="009030B2" w:rsidRPr="006138C3" w:rsidRDefault="009030B2" w:rsidP="00B60A4D">
            <w:pPr>
              <w:pStyle w:val="Bodytext21"/>
              <w:shd w:val="clear" w:color="auto" w:fill="auto"/>
              <w:jc w:val="center"/>
              <w:rPr>
                <w:b/>
                <w:sz w:val="24"/>
              </w:rPr>
            </w:pPr>
            <w:r w:rsidRPr="006138C3">
              <w:rPr>
                <w:b/>
                <w:sz w:val="24"/>
              </w:rPr>
              <w:t>ВСМ</w:t>
            </w:r>
          </w:p>
        </w:tc>
      </w:tr>
      <w:tr w:rsidR="009030B2" w:rsidRPr="006138C3" w:rsidTr="00B60A4D">
        <w:trPr>
          <w:trHeight w:val="690"/>
        </w:trPr>
        <w:tc>
          <w:tcPr>
            <w:tcW w:w="2553" w:type="dxa"/>
            <w:vMerge/>
            <w:vAlign w:val="center"/>
          </w:tcPr>
          <w:p w:rsidR="009030B2" w:rsidRPr="006138C3" w:rsidRDefault="009030B2" w:rsidP="00B60A4D">
            <w:pPr>
              <w:pStyle w:val="Bodytext21"/>
              <w:shd w:val="clear" w:color="auto" w:fill="auto"/>
              <w:jc w:val="center"/>
              <w:rPr>
                <w:b/>
              </w:rPr>
            </w:pPr>
          </w:p>
        </w:tc>
        <w:tc>
          <w:tcPr>
            <w:tcW w:w="647" w:type="dxa"/>
            <w:tcBorders>
              <w:top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1г.о</w:t>
            </w:r>
          </w:p>
        </w:tc>
        <w:tc>
          <w:tcPr>
            <w:tcW w:w="1091" w:type="dxa"/>
            <w:gridSpan w:val="2"/>
            <w:tcBorders>
              <w:top w:val="single" w:sz="4" w:space="0" w:color="auto"/>
              <w:lef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Свыше 1г.о.</w:t>
            </w:r>
          </w:p>
        </w:tc>
        <w:tc>
          <w:tcPr>
            <w:tcW w:w="955" w:type="dxa"/>
            <w:tcBorders>
              <w:top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1г.о</w:t>
            </w:r>
          </w:p>
        </w:tc>
        <w:tc>
          <w:tcPr>
            <w:tcW w:w="851" w:type="dxa"/>
            <w:tcBorders>
              <w:top w:val="single" w:sz="4" w:space="0" w:color="auto"/>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2г.о.</w:t>
            </w:r>
          </w:p>
        </w:tc>
        <w:tc>
          <w:tcPr>
            <w:tcW w:w="850" w:type="dxa"/>
            <w:tcBorders>
              <w:top w:val="single" w:sz="4" w:space="0" w:color="auto"/>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3г.о.</w:t>
            </w:r>
          </w:p>
        </w:tc>
        <w:tc>
          <w:tcPr>
            <w:tcW w:w="851" w:type="dxa"/>
            <w:tcBorders>
              <w:top w:val="single" w:sz="4" w:space="0" w:color="auto"/>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4г.о.</w:t>
            </w:r>
          </w:p>
        </w:tc>
        <w:tc>
          <w:tcPr>
            <w:tcW w:w="850" w:type="dxa"/>
            <w:tcBorders>
              <w:top w:val="single" w:sz="4" w:space="0" w:color="auto"/>
              <w:lef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5г.о.</w:t>
            </w:r>
          </w:p>
        </w:tc>
        <w:tc>
          <w:tcPr>
            <w:tcW w:w="865" w:type="dxa"/>
            <w:gridSpan w:val="2"/>
            <w:vMerge/>
            <w:vAlign w:val="center"/>
          </w:tcPr>
          <w:p w:rsidR="009030B2" w:rsidRPr="006138C3" w:rsidRDefault="009030B2" w:rsidP="00B60A4D">
            <w:pPr>
              <w:pStyle w:val="Bodytext21"/>
              <w:shd w:val="clear" w:color="auto" w:fill="auto"/>
              <w:jc w:val="center"/>
            </w:pPr>
          </w:p>
        </w:tc>
        <w:tc>
          <w:tcPr>
            <w:tcW w:w="850" w:type="dxa"/>
            <w:gridSpan w:val="2"/>
            <w:vMerge/>
            <w:vAlign w:val="center"/>
          </w:tcPr>
          <w:p w:rsidR="009030B2" w:rsidRPr="006138C3" w:rsidRDefault="009030B2" w:rsidP="00B60A4D">
            <w:pPr>
              <w:pStyle w:val="Bodytext21"/>
              <w:shd w:val="clear" w:color="auto" w:fill="auto"/>
              <w:jc w:val="center"/>
            </w:pPr>
          </w:p>
        </w:tc>
      </w:tr>
      <w:tr w:rsidR="009030B2" w:rsidRPr="006138C3" w:rsidTr="00B60A4D">
        <w:tc>
          <w:tcPr>
            <w:tcW w:w="2553" w:type="dxa"/>
            <w:vAlign w:val="center"/>
          </w:tcPr>
          <w:p w:rsidR="009030B2" w:rsidRPr="006138C3" w:rsidRDefault="009030B2" w:rsidP="00B60A4D">
            <w:pPr>
              <w:pStyle w:val="Bodytext21"/>
              <w:shd w:val="clear" w:color="auto" w:fill="auto"/>
              <w:jc w:val="center"/>
              <w:rPr>
                <w:sz w:val="24"/>
                <w:szCs w:val="24"/>
              </w:rPr>
            </w:pPr>
            <w:r w:rsidRPr="006138C3">
              <w:rPr>
                <w:sz w:val="24"/>
                <w:szCs w:val="24"/>
              </w:rPr>
              <w:t>Возраст занимающихся</w:t>
            </w:r>
          </w:p>
        </w:tc>
        <w:tc>
          <w:tcPr>
            <w:tcW w:w="1738" w:type="dxa"/>
            <w:gridSpan w:val="3"/>
            <w:vAlign w:val="center"/>
          </w:tcPr>
          <w:p w:rsidR="009030B2" w:rsidRPr="006138C3" w:rsidRDefault="009030B2" w:rsidP="00B60A4D">
            <w:pPr>
              <w:pStyle w:val="Bodytext21"/>
              <w:shd w:val="clear" w:color="auto" w:fill="auto"/>
              <w:jc w:val="center"/>
              <w:rPr>
                <w:sz w:val="24"/>
                <w:szCs w:val="24"/>
              </w:rPr>
            </w:pPr>
            <w:r w:rsidRPr="006138C3">
              <w:rPr>
                <w:sz w:val="24"/>
                <w:szCs w:val="24"/>
              </w:rPr>
              <w:t>От 9 лет</w:t>
            </w:r>
          </w:p>
        </w:tc>
        <w:tc>
          <w:tcPr>
            <w:tcW w:w="4357" w:type="dxa"/>
            <w:gridSpan w:val="5"/>
            <w:tcBorders>
              <w:bottom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От 12 лет</w:t>
            </w:r>
          </w:p>
        </w:tc>
        <w:tc>
          <w:tcPr>
            <w:tcW w:w="865" w:type="dxa"/>
            <w:gridSpan w:val="2"/>
            <w:vAlign w:val="center"/>
          </w:tcPr>
          <w:p w:rsidR="009030B2" w:rsidRPr="006138C3" w:rsidRDefault="009030B2" w:rsidP="00B60A4D">
            <w:pPr>
              <w:pStyle w:val="Bodytext21"/>
              <w:shd w:val="clear" w:color="auto" w:fill="auto"/>
              <w:jc w:val="center"/>
              <w:rPr>
                <w:sz w:val="24"/>
                <w:szCs w:val="24"/>
              </w:rPr>
            </w:pPr>
            <w:r w:rsidRPr="006138C3">
              <w:rPr>
                <w:sz w:val="24"/>
                <w:szCs w:val="24"/>
              </w:rPr>
              <w:t>От 14</w:t>
            </w:r>
          </w:p>
        </w:tc>
        <w:tc>
          <w:tcPr>
            <w:tcW w:w="850" w:type="dxa"/>
            <w:gridSpan w:val="2"/>
            <w:vAlign w:val="center"/>
          </w:tcPr>
          <w:p w:rsidR="009030B2" w:rsidRPr="006138C3" w:rsidRDefault="009030B2" w:rsidP="00B60A4D">
            <w:pPr>
              <w:pStyle w:val="Bodytext21"/>
              <w:shd w:val="clear" w:color="auto" w:fill="auto"/>
              <w:jc w:val="center"/>
              <w:rPr>
                <w:sz w:val="24"/>
                <w:szCs w:val="24"/>
              </w:rPr>
            </w:pPr>
            <w:r w:rsidRPr="006138C3">
              <w:rPr>
                <w:sz w:val="24"/>
                <w:szCs w:val="24"/>
              </w:rPr>
              <w:t>От 15</w:t>
            </w:r>
          </w:p>
        </w:tc>
      </w:tr>
      <w:tr w:rsidR="009030B2" w:rsidRPr="006138C3" w:rsidTr="00B60A4D">
        <w:tc>
          <w:tcPr>
            <w:tcW w:w="2553" w:type="dxa"/>
            <w:vAlign w:val="center"/>
          </w:tcPr>
          <w:p w:rsidR="009030B2" w:rsidRPr="006138C3" w:rsidRDefault="009030B2" w:rsidP="00B60A4D">
            <w:pPr>
              <w:pStyle w:val="Bodytext21"/>
              <w:shd w:val="clear" w:color="auto" w:fill="auto"/>
              <w:jc w:val="center"/>
              <w:rPr>
                <w:sz w:val="24"/>
                <w:szCs w:val="24"/>
              </w:rPr>
            </w:pPr>
            <w:r w:rsidRPr="006138C3">
              <w:rPr>
                <w:rStyle w:val="Bodytext211pt"/>
                <w:color w:val="auto"/>
                <w:sz w:val="24"/>
              </w:rPr>
              <w:t>Количество часов в неделю</w:t>
            </w:r>
          </w:p>
        </w:tc>
        <w:tc>
          <w:tcPr>
            <w:tcW w:w="850" w:type="dxa"/>
            <w:gridSpan w:val="2"/>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6</w:t>
            </w:r>
          </w:p>
        </w:tc>
        <w:tc>
          <w:tcPr>
            <w:tcW w:w="888" w:type="dxa"/>
            <w:tcBorders>
              <w:lef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6</w:t>
            </w:r>
          </w:p>
        </w:tc>
        <w:tc>
          <w:tcPr>
            <w:tcW w:w="955" w:type="dxa"/>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9</w:t>
            </w: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9</w:t>
            </w:r>
          </w:p>
        </w:tc>
        <w:tc>
          <w:tcPr>
            <w:tcW w:w="850"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12</w:t>
            </w: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12</w:t>
            </w:r>
          </w:p>
        </w:tc>
        <w:tc>
          <w:tcPr>
            <w:tcW w:w="850" w:type="dxa"/>
            <w:tcBorders>
              <w:left w:val="single" w:sz="4" w:space="0" w:color="auto"/>
              <w:bottom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12</w:t>
            </w:r>
          </w:p>
        </w:tc>
        <w:tc>
          <w:tcPr>
            <w:tcW w:w="865" w:type="dxa"/>
            <w:gridSpan w:val="2"/>
            <w:vAlign w:val="center"/>
          </w:tcPr>
          <w:p w:rsidR="009030B2" w:rsidRPr="006138C3" w:rsidRDefault="009030B2" w:rsidP="00B60A4D">
            <w:pPr>
              <w:pStyle w:val="Bodytext21"/>
              <w:shd w:val="clear" w:color="auto" w:fill="auto"/>
              <w:jc w:val="center"/>
              <w:rPr>
                <w:sz w:val="24"/>
                <w:szCs w:val="24"/>
              </w:rPr>
            </w:pPr>
            <w:r w:rsidRPr="006138C3">
              <w:rPr>
                <w:sz w:val="24"/>
                <w:szCs w:val="24"/>
              </w:rPr>
              <w:t>18</w:t>
            </w:r>
          </w:p>
        </w:tc>
        <w:tc>
          <w:tcPr>
            <w:tcW w:w="850" w:type="dxa"/>
            <w:gridSpan w:val="2"/>
            <w:vAlign w:val="center"/>
          </w:tcPr>
          <w:p w:rsidR="009030B2" w:rsidRPr="006138C3" w:rsidRDefault="009030B2" w:rsidP="00B60A4D">
            <w:pPr>
              <w:pStyle w:val="Bodytext21"/>
              <w:shd w:val="clear" w:color="auto" w:fill="auto"/>
              <w:jc w:val="center"/>
              <w:rPr>
                <w:sz w:val="24"/>
                <w:szCs w:val="24"/>
              </w:rPr>
            </w:pPr>
            <w:r w:rsidRPr="006138C3">
              <w:rPr>
                <w:sz w:val="24"/>
                <w:szCs w:val="24"/>
              </w:rPr>
              <w:t>24</w:t>
            </w:r>
          </w:p>
        </w:tc>
      </w:tr>
      <w:tr w:rsidR="009030B2" w:rsidRPr="006138C3" w:rsidTr="00B60A4D">
        <w:tc>
          <w:tcPr>
            <w:tcW w:w="2553" w:type="dxa"/>
            <w:vAlign w:val="center"/>
          </w:tcPr>
          <w:p w:rsidR="009030B2" w:rsidRPr="006138C3" w:rsidRDefault="009030B2" w:rsidP="00B60A4D">
            <w:pPr>
              <w:pStyle w:val="Bodytext21"/>
              <w:shd w:val="clear" w:color="auto" w:fill="auto"/>
              <w:jc w:val="center"/>
              <w:rPr>
                <w:sz w:val="24"/>
                <w:szCs w:val="24"/>
              </w:rPr>
            </w:pPr>
            <w:r w:rsidRPr="006138C3">
              <w:rPr>
                <w:rStyle w:val="Bodytext211pt"/>
                <w:color w:val="auto"/>
                <w:sz w:val="24"/>
              </w:rPr>
              <w:t>Количество тренировок в неделю</w:t>
            </w:r>
          </w:p>
        </w:tc>
        <w:tc>
          <w:tcPr>
            <w:tcW w:w="850" w:type="dxa"/>
            <w:gridSpan w:val="2"/>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3</w:t>
            </w:r>
          </w:p>
        </w:tc>
        <w:tc>
          <w:tcPr>
            <w:tcW w:w="888" w:type="dxa"/>
            <w:tcBorders>
              <w:lef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3</w:t>
            </w:r>
          </w:p>
        </w:tc>
        <w:tc>
          <w:tcPr>
            <w:tcW w:w="955" w:type="dxa"/>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4</w:t>
            </w: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4</w:t>
            </w:r>
          </w:p>
        </w:tc>
        <w:tc>
          <w:tcPr>
            <w:tcW w:w="850"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6</w:t>
            </w: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6</w:t>
            </w:r>
          </w:p>
        </w:tc>
        <w:tc>
          <w:tcPr>
            <w:tcW w:w="850" w:type="dxa"/>
            <w:tcBorders>
              <w:top w:val="single" w:sz="4" w:space="0" w:color="auto"/>
              <w:left w:val="single" w:sz="4" w:space="0" w:color="auto"/>
              <w:bottom w:val="single" w:sz="4" w:space="0" w:color="auto"/>
            </w:tcBorders>
            <w:vAlign w:val="center"/>
          </w:tcPr>
          <w:p w:rsidR="009030B2" w:rsidRPr="006138C3" w:rsidRDefault="009030B2" w:rsidP="00B60A4D">
            <w:pPr>
              <w:pStyle w:val="Bodytext21"/>
              <w:jc w:val="center"/>
              <w:rPr>
                <w:sz w:val="24"/>
                <w:szCs w:val="24"/>
              </w:rPr>
            </w:pPr>
            <w:r w:rsidRPr="006138C3">
              <w:rPr>
                <w:sz w:val="24"/>
                <w:szCs w:val="24"/>
              </w:rPr>
              <w:t>6</w:t>
            </w:r>
          </w:p>
        </w:tc>
        <w:tc>
          <w:tcPr>
            <w:tcW w:w="865" w:type="dxa"/>
            <w:gridSpan w:val="2"/>
            <w:vAlign w:val="center"/>
          </w:tcPr>
          <w:p w:rsidR="009030B2" w:rsidRPr="006138C3" w:rsidRDefault="009030B2" w:rsidP="00B60A4D">
            <w:pPr>
              <w:pStyle w:val="Bodytext21"/>
              <w:shd w:val="clear" w:color="auto" w:fill="auto"/>
              <w:jc w:val="center"/>
              <w:rPr>
                <w:sz w:val="24"/>
                <w:szCs w:val="24"/>
              </w:rPr>
            </w:pPr>
            <w:r>
              <w:rPr>
                <w:sz w:val="24"/>
                <w:szCs w:val="24"/>
              </w:rPr>
              <w:t>6</w:t>
            </w:r>
          </w:p>
        </w:tc>
        <w:tc>
          <w:tcPr>
            <w:tcW w:w="850" w:type="dxa"/>
            <w:gridSpan w:val="2"/>
            <w:vAlign w:val="center"/>
          </w:tcPr>
          <w:p w:rsidR="009030B2" w:rsidRPr="006138C3" w:rsidRDefault="009030B2" w:rsidP="00B60A4D">
            <w:pPr>
              <w:pStyle w:val="Bodytext21"/>
              <w:shd w:val="clear" w:color="auto" w:fill="auto"/>
              <w:jc w:val="center"/>
              <w:rPr>
                <w:sz w:val="24"/>
                <w:szCs w:val="24"/>
              </w:rPr>
            </w:pPr>
            <w:r>
              <w:rPr>
                <w:sz w:val="24"/>
                <w:szCs w:val="24"/>
              </w:rPr>
              <w:t>9</w:t>
            </w:r>
          </w:p>
        </w:tc>
      </w:tr>
      <w:tr w:rsidR="009030B2" w:rsidRPr="006138C3" w:rsidTr="00B60A4D">
        <w:tc>
          <w:tcPr>
            <w:tcW w:w="2553" w:type="dxa"/>
            <w:vAlign w:val="center"/>
          </w:tcPr>
          <w:p w:rsidR="009030B2" w:rsidRPr="006138C3" w:rsidRDefault="009030B2" w:rsidP="00B60A4D">
            <w:pPr>
              <w:pStyle w:val="Bodytext21"/>
              <w:shd w:val="clear" w:color="auto" w:fill="auto"/>
              <w:jc w:val="center"/>
              <w:rPr>
                <w:rStyle w:val="Bodytext211pt"/>
                <w:color w:val="auto"/>
                <w:sz w:val="24"/>
              </w:rPr>
            </w:pPr>
            <w:r>
              <w:rPr>
                <w:rStyle w:val="Bodytext211pt"/>
                <w:color w:val="auto"/>
                <w:sz w:val="24"/>
              </w:rPr>
              <w:t>Общее количество тренировочных занятий в год</w:t>
            </w:r>
          </w:p>
        </w:tc>
        <w:tc>
          <w:tcPr>
            <w:tcW w:w="850" w:type="dxa"/>
            <w:gridSpan w:val="2"/>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156</w:t>
            </w:r>
          </w:p>
          <w:p w:rsidR="009030B2" w:rsidRPr="006138C3" w:rsidRDefault="009030B2" w:rsidP="00B60A4D">
            <w:pPr>
              <w:pStyle w:val="Bodytext21"/>
              <w:shd w:val="clear" w:color="auto" w:fill="auto"/>
              <w:jc w:val="center"/>
              <w:rPr>
                <w:sz w:val="24"/>
                <w:szCs w:val="24"/>
              </w:rPr>
            </w:pPr>
          </w:p>
        </w:tc>
        <w:tc>
          <w:tcPr>
            <w:tcW w:w="888" w:type="dxa"/>
            <w:tcBorders>
              <w:lef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156</w:t>
            </w:r>
          </w:p>
          <w:p w:rsidR="009030B2" w:rsidRPr="006138C3" w:rsidRDefault="009030B2" w:rsidP="00B60A4D">
            <w:pPr>
              <w:pStyle w:val="Bodytext21"/>
              <w:shd w:val="clear" w:color="auto" w:fill="auto"/>
              <w:jc w:val="center"/>
              <w:rPr>
                <w:sz w:val="24"/>
                <w:szCs w:val="24"/>
              </w:rPr>
            </w:pPr>
          </w:p>
        </w:tc>
        <w:tc>
          <w:tcPr>
            <w:tcW w:w="955" w:type="dxa"/>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208</w:t>
            </w:r>
          </w:p>
          <w:p w:rsidR="009030B2" w:rsidRPr="006138C3" w:rsidRDefault="009030B2" w:rsidP="00B60A4D">
            <w:pPr>
              <w:pStyle w:val="Bodytext21"/>
              <w:shd w:val="clear" w:color="auto" w:fill="auto"/>
              <w:jc w:val="center"/>
              <w:rPr>
                <w:sz w:val="24"/>
                <w:szCs w:val="24"/>
              </w:rPr>
            </w:pP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208</w:t>
            </w:r>
          </w:p>
          <w:p w:rsidR="009030B2" w:rsidRPr="006138C3" w:rsidRDefault="009030B2" w:rsidP="00B60A4D">
            <w:pPr>
              <w:pStyle w:val="Bodytext21"/>
              <w:shd w:val="clear" w:color="auto" w:fill="auto"/>
              <w:jc w:val="center"/>
              <w:rPr>
                <w:sz w:val="24"/>
                <w:szCs w:val="24"/>
              </w:rPr>
            </w:pPr>
          </w:p>
        </w:tc>
        <w:tc>
          <w:tcPr>
            <w:tcW w:w="850"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312</w:t>
            </w:r>
          </w:p>
          <w:p w:rsidR="009030B2" w:rsidRPr="006138C3" w:rsidRDefault="009030B2" w:rsidP="00B60A4D">
            <w:pPr>
              <w:pStyle w:val="Bodytext21"/>
              <w:shd w:val="clear" w:color="auto" w:fill="auto"/>
              <w:jc w:val="center"/>
              <w:rPr>
                <w:sz w:val="24"/>
                <w:szCs w:val="24"/>
              </w:rPr>
            </w:pP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312</w:t>
            </w:r>
          </w:p>
          <w:p w:rsidR="009030B2" w:rsidRPr="006138C3" w:rsidRDefault="009030B2" w:rsidP="00B60A4D">
            <w:pPr>
              <w:pStyle w:val="Bodytext21"/>
              <w:shd w:val="clear" w:color="auto" w:fill="auto"/>
              <w:jc w:val="center"/>
              <w:rPr>
                <w:sz w:val="24"/>
                <w:szCs w:val="24"/>
              </w:rPr>
            </w:pPr>
          </w:p>
        </w:tc>
        <w:tc>
          <w:tcPr>
            <w:tcW w:w="850" w:type="dxa"/>
            <w:tcBorders>
              <w:top w:val="single" w:sz="4" w:space="0" w:color="auto"/>
              <w:left w:val="single" w:sz="4" w:space="0" w:color="auto"/>
              <w:bottom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312</w:t>
            </w:r>
          </w:p>
          <w:p w:rsidR="009030B2" w:rsidRPr="006138C3" w:rsidRDefault="009030B2" w:rsidP="00B60A4D">
            <w:pPr>
              <w:pStyle w:val="Bodytext21"/>
              <w:jc w:val="center"/>
              <w:rPr>
                <w:sz w:val="24"/>
                <w:szCs w:val="24"/>
              </w:rPr>
            </w:pPr>
          </w:p>
        </w:tc>
        <w:tc>
          <w:tcPr>
            <w:tcW w:w="865" w:type="dxa"/>
            <w:gridSpan w:val="2"/>
            <w:vAlign w:val="center"/>
          </w:tcPr>
          <w:p w:rsidR="009030B2" w:rsidRPr="006138C3" w:rsidRDefault="009030B2" w:rsidP="00B60A4D">
            <w:pPr>
              <w:pStyle w:val="Bodytext21"/>
              <w:shd w:val="clear" w:color="auto" w:fill="auto"/>
              <w:jc w:val="center"/>
              <w:rPr>
                <w:sz w:val="24"/>
                <w:szCs w:val="24"/>
              </w:rPr>
            </w:pPr>
            <w:r>
              <w:rPr>
                <w:sz w:val="24"/>
                <w:szCs w:val="24"/>
              </w:rPr>
              <w:t>312</w:t>
            </w:r>
          </w:p>
          <w:p w:rsidR="009030B2" w:rsidRDefault="009030B2" w:rsidP="00B60A4D">
            <w:pPr>
              <w:pStyle w:val="Bodytext21"/>
              <w:shd w:val="clear" w:color="auto" w:fill="auto"/>
              <w:jc w:val="center"/>
              <w:rPr>
                <w:sz w:val="24"/>
                <w:szCs w:val="24"/>
              </w:rPr>
            </w:pPr>
          </w:p>
        </w:tc>
        <w:tc>
          <w:tcPr>
            <w:tcW w:w="850" w:type="dxa"/>
            <w:gridSpan w:val="2"/>
            <w:vAlign w:val="center"/>
          </w:tcPr>
          <w:p w:rsidR="009030B2" w:rsidRPr="006138C3" w:rsidRDefault="009030B2" w:rsidP="00B60A4D">
            <w:pPr>
              <w:pStyle w:val="Bodytext21"/>
              <w:shd w:val="clear" w:color="auto" w:fill="auto"/>
              <w:jc w:val="center"/>
              <w:rPr>
                <w:sz w:val="24"/>
                <w:szCs w:val="24"/>
              </w:rPr>
            </w:pPr>
            <w:r>
              <w:rPr>
                <w:sz w:val="24"/>
                <w:szCs w:val="24"/>
              </w:rPr>
              <w:t>364</w:t>
            </w:r>
          </w:p>
          <w:p w:rsidR="009030B2" w:rsidRDefault="009030B2" w:rsidP="00B60A4D">
            <w:pPr>
              <w:pStyle w:val="Bodytext21"/>
              <w:shd w:val="clear" w:color="auto" w:fill="auto"/>
              <w:jc w:val="center"/>
              <w:rPr>
                <w:sz w:val="24"/>
                <w:szCs w:val="24"/>
              </w:rPr>
            </w:pPr>
          </w:p>
        </w:tc>
      </w:tr>
      <w:tr w:rsidR="009030B2" w:rsidRPr="007C36A9" w:rsidTr="00B60A4D">
        <w:trPr>
          <w:trHeight w:val="810"/>
        </w:trPr>
        <w:tc>
          <w:tcPr>
            <w:tcW w:w="2553" w:type="dxa"/>
            <w:vAlign w:val="center"/>
          </w:tcPr>
          <w:p w:rsidR="009030B2" w:rsidRPr="007C36A9" w:rsidRDefault="009030B2" w:rsidP="00B60A4D">
            <w:pPr>
              <w:pStyle w:val="Bodytext21"/>
              <w:shd w:val="clear" w:color="auto" w:fill="auto"/>
              <w:jc w:val="center"/>
              <w:rPr>
                <w:sz w:val="24"/>
                <w:szCs w:val="24"/>
              </w:rPr>
            </w:pPr>
            <w:r w:rsidRPr="007C36A9">
              <w:rPr>
                <w:sz w:val="24"/>
                <w:szCs w:val="24"/>
              </w:rPr>
              <w:t>Объем физической нагрузки %, в том числе</w:t>
            </w:r>
          </w:p>
        </w:tc>
        <w:tc>
          <w:tcPr>
            <w:tcW w:w="850" w:type="dxa"/>
            <w:gridSpan w:val="2"/>
            <w:tcBorders>
              <w:right w:val="single" w:sz="4" w:space="0" w:color="auto"/>
            </w:tcBorders>
            <w:vAlign w:val="center"/>
          </w:tcPr>
          <w:p w:rsidR="009030B2" w:rsidRPr="007C36A9" w:rsidRDefault="009030B2" w:rsidP="00B60A4D">
            <w:pPr>
              <w:pStyle w:val="Bodytext21"/>
              <w:shd w:val="clear" w:color="auto" w:fill="auto"/>
              <w:jc w:val="center"/>
              <w:rPr>
                <w:sz w:val="24"/>
                <w:szCs w:val="24"/>
              </w:rPr>
            </w:pPr>
            <w:r>
              <w:rPr>
                <w:sz w:val="24"/>
                <w:szCs w:val="24"/>
              </w:rPr>
              <w:t>3</w:t>
            </w:r>
            <w:r w:rsidRPr="007C36A9">
              <w:rPr>
                <w:sz w:val="24"/>
                <w:szCs w:val="24"/>
              </w:rPr>
              <w:t>2-91</w:t>
            </w:r>
          </w:p>
        </w:tc>
        <w:tc>
          <w:tcPr>
            <w:tcW w:w="888" w:type="dxa"/>
            <w:tcBorders>
              <w:left w:val="single" w:sz="4" w:space="0" w:color="auto"/>
            </w:tcBorders>
            <w:vAlign w:val="center"/>
          </w:tcPr>
          <w:p w:rsidR="009030B2" w:rsidRPr="007C36A9" w:rsidRDefault="009030B2" w:rsidP="00B60A4D">
            <w:pPr>
              <w:pStyle w:val="Bodytext21"/>
              <w:shd w:val="clear" w:color="auto" w:fill="auto"/>
              <w:jc w:val="center"/>
              <w:rPr>
                <w:sz w:val="24"/>
                <w:szCs w:val="24"/>
              </w:rPr>
            </w:pPr>
            <w:r>
              <w:rPr>
                <w:sz w:val="24"/>
                <w:szCs w:val="24"/>
              </w:rPr>
              <w:t>3</w:t>
            </w:r>
            <w:r w:rsidRPr="007C36A9">
              <w:rPr>
                <w:sz w:val="24"/>
                <w:szCs w:val="24"/>
              </w:rPr>
              <w:t>5-91</w:t>
            </w:r>
          </w:p>
        </w:tc>
        <w:tc>
          <w:tcPr>
            <w:tcW w:w="955" w:type="dxa"/>
            <w:tcBorders>
              <w:right w:val="single" w:sz="4" w:space="0" w:color="auto"/>
            </w:tcBorders>
            <w:vAlign w:val="center"/>
          </w:tcPr>
          <w:p w:rsidR="009030B2" w:rsidRPr="007C36A9" w:rsidRDefault="009030B2" w:rsidP="00B60A4D">
            <w:pPr>
              <w:pStyle w:val="Bodytext21"/>
              <w:shd w:val="clear" w:color="auto" w:fill="auto"/>
              <w:jc w:val="center"/>
              <w:rPr>
                <w:sz w:val="24"/>
                <w:szCs w:val="24"/>
              </w:rPr>
            </w:pPr>
            <w:r w:rsidRPr="007C36A9">
              <w:rPr>
                <w:sz w:val="24"/>
                <w:szCs w:val="24"/>
              </w:rPr>
              <w:t>6</w:t>
            </w:r>
            <w:r>
              <w:rPr>
                <w:sz w:val="24"/>
                <w:szCs w:val="24"/>
              </w:rPr>
              <w:t>0</w:t>
            </w:r>
            <w:r w:rsidRPr="007C36A9">
              <w:rPr>
                <w:sz w:val="24"/>
                <w:szCs w:val="24"/>
              </w:rPr>
              <w:t>-8</w:t>
            </w:r>
            <w:r>
              <w:rPr>
                <w:sz w:val="24"/>
                <w:szCs w:val="24"/>
              </w:rPr>
              <w:t>3</w:t>
            </w:r>
          </w:p>
        </w:tc>
        <w:tc>
          <w:tcPr>
            <w:tcW w:w="851" w:type="dxa"/>
            <w:tcBorders>
              <w:left w:val="single" w:sz="4" w:space="0" w:color="auto"/>
              <w:right w:val="single" w:sz="4" w:space="0" w:color="auto"/>
            </w:tcBorders>
            <w:vAlign w:val="center"/>
          </w:tcPr>
          <w:p w:rsidR="009030B2" w:rsidRPr="007C36A9" w:rsidRDefault="009030B2" w:rsidP="00B60A4D">
            <w:pPr>
              <w:pStyle w:val="Bodytext21"/>
              <w:shd w:val="clear" w:color="auto" w:fill="auto"/>
              <w:jc w:val="center"/>
              <w:rPr>
                <w:sz w:val="24"/>
                <w:szCs w:val="24"/>
              </w:rPr>
            </w:pPr>
            <w:r w:rsidRPr="007C36A9">
              <w:rPr>
                <w:sz w:val="24"/>
                <w:szCs w:val="24"/>
              </w:rPr>
              <w:t>6</w:t>
            </w:r>
            <w:r>
              <w:rPr>
                <w:sz w:val="24"/>
                <w:szCs w:val="24"/>
              </w:rPr>
              <w:t>0</w:t>
            </w:r>
            <w:r w:rsidRPr="007C36A9">
              <w:rPr>
                <w:sz w:val="24"/>
                <w:szCs w:val="24"/>
              </w:rPr>
              <w:t>-8</w:t>
            </w:r>
            <w:r>
              <w:rPr>
                <w:sz w:val="24"/>
                <w:szCs w:val="24"/>
              </w:rPr>
              <w:t>3</w:t>
            </w:r>
          </w:p>
        </w:tc>
        <w:tc>
          <w:tcPr>
            <w:tcW w:w="850" w:type="dxa"/>
            <w:tcBorders>
              <w:left w:val="single" w:sz="4" w:space="0" w:color="auto"/>
              <w:right w:val="single" w:sz="4" w:space="0" w:color="auto"/>
            </w:tcBorders>
            <w:vAlign w:val="center"/>
          </w:tcPr>
          <w:p w:rsidR="009030B2" w:rsidRPr="007C36A9" w:rsidRDefault="009030B2" w:rsidP="00B60A4D">
            <w:pPr>
              <w:pStyle w:val="Bodytext21"/>
              <w:shd w:val="clear" w:color="auto" w:fill="auto"/>
              <w:jc w:val="center"/>
              <w:rPr>
                <w:sz w:val="24"/>
                <w:szCs w:val="24"/>
              </w:rPr>
            </w:pPr>
            <w:r w:rsidRPr="007C36A9">
              <w:rPr>
                <w:sz w:val="24"/>
                <w:szCs w:val="24"/>
              </w:rPr>
              <w:t>6</w:t>
            </w:r>
            <w:r>
              <w:rPr>
                <w:sz w:val="24"/>
                <w:szCs w:val="24"/>
              </w:rPr>
              <w:t>2</w:t>
            </w:r>
            <w:r w:rsidRPr="007C36A9">
              <w:rPr>
                <w:sz w:val="24"/>
                <w:szCs w:val="24"/>
              </w:rPr>
              <w:t>-</w:t>
            </w:r>
            <w:r>
              <w:rPr>
                <w:sz w:val="24"/>
                <w:szCs w:val="24"/>
              </w:rPr>
              <w:t>7</w:t>
            </w:r>
            <w:r w:rsidRPr="007C36A9">
              <w:rPr>
                <w:sz w:val="24"/>
                <w:szCs w:val="24"/>
              </w:rPr>
              <w:t>8</w:t>
            </w:r>
          </w:p>
        </w:tc>
        <w:tc>
          <w:tcPr>
            <w:tcW w:w="851" w:type="dxa"/>
            <w:tcBorders>
              <w:left w:val="single" w:sz="4" w:space="0" w:color="auto"/>
              <w:right w:val="single" w:sz="4" w:space="0" w:color="auto"/>
            </w:tcBorders>
            <w:vAlign w:val="center"/>
          </w:tcPr>
          <w:p w:rsidR="009030B2" w:rsidRPr="007C36A9" w:rsidRDefault="009030B2" w:rsidP="00B60A4D">
            <w:pPr>
              <w:pStyle w:val="Bodytext21"/>
              <w:shd w:val="clear" w:color="auto" w:fill="auto"/>
              <w:jc w:val="center"/>
              <w:rPr>
                <w:sz w:val="24"/>
                <w:szCs w:val="24"/>
              </w:rPr>
            </w:pPr>
            <w:r w:rsidRPr="007C36A9">
              <w:rPr>
                <w:sz w:val="24"/>
                <w:szCs w:val="24"/>
              </w:rPr>
              <w:t>6</w:t>
            </w:r>
            <w:r>
              <w:rPr>
                <w:sz w:val="24"/>
                <w:szCs w:val="24"/>
              </w:rPr>
              <w:t>2</w:t>
            </w:r>
            <w:r w:rsidRPr="007C36A9">
              <w:rPr>
                <w:sz w:val="24"/>
                <w:szCs w:val="24"/>
              </w:rPr>
              <w:t>-</w:t>
            </w:r>
            <w:r>
              <w:rPr>
                <w:sz w:val="24"/>
                <w:szCs w:val="24"/>
              </w:rPr>
              <w:t>7</w:t>
            </w:r>
            <w:r w:rsidRPr="007C36A9">
              <w:rPr>
                <w:sz w:val="24"/>
                <w:szCs w:val="24"/>
              </w:rPr>
              <w:t>8</w:t>
            </w:r>
          </w:p>
        </w:tc>
        <w:tc>
          <w:tcPr>
            <w:tcW w:w="850" w:type="dxa"/>
            <w:tcBorders>
              <w:top w:val="single" w:sz="4" w:space="0" w:color="auto"/>
              <w:left w:val="single" w:sz="4" w:space="0" w:color="auto"/>
            </w:tcBorders>
            <w:vAlign w:val="center"/>
          </w:tcPr>
          <w:p w:rsidR="009030B2" w:rsidRPr="007C36A9" w:rsidRDefault="009030B2" w:rsidP="00B60A4D">
            <w:pPr>
              <w:pStyle w:val="Bodytext21"/>
              <w:shd w:val="clear" w:color="auto" w:fill="auto"/>
              <w:jc w:val="center"/>
              <w:rPr>
                <w:sz w:val="24"/>
                <w:szCs w:val="24"/>
              </w:rPr>
            </w:pPr>
            <w:r w:rsidRPr="007C36A9">
              <w:rPr>
                <w:sz w:val="24"/>
                <w:szCs w:val="24"/>
              </w:rPr>
              <w:t>6</w:t>
            </w:r>
            <w:r>
              <w:rPr>
                <w:sz w:val="24"/>
                <w:szCs w:val="24"/>
              </w:rPr>
              <w:t>2</w:t>
            </w:r>
            <w:r w:rsidRPr="007C36A9">
              <w:rPr>
                <w:sz w:val="24"/>
                <w:szCs w:val="24"/>
              </w:rPr>
              <w:t>-</w:t>
            </w:r>
            <w:r>
              <w:rPr>
                <w:sz w:val="24"/>
                <w:szCs w:val="24"/>
              </w:rPr>
              <w:t>7</w:t>
            </w:r>
            <w:r w:rsidRPr="007C36A9">
              <w:rPr>
                <w:sz w:val="24"/>
                <w:szCs w:val="24"/>
              </w:rPr>
              <w:t>8</w:t>
            </w:r>
          </w:p>
        </w:tc>
        <w:tc>
          <w:tcPr>
            <w:tcW w:w="865" w:type="dxa"/>
            <w:gridSpan w:val="2"/>
            <w:vAlign w:val="center"/>
          </w:tcPr>
          <w:p w:rsidR="009030B2" w:rsidRPr="007C36A9" w:rsidRDefault="009030B2" w:rsidP="00B60A4D">
            <w:pPr>
              <w:pStyle w:val="Bodytext21"/>
              <w:shd w:val="clear" w:color="auto" w:fill="auto"/>
              <w:jc w:val="center"/>
              <w:rPr>
                <w:sz w:val="24"/>
                <w:szCs w:val="24"/>
              </w:rPr>
            </w:pPr>
            <w:r w:rsidRPr="007C36A9">
              <w:rPr>
                <w:sz w:val="24"/>
                <w:szCs w:val="24"/>
              </w:rPr>
              <w:t>6</w:t>
            </w:r>
            <w:r>
              <w:rPr>
                <w:sz w:val="24"/>
                <w:szCs w:val="24"/>
              </w:rPr>
              <w:t>2</w:t>
            </w:r>
            <w:r w:rsidRPr="007C36A9">
              <w:rPr>
                <w:sz w:val="24"/>
                <w:szCs w:val="24"/>
              </w:rPr>
              <w:t>-</w:t>
            </w:r>
            <w:r>
              <w:rPr>
                <w:sz w:val="24"/>
                <w:szCs w:val="24"/>
              </w:rPr>
              <w:t>7</w:t>
            </w:r>
            <w:r w:rsidRPr="007C36A9">
              <w:rPr>
                <w:sz w:val="24"/>
                <w:szCs w:val="24"/>
              </w:rPr>
              <w:t>8</w:t>
            </w:r>
          </w:p>
        </w:tc>
        <w:tc>
          <w:tcPr>
            <w:tcW w:w="850" w:type="dxa"/>
            <w:gridSpan w:val="2"/>
            <w:vAlign w:val="center"/>
          </w:tcPr>
          <w:p w:rsidR="009030B2" w:rsidRPr="007C36A9" w:rsidRDefault="009030B2" w:rsidP="00B60A4D">
            <w:pPr>
              <w:pStyle w:val="Bodytext21"/>
              <w:shd w:val="clear" w:color="auto" w:fill="auto"/>
              <w:jc w:val="center"/>
              <w:rPr>
                <w:sz w:val="24"/>
                <w:szCs w:val="24"/>
              </w:rPr>
            </w:pPr>
            <w:r>
              <w:rPr>
                <w:sz w:val="24"/>
                <w:szCs w:val="24"/>
              </w:rPr>
              <w:t>63-79</w:t>
            </w:r>
          </w:p>
        </w:tc>
      </w:tr>
      <w:tr w:rsidR="009030B2" w:rsidRPr="00EC066F" w:rsidTr="00B60A4D">
        <w:trPr>
          <w:trHeight w:val="810"/>
        </w:trPr>
        <w:tc>
          <w:tcPr>
            <w:tcW w:w="2553" w:type="dxa"/>
            <w:vAlign w:val="center"/>
          </w:tcPr>
          <w:p w:rsidR="009030B2" w:rsidRPr="00EC066F" w:rsidRDefault="009030B2" w:rsidP="00B60A4D">
            <w:pPr>
              <w:pStyle w:val="Bodytext21"/>
              <w:shd w:val="clear" w:color="auto" w:fill="auto"/>
              <w:jc w:val="center"/>
              <w:rPr>
                <w:rStyle w:val="Bodytext211pt"/>
                <w:color w:val="auto"/>
                <w:sz w:val="24"/>
              </w:rPr>
            </w:pPr>
            <w:r w:rsidRPr="00EC066F">
              <w:rPr>
                <w:rStyle w:val="Bodytext211pt"/>
                <w:color w:val="auto"/>
                <w:sz w:val="24"/>
              </w:rPr>
              <w:t>Общая физическая подготовка %</w:t>
            </w:r>
          </w:p>
        </w:tc>
        <w:tc>
          <w:tcPr>
            <w:tcW w:w="850" w:type="dxa"/>
            <w:gridSpan w:val="2"/>
            <w:vMerge w:val="restart"/>
            <w:tcBorders>
              <w:right w:val="single" w:sz="4" w:space="0" w:color="auto"/>
            </w:tcBorders>
            <w:vAlign w:val="center"/>
          </w:tcPr>
          <w:p w:rsidR="009030B2" w:rsidRPr="00EC066F" w:rsidRDefault="009030B2" w:rsidP="00B60A4D">
            <w:pPr>
              <w:pStyle w:val="Bodytext21"/>
              <w:shd w:val="clear" w:color="auto" w:fill="auto"/>
              <w:jc w:val="center"/>
              <w:rPr>
                <w:sz w:val="24"/>
                <w:szCs w:val="24"/>
              </w:rPr>
            </w:pPr>
          </w:p>
          <w:p w:rsidR="009030B2" w:rsidRPr="00EC066F" w:rsidRDefault="009030B2" w:rsidP="00B60A4D">
            <w:pPr>
              <w:pStyle w:val="Bodytext21"/>
              <w:shd w:val="clear" w:color="auto" w:fill="auto"/>
              <w:jc w:val="center"/>
              <w:rPr>
                <w:sz w:val="24"/>
                <w:szCs w:val="24"/>
              </w:rPr>
            </w:pPr>
          </w:p>
          <w:p w:rsidR="009030B2" w:rsidRPr="00EC066F" w:rsidRDefault="009030B2" w:rsidP="00B60A4D">
            <w:pPr>
              <w:pStyle w:val="Bodytext21"/>
              <w:jc w:val="center"/>
              <w:rPr>
                <w:sz w:val="24"/>
                <w:szCs w:val="24"/>
              </w:rPr>
            </w:pPr>
            <w:r w:rsidRPr="00EC066F">
              <w:rPr>
                <w:sz w:val="24"/>
                <w:szCs w:val="24"/>
              </w:rPr>
              <w:t>20-76</w:t>
            </w:r>
          </w:p>
        </w:tc>
        <w:tc>
          <w:tcPr>
            <w:tcW w:w="888" w:type="dxa"/>
            <w:vMerge w:val="restart"/>
            <w:tcBorders>
              <w:left w:val="single" w:sz="4" w:space="0" w:color="auto"/>
            </w:tcBorders>
            <w:vAlign w:val="center"/>
          </w:tcPr>
          <w:p w:rsidR="009030B2" w:rsidRPr="00EC066F" w:rsidRDefault="009030B2" w:rsidP="00B60A4D">
            <w:pPr>
              <w:pStyle w:val="Bodytext21"/>
              <w:shd w:val="clear" w:color="auto" w:fill="auto"/>
              <w:jc w:val="center"/>
              <w:rPr>
                <w:sz w:val="24"/>
                <w:szCs w:val="24"/>
              </w:rPr>
            </w:pPr>
          </w:p>
          <w:p w:rsidR="009030B2" w:rsidRPr="00EC066F" w:rsidRDefault="009030B2" w:rsidP="00B60A4D">
            <w:pPr>
              <w:pStyle w:val="Bodytext21"/>
              <w:shd w:val="clear" w:color="auto" w:fill="auto"/>
              <w:jc w:val="center"/>
              <w:rPr>
                <w:sz w:val="24"/>
                <w:szCs w:val="24"/>
              </w:rPr>
            </w:pPr>
          </w:p>
          <w:p w:rsidR="009030B2" w:rsidRPr="00EC066F" w:rsidRDefault="009030B2" w:rsidP="00B60A4D">
            <w:pPr>
              <w:pStyle w:val="Bodytext21"/>
              <w:jc w:val="center"/>
              <w:rPr>
                <w:sz w:val="24"/>
                <w:szCs w:val="24"/>
              </w:rPr>
            </w:pPr>
            <w:r w:rsidRPr="00EC066F">
              <w:rPr>
                <w:sz w:val="24"/>
                <w:szCs w:val="24"/>
              </w:rPr>
              <w:t>21-73</w:t>
            </w:r>
          </w:p>
        </w:tc>
        <w:tc>
          <w:tcPr>
            <w:tcW w:w="955" w:type="dxa"/>
            <w:tcBorders>
              <w:right w:val="single" w:sz="4" w:space="0" w:color="auto"/>
            </w:tcBorders>
            <w:vAlign w:val="center"/>
          </w:tcPr>
          <w:p w:rsidR="009030B2" w:rsidRPr="00EC066F" w:rsidRDefault="009030B2" w:rsidP="00B60A4D">
            <w:pPr>
              <w:pStyle w:val="Bodytext21"/>
              <w:shd w:val="clear" w:color="auto" w:fill="auto"/>
              <w:jc w:val="center"/>
              <w:rPr>
                <w:sz w:val="24"/>
                <w:szCs w:val="24"/>
              </w:rPr>
            </w:pPr>
            <w:r w:rsidRPr="00EC066F">
              <w:rPr>
                <w:sz w:val="24"/>
                <w:szCs w:val="24"/>
              </w:rPr>
              <w:t>17-32</w:t>
            </w:r>
          </w:p>
        </w:tc>
        <w:tc>
          <w:tcPr>
            <w:tcW w:w="851" w:type="dxa"/>
            <w:tcBorders>
              <w:left w:val="single" w:sz="4" w:space="0" w:color="auto"/>
              <w:right w:val="single" w:sz="4" w:space="0" w:color="auto"/>
            </w:tcBorders>
            <w:vAlign w:val="center"/>
          </w:tcPr>
          <w:p w:rsidR="009030B2" w:rsidRPr="00EC066F" w:rsidRDefault="009030B2" w:rsidP="00B60A4D">
            <w:pPr>
              <w:pStyle w:val="Bodytext21"/>
              <w:shd w:val="clear" w:color="auto" w:fill="auto"/>
              <w:jc w:val="center"/>
              <w:rPr>
                <w:sz w:val="24"/>
                <w:szCs w:val="24"/>
              </w:rPr>
            </w:pPr>
            <w:r w:rsidRPr="00EC066F">
              <w:rPr>
                <w:sz w:val="24"/>
                <w:szCs w:val="24"/>
              </w:rPr>
              <w:t>17-32</w:t>
            </w:r>
          </w:p>
        </w:tc>
        <w:tc>
          <w:tcPr>
            <w:tcW w:w="850" w:type="dxa"/>
            <w:tcBorders>
              <w:left w:val="single" w:sz="4" w:space="0" w:color="auto"/>
              <w:right w:val="single" w:sz="4" w:space="0" w:color="auto"/>
            </w:tcBorders>
            <w:vAlign w:val="center"/>
          </w:tcPr>
          <w:p w:rsidR="009030B2" w:rsidRPr="00EC066F" w:rsidRDefault="009030B2" w:rsidP="00B60A4D">
            <w:pPr>
              <w:pStyle w:val="Bodytext21"/>
              <w:shd w:val="clear" w:color="auto" w:fill="auto"/>
              <w:jc w:val="center"/>
              <w:rPr>
                <w:sz w:val="24"/>
                <w:szCs w:val="24"/>
              </w:rPr>
            </w:pPr>
            <w:r w:rsidRPr="00EC066F">
              <w:rPr>
                <w:sz w:val="24"/>
                <w:szCs w:val="24"/>
              </w:rPr>
              <w:t>14-19</w:t>
            </w:r>
          </w:p>
        </w:tc>
        <w:tc>
          <w:tcPr>
            <w:tcW w:w="851" w:type="dxa"/>
            <w:tcBorders>
              <w:left w:val="single" w:sz="4" w:space="0" w:color="auto"/>
              <w:right w:val="single" w:sz="4" w:space="0" w:color="auto"/>
            </w:tcBorders>
            <w:vAlign w:val="center"/>
          </w:tcPr>
          <w:p w:rsidR="009030B2" w:rsidRPr="00EC066F" w:rsidRDefault="009030B2" w:rsidP="00B60A4D">
            <w:pPr>
              <w:pStyle w:val="Bodytext21"/>
              <w:shd w:val="clear" w:color="auto" w:fill="auto"/>
              <w:jc w:val="center"/>
              <w:rPr>
                <w:sz w:val="24"/>
                <w:szCs w:val="24"/>
              </w:rPr>
            </w:pPr>
            <w:r w:rsidRPr="00EC066F">
              <w:rPr>
                <w:sz w:val="24"/>
                <w:szCs w:val="24"/>
              </w:rPr>
              <w:t>14-19</w:t>
            </w:r>
          </w:p>
        </w:tc>
        <w:tc>
          <w:tcPr>
            <w:tcW w:w="850" w:type="dxa"/>
            <w:tcBorders>
              <w:top w:val="single" w:sz="4" w:space="0" w:color="auto"/>
              <w:left w:val="single" w:sz="4" w:space="0" w:color="auto"/>
            </w:tcBorders>
            <w:vAlign w:val="center"/>
          </w:tcPr>
          <w:p w:rsidR="009030B2" w:rsidRPr="00EC066F" w:rsidRDefault="009030B2" w:rsidP="00B60A4D">
            <w:pPr>
              <w:pStyle w:val="Bodytext21"/>
              <w:shd w:val="clear" w:color="auto" w:fill="auto"/>
              <w:jc w:val="center"/>
              <w:rPr>
                <w:sz w:val="24"/>
                <w:szCs w:val="24"/>
              </w:rPr>
            </w:pPr>
            <w:r w:rsidRPr="00EC066F">
              <w:rPr>
                <w:sz w:val="24"/>
                <w:szCs w:val="24"/>
              </w:rPr>
              <w:t>14-19</w:t>
            </w:r>
          </w:p>
        </w:tc>
        <w:tc>
          <w:tcPr>
            <w:tcW w:w="865" w:type="dxa"/>
            <w:gridSpan w:val="2"/>
            <w:vAlign w:val="center"/>
          </w:tcPr>
          <w:p w:rsidR="009030B2" w:rsidRPr="00EC066F" w:rsidRDefault="009030B2" w:rsidP="00B60A4D">
            <w:pPr>
              <w:pStyle w:val="Bodytext21"/>
              <w:shd w:val="clear" w:color="auto" w:fill="auto"/>
              <w:jc w:val="center"/>
              <w:rPr>
                <w:sz w:val="24"/>
                <w:szCs w:val="24"/>
              </w:rPr>
            </w:pPr>
            <w:r w:rsidRPr="00EC066F">
              <w:rPr>
                <w:sz w:val="24"/>
                <w:szCs w:val="24"/>
              </w:rPr>
              <w:t>12-17</w:t>
            </w:r>
          </w:p>
        </w:tc>
        <w:tc>
          <w:tcPr>
            <w:tcW w:w="850" w:type="dxa"/>
            <w:gridSpan w:val="2"/>
            <w:vAlign w:val="center"/>
          </w:tcPr>
          <w:p w:rsidR="009030B2" w:rsidRPr="00EC066F" w:rsidRDefault="009030B2" w:rsidP="00B60A4D">
            <w:pPr>
              <w:pStyle w:val="Bodytext21"/>
              <w:shd w:val="clear" w:color="auto" w:fill="auto"/>
              <w:jc w:val="center"/>
              <w:rPr>
                <w:sz w:val="24"/>
                <w:szCs w:val="24"/>
              </w:rPr>
            </w:pPr>
            <w:r w:rsidRPr="00EC066F">
              <w:rPr>
                <w:sz w:val="24"/>
                <w:szCs w:val="24"/>
              </w:rPr>
              <w:t>11-16</w:t>
            </w:r>
          </w:p>
        </w:tc>
      </w:tr>
      <w:tr w:rsidR="009030B2" w:rsidRPr="00EC066F" w:rsidTr="00B60A4D">
        <w:trPr>
          <w:trHeight w:val="810"/>
        </w:trPr>
        <w:tc>
          <w:tcPr>
            <w:tcW w:w="2553" w:type="dxa"/>
            <w:vAlign w:val="center"/>
          </w:tcPr>
          <w:p w:rsidR="009030B2" w:rsidRPr="00EC066F" w:rsidRDefault="009030B2" w:rsidP="00B60A4D">
            <w:pPr>
              <w:pStyle w:val="Bodytext21"/>
              <w:shd w:val="clear" w:color="auto" w:fill="auto"/>
              <w:jc w:val="center"/>
              <w:rPr>
                <w:rStyle w:val="Bodytext211pt"/>
                <w:color w:val="auto"/>
                <w:sz w:val="24"/>
              </w:rPr>
            </w:pPr>
            <w:r w:rsidRPr="00EC066F">
              <w:rPr>
                <w:rStyle w:val="Bodytext211pt"/>
                <w:color w:val="auto"/>
                <w:sz w:val="24"/>
              </w:rPr>
              <w:t>Специальная физическая подготовка %</w:t>
            </w:r>
          </w:p>
        </w:tc>
        <w:tc>
          <w:tcPr>
            <w:tcW w:w="850" w:type="dxa"/>
            <w:gridSpan w:val="2"/>
            <w:vMerge/>
            <w:tcBorders>
              <w:right w:val="single" w:sz="4" w:space="0" w:color="auto"/>
            </w:tcBorders>
            <w:vAlign w:val="center"/>
          </w:tcPr>
          <w:p w:rsidR="009030B2" w:rsidRPr="00EC066F" w:rsidRDefault="009030B2" w:rsidP="00B60A4D">
            <w:pPr>
              <w:pStyle w:val="Bodytext21"/>
              <w:shd w:val="clear" w:color="auto" w:fill="auto"/>
              <w:jc w:val="center"/>
              <w:rPr>
                <w:color w:val="FF0000"/>
                <w:sz w:val="24"/>
                <w:szCs w:val="24"/>
              </w:rPr>
            </w:pPr>
          </w:p>
        </w:tc>
        <w:tc>
          <w:tcPr>
            <w:tcW w:w="888" w:type="dxa"/>
            <w:vMerge/>
            <w:tcBorders>
              <w:left w:val="single" w:sz="4" w:space="0" w:color="auto"/>
            </w:tcBorders>
            <w:vAlign w:val="center"/>
          </w:tcPr>
          <w:p w:rsidR="009030B2" w:rsidRPr="00EC066F" w:rsidRDefault="009030B2" w:rsidP="00B60A4D">
            <w:pPr>
              <w:pStyle w:val="Bodytext21"/>
              <w:shd w:val="clear" w:color="auto" w:fill="auto"/>
              <w:jc w:val="center"/>
              <w:rPr>
                <w:color w:val="FF0000"/>
                <w:sz w:val="24"/>
                <w:szCs w:val="24"/>
              </w:rPr>
            </w:pPr>
          </w:p>
        </w:tc>
        <w:tc>
          <w:tcPr>
            <w:tcW w:w="955" w:type="dxa"/>
            <w:tcBorders>
              <w:right w:val="single" w:sz="4" w:space="0" w:color="auto"/>
            </w:tcBorders>
            <w:vAlign w:val="center"/>
          </w:tcPr>
          <w:p w:rsidR="009030B2" w:rsidRPr="00364476" w:rsidRDefault="009030B2" w:rsidP="00B60A4D">
            <w:pPr>
              <w:pStyle w:val="Bodytext21"/>
              <w:shd w:val="clear" w:color="auto" w:fill="auto"/>
              <w:jc w:val="center"/>
              <w:rPr>
                <w:sz w:val="24"/>
                <w:szCs w:val="24"/>
              </w:rPr>
            </w:pPr>
            <w:r w:rsidRPr="00364476">
              <w:rPr>
                <w:sz w:val="24"/>
                <w:szCs w:val="24"/>
              </w:rPr>
              <w:t>21-23</w:t>
            </w:r>
          </w:p>
        </w:tc>
        <w:tc>
          <w:tcPr>
            <w:tcW w:w="851" w:type="dxa"/>
            <w:tcBorders>
              <w:left w:val="single" w:sz="4" w:space="0" w:color="auto"/>
              <w:right w:val="single" w:sz="4" w:space="0" w:color="auto"/>
            </w:tcBorders>
            <w:vAlign w:val="center"/>
          </w:tcPr>
          <w:p w:rsidR="009030B2" w:rsidRPr="00364476" w:rsidRDefault="009030B2" w:rsidP="00B60A4D">
            <w:pPr>
              <w:pStyle w:val="Bodytext21"/>
              <w:shd w:val="clear" w:color="auto" w:fill="auto"/>
              <w:jc w:val="center"/>
              <w:rPr>
                <w:sz w:val="24"/>
                <w:szCs w:val="24"/>
              </w:rPr>
            </w:pPr>
            <w:r w:rsidRPr="00364476">
              <w:rPr>
                <w:sz w:val="24"/>
                <w:szCs w:val="24"/>
              </w:rPr>
              <w:t>21-23</w:t>
            </w:r>
          </w:p>
        </w:tc>
        <w:tc>
          <w:tcPr>
            <w:tcW w:w="850" w:type="dxa"/>
            <w:tcBorders>
              <w:left w:val="single" w:sz="4" w:space="0" w:color="auto"/>
              <w:right w:val="single" w:sz="4" w:space="0" w:color="auto"/>
            </w:tcBorders>
            <w:vAlign w:val="center"/>
          </w:tcPr>
          <w:p w:rsidR="009030B2" w:rsidRPr="00364476" w:rsidRDefault="009030B2" w:rsidP="00B60A4D">
            <w:pPr>
              <w:pStyle w:val="Bodytext21"/>
              <w:shd w:val="clear" w:color="auto" w:fill="auto"/>
              <w:jc w:val="center"/>
              <w:rPr>
                <w:sz w:val="24"/>
                <w:szCs w:val="24"/>
              </w:rPr>
            </w:pPr>
            <w:r w:rsidRPr="00364476">
              <w:rPr>
                <w:sz w:val="24"/>
                <w:szCs w:val="24"/>
              </w:rPr>
              <w:t>24-27</w:t>
            </w:r>
          </w:p>
        </w:tc>
        <w:tc>
          <w:tcPr>
            <w:tcW w:w="851" w:type="dxa"/>
            <w:tcBorders>
              <w:left w:val="single" w:sz="4" w:space="0" w:color="auto"/>
              <w:right w:val="single" w:sz="4" w:space="0" w:color="auto"/>
            </w:tcBorders>
            <w:vAlign w:val="center"/>
          </w:tcPr>
          <w:p w:rsidR="009030B2" w:rsidRPr="00364476" w:rsidRDefault="009030B2" w:rsidP="00B60A4D">
            <w:pPr>
              <w:pStyle w:val="Bodytext21"/>
              <w:shd w:val="clear" w:color="auto" w:fill="auto"/>
              <w:jc w:val="center"/>
              <w:rPr>
                <w:sz w:val="24"/>
                <w:szCs w:val="24"/>
              </w:rPr>
            </w:pPr>
            <w:r w:rsidRPr="00364476">
              <w:rPr>
                <w:sz w:val="24"/>
                <w:szCs w:val="24"/>
              </w:rPr>
              <w:t>24-27</w:t>
            </w:r>
          </w:p>
        </w:tc>
        <w:tc>
          <w:tcPr>
            <w:tcW w:w="850" w:type="dxa"/>
            <w:tcBorders>
              <w:left w:val="single" w:sz="4" w:space="0" w:color="auto"/>
              <w:bottom w:val="single" w:sz="4" w:space="0" w:color="auto"/>
            </w:tcBorders>
            <w:vAlign w:val="center"/>
          </w:tcPr>
          <w:p w:rsidR="009030B2" w:rsidRPr="00364476" w:rsidRDefault="009030B2" w:rsidP="00B60A4D">
            <w:pPr>
              <w:pStyle w:val="Bodytext21"/>
              <w:shd w:val="clear" w:color="auto" w:fill="auto"/>
              <w:jc w:val="center"/>
              <w:rPr>
                <w:sz w:val="24"/>
                <w:szCs w:val="24"/>
              </w:rPr>
            </w:pPr>
            <w:r w:rsidRPr="00364476">
              <w:rPr>
                <w:sz w:val="24"/>
                <w:szCs w:val="24"/>
              </w:rPr>
              <w:t>24-27</w:t>
            </w:r>
          </w:p>
        </w:tc>
        <w:tc>
          <w:tcPr>
            <w:tcW w:w="865" w:type="dxa"/>
            <w:gridSpan w:val="2"/>
            <w:vAlign w:val="center"/>
          </w:tcPr>
          <w:p w:rsidR="009030B2" w:rsidRPr="00364476" w:rsidRDefault="009030B2" w:rsidP="00B60A4D">
            <w:pPr>
              <w:pStyle w:val="Bodytext21"/>
              <w:shd w:val="clear" w:color="auto" w:fill="auto"/>
              <w:jc w:val="center"/>
              <w:rPr>
                <w:sz w:val="24"/>
                <w:szCs w:val="24"/>
              </w:rPr>
            </w:pPr>
            <w:r w:rsidRPr="00364476">
              <w:rPr>
                <w:sz w:val="24"/>
                <w:szCs w:val="24"/>
              </w:rPr>
              <w:t>24-27</w:t>
            </w:r>
          </w:p>
        </w:tc>
        <w:tc>
          <w:tcPr>
            <w:tcW w:w="850" w:type="dxa"/>
            <w:gridSpan w:val="2"/>
            <w:vAlign w:val="center"/>
          </w:tcPr>
          <w:p w:rsidR="009030B2" w:rsidRPr="00364476" w:rsidRDefault="009030B2" w:rsidP="00B60A4D">
            <w:pPr>
              <w:pStyle w:val="Bodytext21"/>
              <w:shd w:val="clear" w:color="auto" w:fill="auto"/>
              <w:jc w:val="center"/>
              <w:rPr>
                <w:sz w:val="24"/>
                <w:szCs w:val="24"/>
              </w:rPr>
            </w:pPr>
            <w:r w:rsidRPr="00364476">
              <w:rPr>
                <w:sz w:val="24"/>
                <w:szCs w:val="24"/>
              </w:rPr>
              <w:t>25-28</w:t>
            </w:r>
          </w:p>
        </w:tc>
      </w:tr>
      <w:tr w:rsidR="009030B2" w:rsidRPr="00364476" w:rsidTr="00B60A4D">
        <w:trPr>
          <w:trHeight w:val="810"/>
        </w:trPr>
        <w:tc>
          <w:tcPr>
            <w:tcW w:w="2553" w:type="dxa"/>
            <w:vAlign w:val="center"/>
          </w:tcPr>
          <w:p w:rsidR="009030B2" w:rsidRPr="00364476" w:rsidRDefault="009030B2" w:rsidP="00B60A4D">
            <w:pPr>
              <w:pStyle w:val="Bodytext21"/>
              <w:shd w:val="clear" w:color="auto" w:fill="auto"/>
              <w:jc w:val="center"/>
              <w:rPr>
                <w:rStyle w:val="Bodytext211pt"/>
                <w:color w:val="auto"/>
                <w:sz w:val="24"/>
              </w:rPr>
            </w:pPr>
            <w:r w:rsidRPr="00364476">
              <w:rPr>
                <w:rStyle w:val="Bodytext211pt"/>
                <w:color w:val="auto"/>
                <w:sz w:val="24"/>
              </w:rPr>
              <w:t>Участие в спортивных соревнованиях</w:t>
            </w:r>
          </w:p>
        </w:tc>
        <w:tc>
          <w:tcPr>
            <w:tcW w:w="850" w:type="dxa"/>
            <w:gridSpan w:val="2"/>
            <w:tcBorders>
              <w:right w:val="single" w:sz="4" w:space="0" w:color="auto"/>
            </w:tcBorders>
            <w:vAlign w:val="center"/>
          </w:tcPr>
          <w:p w:rsidR="009030B2" w:rsidRPr="00364476" w:rsidRDefault="009030B2" w:rsidP="00B60A4D">
            <w:pPr>
              <w:pStyle w:val="Bodytext21"/>
              <w:shd w:val="clear" w:color="auto" w:fill="auto"/>
              <w:jc w:val="center"/>
              <w:rPr>
                <w:sz w:val="24"/>
                <w:szCs w:val="24"/>
              </w:rPr>
            </w:pPr>
            <w:r w:rsidRPr="00364476">
              <w:rPr>
                <w:sz w:val="24"/>
                <w:szCs w:val="24"/>
              </w:rPr>
              <w:t>-</w:t>
            </w:r>
          </w:p>
        </w:tc>
        <w:tc>
          <w:tcPr>
            <w:tcW w:w="888" w:type="dxa"/>
            <w:tcBorders>
              <w:left w:val="single" w:sz="4" w:space="0" w:color="auto"/>
            </w:tcBorders>
            <w:vAlign w:val="center"/>
          </w:tcPr>
          <w:p w:rsidR="009030B2" w:rsidRPr="00364476" w:rsidRDefault="009030B2" w:rsidP="00B60A4D">
            <w:pPr>
              <w:pStyle w:val="Bodytext21"/>
              <w:shd w:val="clear" w:color="auto" w:fill="auto"/>
              <w:jc w:val="center"/>
              <w:rPr>
                <w:sz w:val="24"/>
                <w:szCs w:val="24"/>
              </w:rPr>
            </w:pPr>
            <w:r w:rsidRPr="00364476">
              <w:rPr>
                <w:sz w:val="24"/>
                <w:szCs w:val="24"/>
              </w:rPr>
              <w:t>1-2</w:t>
            </w:r>
          </w:p>
        </w:tc>
        <w:tc>
          <w:tcPr>
            <w:tcW w:w="955" w:type="dxa"/>
            <w:tcBorders>
              <w:right w:val="single" w:sz="4" w:space="0" w:color="auto"/>
            </w:tcBorders>
            <w:vAlign w:val="center"/>
          </w:tcPr>
          <w:p w:rsidR="009030B2" w:rsidRPr="00364476" w:rsidRDefault="009030B2" w:rsidP="00B60A4D">
            <w:pPr>
              <w:pStyle w:val="Bodytext21"/>
              <w:shd w:val="clear" w:color="auto" w:fill="auto"/>
              <w:jc w:val="center"/>
              <w:rPr>
                <w:sz w:val="24"/>
                <w:szCs w:val="24"/>
              </w:rPr>
            </w:pPr>
            <w:r w:rsidRPr="00364476">
              <w:rPr>
                <w:sz w:val="24"/>
                <w:szCs w:val="24"/>
              </w:rPr>
              <w:t>2-4</w:t>
            </w:r>
          </w:p>
        </w:tc>
        <w:tc>
          <w:tcPr>
            <w:tcW w:w="851" w:type="dxa"/>
            <w:tcBorders>
              <w:left w:val="single" w:sz="4" w:space="0" w:color="auto"/>
              <w:right w:val="single" w:sz="4" w:space="0" w:color="auto"/>
            </w:tcBorders>
            <w:vAlign w:val="center"/>
          </w:tcPr>
          <w:p w:rsidR="009030B2" w:rsidRPr="00364476" w:rsidRDefault="009030B2" w:rsidP="00B60A4D">
            <w:pPr>
              <w:pStyle w:val="Bodytext21"/>
              <w:shd w:val="clear" w:color="auto" w:fill="auto"/>
              <w:jc w:val="center"/>
              <w:rPr>
                <w:sz w:val="24"/>
                <w:szCs w:val="24"/>
              </w:rPr>
            </w:pPr>
            <w:r w:rsidRPr="00364476">
              <w:rPr>
                <w:sz w:val="24"/>
                <w:szCs w:val="24"/>
              </w:rPr>
              <w:t>2-4</w:t>
            </w:r>
          </w:p>
        </w:tc>
        <w:tc>
          <w:tcPr>
            <w:tcW w:w="850" w:type="dxa"/>
            <w:tcBorders>
              <w:left w:val="single" w:sz="4" w:space="0" w:color="auto"/>
              <w:right w:val="single" w:sz="4" w:space="0" w:color="auto"/>
            </w:tcBorders>
            <w:vAlign w:val="center"/>
          </w:tcPr>
          <w:p w:rsidR="009030B2" w:rsidRPr="00364476" w:rsidRDefault="009030B2" w:rsidP="00B60A4D">
            <w:pPr>
              <w:pStyle w:val="Bodytext21"/>
              <w:shd w:val="clear" w:color="auto" w:fill="auto"/>
              <w:jc w:val="center"/>
              <w:rPr>
                <w:sz w:val="24"/>
                <w:szCs w:val="24"/>
              </w:rPr>
            </w:pPr>
            <w:r w:rsidRPr="00364476">
              <w:rPr>
                <w:sz w:val="24"/>
                <w:szCs w:val="24"/>
              </w:rPr>
              <w:t>3-6</w:t>
            </w:r>
          </w:p>
        </w:tc>
        <w:tc>
          <w:tcPr>
            <w:tcW w:w="851" w:type="dxa"/>
            <w:tcBorders>
              <w:left w:val="single" w:sz="4" w:space="0" w:color="auto"/>
              <w:right w:val="single" w:sz="4" w:space="0" w:color="auto"/>
            </w:tcBorders>
            <w:vAlign w:val="center"/>
          </w:tcPr>
          <w:p w:rsidR="009030B2" w:rsidRPr="00364476" w:rsidRDefault="009030B2" w:rsidP="00B60A4D">
            <w:pPr>
              <w:pStyle w:val="Bodytext21"/>
              <w:shd w:val="clear" w:color="auto" w:fill="auto"/>
              <w:jc w:val="center"/>
              <w:rPr>
                <w:sz w:val="24"/>
                <w:szCs w:val="24"/>
              </w:rPr>
            </w:pPr>
            <w:r w:rsidRPr="00364476">
              <w:rPr>
                <w:sz w:val="24"/>
                <w:szCs w:val="24"/>
              </w:rPr>
              <w:t>3-6</w:t>
            </w:r>
          </w:p>
        </w:tc>
        <w:tc>
          <w:tcPr>
            <w:tcW w:w="850" w:type="dxa"/>
            <w:tcBorders>
              <w:left w:val="single" w:sz="4" w:space="0" w:color="auto"/>
              <w:bottom w:val="single" w:sz="4" w:space="0" w:color="auto"/>
            </w:tcBorders>
            <w:vAlign w:val="center"/>
          </w:tcPr>
          <w:p w:rsidR="009030B2" w:rsidRPr="00364476" w:rsidRDefault="009030B2" w:rsidP="00B60A4D">
            <w:pPr>
              <w:pStyle w:val="Bodytext21"/>
              <w:shd w:val="clear" w:color="auto" w:fill="auto"/>
              <w:jc w:val="center"/>
              <w:rPr>
                <w:sz w:val="24"/>
                <w:szCs w:val="24"/>
              </w:rPr>
            </w:pPr>
            <w:r w:rsidRPr="00364476">
              <w:rPr>
                <w:sz w:val="24"/>
                <w:szCs w:val="24"/>
              </w:rPr>
              <w:t>3-6</w:t>
            </w:r>
          </w:p>
        </w:tc>
        <w:tc>
          <w:tcPr>
            <w:tcW w:w="865" w:type="dxa"/>
            <w:gridSpan w:val="2"/>
            <w:vAlign w:val="center"/>
          </w:tcPr>
          <w:p w:rsidR="009030B2" w:rsidRPr="00364476" w:rsidRDefault="009030B2" w:rsidP="00B60A4D">
            <w:pPr>
              <w:pStyle w:val="Bodytext21"/>
              <w:shd w:val="clear" w:color="auto" w:fill="auto"/>
              <w:jc w:val="center"/>
              <w:rPr>
                <w:sz w:val="24"/>
                <w:szCs w:val="24"/>
              </w:rPr>
            </w:pPr>
            <w:r w:rsidRPr="00364476">
              <w:rPr>
                <w:sz w:val="24"/>
                <w:szCs w:val="24"/>
              </w:rPr>
              <w:t>4-7</w:t>
            </w:r>
          </w:p>
        </w:tc>
        <w:tc>
          <w:tcPr>
            <w:tcW w:w="850" w:type="dxa"/>
            <w:gridSpan w:val="2"/>
            <w:vAlign w:val="center"/>
          </w:tcPr>
          <w:p w:rsidR="009030B2" w:rsidRPr="00364476" w:rsidRDefault="009030B2" w:rsidP="00B60A4D">
            <w:pPr>
              <w:pStyle w:val="Bodytext21"/>
              <w:shd w:val="clear" w:color="auto" w:fill="auto"/>
              <w:jc w:val="center"/>
              <w:rPr>
                <w:sz w:val="24"/>
                <w:szCs w:val="24"/>
              </w:rPr>
            </w:pPr>
            <w:r w:rsidRPr="00364476">
              <w:rPr>
                <w:sz w:val="24"/>
                <w:szCs w:val="24"/>
              </w:rPr>
              <w:t>5-8</w:t>
            </w:r>
          </w:p>
        </w:tc>
      </w:tr>
      <w:tr w:rsidR="009030B2" w:rsidRPr="00386459" w:rsidTr="00B60A4D">
        <w:tc>
          <w:tcPr>
            <w:tcW w:w="2553" w:type="dxa"/>
            <w:vAlign w:val="center"/>
          </w:tcPr>
          <w:p w:rsidR="009030B2" w:rsidRPr="00386459" w:rsidRDefault="009030B2" w:rsidP="00B60A4D">
            <w:pPr>
              <w:pStyle w:val="Bodytext21"/>
              <w:shd w:val="clear" w:color="auto" w:fill="auto"/>
              <w:jc w:val="center"/>
              <w:rPr>
                <w:sz w:val="24"/>
                <w:szCs w:val="24"/>
              </w:rPr>
            </w:pPr>
            <w:r w:rsidRPr="00386459">
              <w:rPr>
                <w:rStyle w:val="Bodytext211pt"/>
                <w:color w:val="auto"/>
                <w:sz w:val="24"/>
              </w:rPr>
              <w:lastRenderedPageBreak/>
              <w:t>Техническая подготовка %</w:t>
            </w:r>
          </w:p>
        </w:tc>
        <w:tc>
          <w:tcPr>
            <w:tcW w:w="850" w:type="dxa"/>
            <w:gridSpan w:val="2"/>
            <w:tcBorders>
              <w:right w:val="single" w:sz="4" w:space="0" w:color="auto"/>
            </w:tcBorders>
            <w:vAlign w:val="center"/>
          </w:tcPr>
          <w:p w:rsidR="009030B2" w:rsidRPr="00386459" w:rsidRDefault="009030B2" w:rsidP="00B60A4D">
            <w:pPr>
              <w:pStyle w:val="Bodytext21"/>
              <w:shd w:val="clear" w:color="auto" w:fill="auto"/>
              <w:jc w:val="center"/>
              <w:rPr>
                <w:sz w:val="24"/>
                <w:szCs w:val="24"/>
              </w:rPr>
            </w:pPr>
            <w:r w:rsidRPr="00386459">
              <w:rPr>
                <w:sz w:val="24"/>
                <w:szCs w:val="24"/>
              </w:rPr>
              <w:t>12-15</w:t>
            </w:r>
          </w:p>
        </w:tc>
        <w:tc>
          <w:tcPr>
            <w:tcW w:w="888" w:type="dxa"/>
            <w:tcBorders>
              <w:left w:val="single" w:sz="4" w:space="0" w:color="auto"/>
            </w:tcBorders>
            <w:vAlign w:val="center"/>
          </w:tcPr>
          <w:p w:rsidR="009030B2" w:rsidRPr="00386459" w:rsidRDefault="009030B2" w:rsidP="00B60A4D">
            <w:pPr>
              <w:pStyle w:val="Bodytext21"/>
              <w:shd w:val="clear" w:color="auto" w:fill="auto"/>
              <w:jc w:val="center"/>
              <w:rPr>
                <w:sz w:val="24"/>
                <w:szCs w:val="24"/>
              </w:rPr>
            </w:pPr>
            <w:r w:rsidRPr="00386459">
              <w:rPr>
                <w:sz w:val="24"/>
                <w:szCs w:val="24"/>
              </w:rPr>
              <w:t>13-16</w:t>
            </w:r>
          </w:p>
        </w:tc>
        <w:tc>
          <w:tcPr>
            <w:tcW w:w="955" w:type="dxa"/>
            <w:tcBorders>
              <w:right w:val="single" w:sz="4" w:space="0" w:color="auto"/>
            </w:tcBorders>
            <w:vAlign w:val="center"/>
          </w:tcPr>
          <w:p w:rsidR="009030B2" w:rsidRPr="00386459" w:rsidRDefault="009030B2" w:rsidP="00B60A4D">
            <w:pPr>
              <w:pStyle w:val="Bodytext21"/>
              <w:shd w:val="clear" w:color="auto" w:fill="auto"/>
              <w:jc w:val="center"/>
              <w:rPr>
                <w:sz w:val="24"/>
                <w:szCs w:val="24"/>
              </w:rPr>
            </w:pPr>
            <w:r w:rsidRPr="00386459">
              <w:rPr>
                <w:sz w:val="24"/>
                <w:szCs w:val="24"/>
              </w:rPr>
              <w:t>20-24</w:t>
            </w:r>
          </w:p>
        </w:tc>
        <w:tc>
          <w:tcPr>
            <w:tcW w:w="851" w:type="dxa"/>
            <w:tcBorders>
              <w:left w:val="single" w:sz="4" w:space="0" w:color="auto"/>
              <w:right w:val="single" w:sz="4" w:space="0" w:color="auto"/>
            </w:tcBorders>
            <w:vAlign w:val="center"/>
          </w:tcPr>
          <w:p w:rsidR="009030B2" w:rsidRPr="00386459" w:rsidRDefault="009030B2" w:rsidP="00B60A4D">
            <w:pPr>
              <w:pStyle w:val="Bodytext21"/>
              <w:shd w:val="clear" w:color="auto" w:fill="auto"/>
              <w:jc w:val="center"/>
              <w:rPr>
                <w:sz w:val="24"/>
                <w:szCs w:val="24"/>
              </w:rPr>
            </w:pPr>
            <w:r w:rsidRPr="00386459">
              <w:rPr>
                <w:sz w:val="24"/>
                <w:szCs w:val="24"/>
              </w:rPr>
              <w:t>20-24</w:t>
            </w:r>
          </w:p>
        </w:tc>
        <w:tc>
          <w:tcPr>
            <w:tcW w:w="850" w:type="dxa"/>
            <w:tcBorders>
              <w:left w:val="single" w:sz="4" w:space="0" w:color="auto"/>
              <w:right w:val="single" w:sz="4" w:space="0" w:color="auto"/>
            </w:tcBorders>
            <w:vAlign w:val="center"/>
          </w:tcPr>
          <w:p w:rsidR="009030B2" w:rsidRPr="00386459" w:rsidRDefault="009030B2" w:rsidP="00B60A4D">
            <w:pPr>
              <w:pStyle w:val="Bodytext21"/>
              <w:shd w:val="clear" w:color="auto" w:fill="auto"/>
              <w:jc w:val="center"/>
              <w:rPr>
                <w:sz w:val="24"/>
                <w:szCs w:val="24"/>
              </w:rPr>
            </w:pPr>
            <w:r w:rsidRPr="00386459">
              <w:rPr>
                <w:sz w:val="24"/>
                <w:szCs w:val="24"/>
              </w:rPr>
              <w:t>21-26</w:t>
            </w:r>
          </w:p>
        </w:tc>
        <w:tc>
          <w:tcPr>
            <w:tcW w:w="851" w:type="dxa"/>
            <w:tcBorders>
              <w:left w:val="single" w:sz="4" w:space="0" w:color="auto"/>
              <w:right w:val="single" w:sz="4" w:space="0" w:color="auto"/>
            </w:tcBorders>
            <w:vAlign w:val="center"/>
          </w:tcPr>
          <w:p w:rsidR="009030B2" w:rsidRPr="00386459" w:rsidRDefault="009030B2" w:rsidP="00B60A4D">
            <w:pPr>
              <w:pStyle w:val="Bodytext21"/>
              <w:shd w:val="clear" w:color="auto" w:fill="auto"/>
              <w:jc w:val="center"/>
              <w:rPr>
                <w:sz w:val="24"/>
                <w:szCs w:val="24"/>
              </w:rPr>
            </w:pPr>
            <w:r w:rsidRPr="00386459">
              <w:rPr>
                <w:sz w:val="24"/>
                <w:szCs w:val="24"/>
              </w:rPr>
              <w:t>21-26</w:t>
            </w:r>
          </w:p>
        </w:tc>
        <w:tc>
          <w:tcPr>
            <w:tcW w:w="850" w:type="dxa"/>
            <w:tcBorders>
              <w:top w:val="single" w:sz="4" w:space="0" w:color="auto"/>
              <w:left w:val="single" w:sz="4" w:space="0" w:color="auto"/>
            </w:tcBorders>
            <w:vAlign w:val="center"/>
          </w:tcPr>
          <w:p w:rsidR="009030B2" w:rsidRPr="00386459" w:rsidRDefault="009030B2" w:rsidP="00B60A4D">
            <w:pPr>
              <w:pStyle w:val="Bodytext21"/>
              <w:shd w:val="clear" w:color="auto" w:fill="auto"/>
              <w:jc w:val="center"/>
              <w:rPr>
                <w:sz w:val="24"/>
                <w:szCs w:val="24"/>
              </w:rPr>
            </w:pPr>
            <w:r w:rsidRPr="00386459">
              <w:rPr>
                <w:sz w:val="24"/>
                <w:szCs w:val="24"/>
              </w:rPr>
              <w:t>21-26</w:t>
            </w:r>
          </w:p>
        </w:tc>
        <w:tc>
          <w:tcPr>
            <w:tcW w:w="865" w:type="dxa"/>
            <w:gridSpan w:val="2"/>
            <w:vAlign w:val="center"/>
          </w:tcPr>
          <w:p w:rsidR="009030B2" w:rsidRPr="00386459" w:rsidRDefault="009030B2" w:rsidP="00B60A4D">
            <w:pPr>
              <w:pStyle w:val="Bodytext21"/>
              <w:shd w:val="clear" w:color="auto" w:fill="auto"/>
              <w:jc w:val="center"/>
              <w:rPr>
                <w:sz w:val="24"/>
                <w:szCs w:val="24"/>
              </w:rPr>
            </w:pPr>
            <w:r w:rsidRPr="00386459">
              <w:rPr>
                <w:sz w:val="24"/>
                <w:szCs w:val="24"/>
              </w:rPr>
              <w:t>22-27</w:t>
            </w:r>
          </w:p>
        </w:tc>
        <w:tc>
          <w:tcPr>
            <w:tcW w:w="850" w:type="dxa"/>
            <w:gridSpan w:val="2"/>
            <w:vAlign w:val="center"/>
          </w:tcPr>
          <w:p w:rsidR="009030B2" w:rsidRPr="00386459" w:rsidRDefault="009030B2" w:rsidP="00B60A4D">
            <w:pPr>
              <w:pStyle w:val="Bodytext21"/>
              <w:shd w:val="clear" w:color="auto" w:fill="auto"/>
              <w:jc w:val="center"/>
              <w:rPr>
                <w:sz w:val="24"/>
                <w:szCs w:val="24"/>
              </w:rPr>
            </w:pPr>
            <w:r w:rsidRPr="00386459">
              <w:rPr>
                <w:sz w:val="24"/>
                <w:szCs w:val="24"/>
              </w:rPr>
              <w:t>22-27</w:t>
            </w:r>
          </w:p>
        </w:tc>
      </w:tr>
      <w:tr w:rsidR="009030B2" w:rsidRPr="00386459" w:rsidTr="00B60A4D">
        <w:tc>
          <w:tcPr>
            <w:tcW w:w="2553" w:type="dxa"/>
            <w:vAlign w:val="center"/>
          </w:tcPr>
          <w:p w:rsidR="009030B2" w:rsidRPr="00386459" w:rsidRDefault="009030B2" w:rsidP="00B60A4D">
            <w:pPr>
              <w:pStyle w:val="Bodytext21"/>
              <w:shd w:val="clear" w:color="auto" w:fill="auto"/>
              <w:jc w:val="center"/>
              <w:rPr>
                <w:sz w:val="24"/>
                <w:szCs w:val="24"/>
              </w:rPr>
            </w:pPr>
            <w:r w:rsidRPr="00386459">
              <w:rPr>
                <w:rStyle w:val="Bodytext211pt"/>
                <w:color w:val="auto"/>
                <w:sz w:val="24"/>
              </w:rPr>
              <w:t>Виды подготовки, не связанные с физической нагрузкой, в том числе тактическая, теоретическая, психологическая %</w:t>
            </w:r>
          </w:p>
        </w:tc>
        <w:tc>
          <w:tcPr>
            <w:tcW w:w="850" w:type="dxa"/>
            <w:gridSpan w:val="2"/>
            <w:tcBorders>
              <w:right w:val="single" w:sz="4" w:space="0" w:color="auto"/>
            </w:tcBorders>
            <w:vAlign w:val="center"/>
          </w:tcPr>
          <w:p w:rsidR="009030B2" w:rsidRPr="00386459" w:rsidRDefault="009030B2" w:rsidP="00B60A4D">
            <w:pPr>
              <w:pStyle w:val="Bodytext21"/>
              <w:shd w:val="clear" w:color="auto" w:fill="auto"/>
              <w:jc w:val="center"/>
              <w:rPr>
                <w:sz w:val="24"/>
                <w:szCs w:val="24"/>
              </w:rPr>
            </w:pPr>
            <w:r w:rsidRPr="00386459">
              <w:rPr>
                <w:sz w:val="24"/>
                <w:szCs w:val="24"/>
              </w:rPr>
              <w:t>5-8</w:t>
            </w:r>
          </w:p>
        </w:tc>
        <w:tc>
          <w:tcPr>
            <w:tcW w:w="888" w:type="dxa"/>
            <w:tcBorders>
              <w:left w:val="single" w:sz="4" w:space="0" w:color="auto"/>
            </w:tcBorders>
            <w:vAlign w:val="center"/>
          </w:tcPr>
          <w:p w:rsidR="009030B2" w:rsidRPr="00386459" w:rsidRDefault="009030B2" w:rsidP="00B60A4D">
            <w:pPr>
              <w:pStyle w:val="Bodytext21"/>
              <w:shd w:val="clear" w:color="auto" w:fill="auto"/>
              <w:jc w:val="center"/>
              <w:rPr>
                <w:sz w:val="24"/>
                <w:szCs w:val="24"/>
              </w:rPr>
            </w:pPr>
            <w:r w:rsidRPr="00386459">
              <w:rPr>
                <w:sz w:val="24"/>
                <w:szCs w:val="24"/>
              </w:rPr>
              <w:t>5-8</w:t>
            </w:r>
          </w:p>
        </w:tc>
        <w:tc>
          <w:tcPr>
            <w:tcW w:w="955" w:type="dxa"/>
            <w:tcBorders>
              <w:right w:val="single" w:sz="4" w:space="0" w:color="auto"/>
            </w:tcBorders>
            <w:vAlign w:val="center"/>
          </w:tcPr>
          <w:p w:rsidR="009030B2" w:rsidRPr="00386459" w:rsidRDefault="009030B2" w:rsidP="00B60A4D">
            <w:pPr>
              <w:pStyle w:val="Bodytext21"/>
              <w:shd w:val="clear" w:color="auto" w:fill="auto"/>
              <w:jc w:val="center"/>
              <w:rPr>
                <w:sz w:val="24"/>
                <w:szCs w:val="24"/>
              </w:rPr>
            </w:pPr>
            <w:r w:rsidRPr="00386459">
              <w:rPr>
                <w:sz w:val="24"/>
                <w:szCs w:val="24"/>
              </w:rPr>
              <w:t>6-9</w:t>
            </w:r>
          </w:p>
        </w:tc>
        <w:tc>
          <w:tcPr>
            <w:tcW w:w="851" w:type="dxa"/>
            <w:tcBorders>
              <w:left w:val="single" w:sz="4" w:space="0" w:color="auto"/>
              <w:right w:val="single" w:sz="4" w:space="0" w:color="auto"/>
            </w:tcBorders>
            <w:vAlign w:val="center"/>
          </w:tcPr>
          <w:p w:rsidR="009030B2" w:rsidRPr="00386459" w:rsidRDefault="009030B2" w:rsidP="00B60A4D">
            <w:pPr>
              <w:pStyle w:val="Bodytext21"/>
              <w:shd w:val="clear" w:color="auto" w:fill="auto"/>
              <w:jc w:val="center"/>
              <w:rPr>
                <w:sz w:val="24"/>
                <w:szCs w:val="24"/>
              </w:rPr>
            </w:pPr>
            <w:r w:rsidRPr="00386459">
              <w:rPr>
                <w:sz w:val="24"/>
                <w:szCs w:val="24"/>
              </w:rPr>
              <w:t>6-9</w:t>
            </w:r>
          </w:p>
        </w:tc>
        <w:tc>
          <w:tcPr>
            <w:tcW w:w="850" w:type="dxa"/>
            <w:tcBorders>
              <w:left w:val="single" w:sz="4" w:space="0" w:color="auto"/>
              <w:right w:val="single" w:sz="4" w:space="0" w:color="auto"/>
            </w:tcBorders>
            <w:vAlign w:val="center"/>
          </w:tcPr>
          <w:p w:rsidR="009030B2" w:rsidRPr="00386459" w:rsidRDefault="009030B2" w:rsidP="00B60A4D">
            <w:pPr>
              <w:pStyle w:val="Bodytext21"/>
              <w:shd w:val="clear" w:color="auto" w:fill="auto"/>
              <w:jc w:val="center"/>
              <w:rPr>
                <w:sz w:val="24"/>
                <w:szCs w:val="24"/>
              </w:rPr>
            </w:pPr>
            <w:r w:rsidRPr="00386459">
              <w:rPr>
                <w:sz w:val="24"/>
                <w:szCs w:val="24"/>
              </w:rPr>
              <w:t>7-10</w:t>
            </w:r>
          </w:p>
        </w:tc>
        <w:tc>
          <w:tcPr>
            <w:tcW w:w="851" w:type="dxa"/>
            <w:tcBorders>
              <w:left w:val="single" w:sz="4" w:space="0" w:color="auto"/>
              <w:right w:val="single" w:sz="4" w:space="0" w:color="auto"/>
            </w:tcBorders>
            <w:vAlign w:val="center"/>
          </w:tcPr>
          <w:p w:rsidR="009030B2" w:rsidRPr="00386459" w:rsidRDefault="009030B2" w:rsidP="00B60A4D">
            <w:pPr>
              <w:pStyle w:val="Bodytext21"/>
              <w:shd w:val="clear" w:color="auto" w:fill="auto"/>
              <w:jc w:val="center"/>
              <w:rPr>
                <w:sz w:val="24"/>
                <w:szCs w:val="24"/>
              </w:rPr>
            </w:pPr>
            <w:r w:rsidRPr="00386459">
              <w:rPr>
                <w:sz w:val="24"/>
                <w:szCs w:val="24"/>
              </w:rPr>
              <w:t>7-10</w:t>
            </w:r>
          </w:p>
        </w:tc>
        <w:tc>
          <w:tcPr>
            <w:tcW w:w="850" w:type="dxa"/>
            <w:tcBorders>
              <w:left w:val="single" w:sz="4" w:space="0" w:color="auto"/>
              <w:bottom w:val="single" w:sz="4" w:space="0" w:color="auto"/>
            </w:tcBorders>
            <w:vAlign w:val="center"/>
          </w:tcPr>
          <w:p w:rsidR="009030B2" w:rsidRPr="00386459" w:rsidRDefault="009030B2" w:rsidP="00B60A4D">
            <w:pPr>
              <w:pStyle w:val="Bodytext21"/>
              <w:shd w:val="clear" w:color="auto" w:fill="auto"/>
              <w:jc w:val="center"/>
              <w:rPr>
                <w:sz w:val="24"/>
                <w:szCs w:val="24"/>
              </w:rPr>
            </w:pPr>
            <w:r w:rsidRPr="00386459">
              <w:rPr>
                <w:sz w:val="24"/>
                <w:szCs w:val="24"/>
              </w:rPr>
              <w:t>7-10</w:t>
            </w:r>
          </w:p>
        </w:tc>
        <w:tc>
          <w:tcPr>
            <w:tcW w:w="865" w:type="dxa"/>
            <w:gridSpan w:val="2"/>
            <w:vAlign w:val="center"/>
          </w:tcPr>
          <w:p w:rsidR="009030B2" w:rsidRPr="00386459" w:rsidRDefault="009030B2" w:rsidP="00B60A4D">
            <w:pPr>
              <w:pStyle w:val="Bodytext21"/>
              <w:shd w:val="clear" w:color="auto" w:fill="auto"/>
              <w:jc w:val="center"/>
              <w:rPr>
                <w:sz w:val="24"/>
                <w:szCs w:val="24"/>
              </w:rPr>
            </w:pPr>
            <w:r w:rsidRPr="00386459">
              <w:rPr>
                <w:sz w:val="24"/>
                <w:szCs w:val="24"/>
              </w:rPr>
              <w:t>8-11</w:t>
            </w:r>
          </w:p>
        </w:tc>
        <w:tc>
          <w:tcPr>
            <w:tcW w:w="850" w:type="dxa"/>
            <w:gridSpan w:val="2"/>
            <w:vAlign w:val="center"/>
          </w:tcPr>
          <w:p w:rsidR="009030B2" w:rsidRPr="00386459" w:rsidRDefault="009030B2" w:rsidP="00B60A4D">
            <w:pPr>
              <w:pStyle w:val="Bodytext21"/>
              <w:shd w:val="clear" w:color="auto" w:fill="auto"/>
              <w:jc w:val="center"/>
              <w:rPr>
                <w:sz w:val="24"/>
                <w:szCs w:val="24"/>
              </w:rPr>
            </w:pPr>
            <w:r w:rsidRPr="00386459">
              <w:rPr>
                <w:sz w:val="24"/>
                <w:szCs w:val="24"/>
              </w:rPr>
              <w:t>8-11</w:t>
            </w:r>
          </w:p>
        </w:tc>
      </w:tr>
      <w:tr w:rsidR="009030B2" w:rsidRPr="00386459" w:rsidTr="00B60A4D">
        <w:tc>
          <w:tcPr>
            <w:tcW w:w="2553" w:type="dxa"/>
            <w:vAlign w:val="center"/>
          </w:tcPr>
          <w:p w:rsidR="009030B2" w:rsidRPr="00386459" w:rsidRDefault="009030B2" w:rsidP="00B60A4D">
            <w:pPr>
              <w:pStyle w:val="Bodytext21"/>
              <w:shd w:val="clear" w:color="auto" w:fill="auto"/>
              <w:jc w:val="center"/>
              <w:rPr>
                <w:sz w:val="24"/>
                <w:szCs w:val="24"/>
              </w:rPr>
            </w:pPr>
            <w:r w:rsidRPr="00386459">
              <w:rPr>
                <w:rStyle w:val="Bodytext211pt"/>
                <w:color w:val="auto"/>
                <w:sz w:val="24"/>
              </w:rPr>
              <w:t>Медицинские, медико-биологические, восстановительные мероприятия, тестирование и контроль %</w:t>
            </w:r>
          </w:p>
        </w:tc>
        <w:tc>
          <w:tcPr>
            <w:tcW w:w="850" w:type="dxa"/>
            <w:gridSpan w:val="2"/>
            <w:tcBorders>
              <w:right w:val="single" w:sz="4" w:space="0" w:color="auto"/>
            </w:tcBorders>
            <w:vAlign w:val="center"/>
          </w:tcPr>
          <w:p w:rsidR="009030B2" w:rsidRPr="00386459" w:rsidRDefault="009030B2" w:rsidP="00B60A4D">
            <w:pPr>
              <w:pStyle w:val="Bodytext21"/>
              <w:shd w:val="clear" w:color="auto" w:fill="auto"/>
              <w:jc w:val="center"/>
              <w:rPr>
                <w:sz w:val="24"/>
                <w:szCs w:val="24"/>
              </w:rPr>
            </w:pPr>
            <w:r w:rsidRPr="00386459">
              <w:rPr>
                <w:sz w:val="24"/>
                <w:szCs w:val="24"/>
              </w:rPr>
              <w:t>1-2</w:t>
            </w:r>
          </w:p>
        </w:tc>
        <w:tc>
          <w:tcPr>
            <w:tcW w:w="888" w:type="dxa"/>
            <w:tcBorders>
              <w:left w:val="single" w:sz="4" w:space="0" w:color="auto"/>
              <w:bottom w:val="single" w:sz="4" w:space="0" w:color="auto"/>
            </w:tcBorders>
            <w:vAlign w:val="center"/>
          </w:tcPr>
          <w:p w:rsidR="009030B2" w:rsidRPr="00386459" w:rsidRDefault="009030B2" w:rsidP="00B60A4D">
            <w:pPr>
              <w:pStyle w:val="Bodytext21"/>
              <w:shd w:val="clear" w:color="auto" w:fill="auto"/>
              <w:jc w:val="center"/>
              <w:rPr>
                <w:sz w:val="24"/>
                <w:szCs w:val="24"/>
              </w:rPr>
            </w:pPr>
            <w:r w:rsidRPr="00386459">
              <w:rPr>
                <w:sz w:val="24"/>
                <w:szCs w:val="24"/>
              </w:rPr>
              <w:t>1-2</w:t>
            </w:r>
          </w:p>
        </w:tc>
        <w:tc>
          <w:tcPr>
            <w:tcW w:w="955" w:type="dxa"/>
            <w:tcBorders>
              <w:right w:val="single" w:sz="4" w:space="0" w:color="auto"/>
            </w:tcBorders>
            <w:vAlign w:val="center"/>
          </w:tcPr>
          <w:p w:rsidR="009030B2" w:rsidRPr="00386459" w:rsidRDefault="009030B2" w:rsidP="00B60A4D">
            <w:pPr>
              <w:pStyle w:val="Bodytext21"/>
              <w:shd w:val="clear" w:color="auto" w:fill="auto"/>
              <w:jc w:val="center"/>
              <w:rPr>
                <w:sz w:val="24"/>
                <w:szCs w:val="24"/>
              </w:rPr>
            </w:pPr>
            <w:r w:rsidRPr="00386459">
              <w:rPr>
                <w:sz w:val="24"/>
                <w:szCs w:val="24"/>
              </w:rPr>
              <w:t>2-4</w:t>
            </w:r>
          </w:p>
        </w:tc>
        <w:tc>
          <w:tcPr>
            <w:tcW w:w="851" w:type="dxa"/>
            <w:tcBorders>
              <w:left w:val="single" w:sz="4" w:space="0" w:color="auto"/>
              <w:right w:val="single" w:sz="4" w:space="0" w:color="auto"/>
            </w:tcBorders>
            <w:vAlign w:val="center"/>
          </w:tcPr>
          <w:p w:rsidR="009030B2" w:rsidRPr="00386459" w:rsidRDefault="009030B2" w:rsidP="00B60A4D">
            <w:pPr>
              <w:pStyle w:val="Bodytext21"/>
              <w:shd w:val="clear" w:color="auto" w:fill="auto"/>
              <w:jc w:val="center"/>
              <w:rPr>
                <w:sz w:val="24"/>
                <w:szCs w:val="24"/>
              </w:rPr>
            </w:pPr>
            <w:r w:rsidRPr="00386459">
              <w:rPr>
                <w:sz w:val="24"/>
                <w:szCs w:val="24"/>
              </w:rPr>
              <w:t>2-4</w:t>
            </w:r>
          </w:p>
        </w:tc>
        <w:tc>
          <w:tcPr>
            <w:tcW w:w="850" w:type="dxa"/>
            <w:tcBorders>
              <w:left w:val="single" w:sz="4" w:space="0" w:color="auto"/>
              <w:right w:val="single" w:sz="4" w:space="0" w:color="auto"/>
            </w:tcBorders>
            <w:vAlign w:val="center"/>
          </w:tcPr>
          <w:p w:rsidR="009030B2" w:rsidRPr="00386459" w:rsidRDefault="009030B2" w:rsidP="00B60A4D">
            <w:pPr>
              <w:pStyle w:val="Bodytext21"/>
              <w:shd w:val="clear" w:color="auto" w:fill="auto"/>
              <w:jc w:val="center"/>
              <w:rPr>
                <w:sz w:val="24"/>
                <w:szCs w:val="24"/>
              </w:rPr>
            </w:pPr>
            <w:r w:rsidRPr="00386459">
              <w:rPr>
                <w:sz w:val="24"/>
                <w:szCs w:val="24"/>
              </w:rPr>
              <w:t>3-5</w:t>
            </w:r>
          </w:p>
        </w:tc>
        <w:tc>
          <w:tcPr>
            <w:tcW w:w="851" w:type="dxa"/>
            <w:tcBorders>
              <w:left w:val="single" w:sz="4" w:space="0" w:color="auto"/>
              <w:right w:val="single" w:sz="4" w:space="0" w:color="auto"/>
            </w:tcBorders>
            <w:vAlign w:val="center"/>
          </w:tcPr>
          <w:p w:rsidR="009030B2" w:rsidRPr="00386459" w:rsidRDefault="009030B2" w:rsidP="00B60A4D">
            <w:pPr>
              <w:pStyle w:val="Bodytext21"/>
              <w:shd w:val="clear" w:color="auto" w:fill="auto"/>
              <w:jc w:val="center"/>
              <w:rPr>
                <w:sz w:val="24"/>
                <w:szCs w:val="24"/>
              </w:rPr>
            </w:pPr>
            <w:r w:rsidRPr="00386459">
              <w:rPr>
                <w:sz w:val="24"/>
                <w:szCs w:val="24"/>
              </w:rPr>
              <w:t>3-5</w:t>
            </w:r>
          </w:p>
        </w:tc>
        <w:tc>
          <w:tcPr>
            <w:tcW w:w="850" w:type="dxa"/>
            <w:tcBorders>
              <w:top w:val="single" w:sz="4" w:space="0" w:color="auto"/>
              <w:left w:val="single" w:sz="4" w:space="0" w:color="auto"/>
            </w:tcBorders>
            <w:vAlign w:val="center"/>
          </w:tcPr>
          <w:p w:rsidR="009030B2" w:rsidRPr="00386459" w:rsidRDefault="009030B2" w:rsidP="00B60A4D">
            <w:pPr>
              <w:pStyle w:val="Bodytext21"/>
              <w:jc w:val="center"/>
              <w:rPr>
                <w:sz w:val="24"/>
                <w:szCs w:val="24"/>
              </w:rPr>
            </w:pPr>
            <w:r w:rsidRPr="00386459">
              <w:rPr>
                <w:sz w:val="24"/>
                <w:szCs w:val="24"/>
              </w:rPr>
              <w:t>3-5</w:t>
            </w:r>
          </w:p>
        </w:tc>
        <w:tc>
          <w:tcPr>
            <w:tcW w:w="865" w:type="dxa"/>
            <w:gridSpan w:val="2"/>
            <w:vAlign w:val="center"/>
          </w:tcPr>
          <w:p w:rsidR="009030B2" w:rsidRPr="00386459" w:rsidRDefault="009030B2" w:rsidP="00B60A4D">
            <w:pPr>
              <w:pStyle w:val="Bodytext21"/>
              <w:shd w:val="clear" w:color="auto" w:fill="auto"/>
              <w:jc w:val="center"/>
              <w:rPr>
                <w:sz w:val="24"/>
                <w:szCs w:val="24"/>
              </w:rPr>
            </w:pPr>
            <w:r w:rsidRPr="00386459">
              <w:rPr>
                <w:sz w:val="24"/>
                <w:szCs w:val="24"/>
              </w:rPr>
              <w:t>3-5</w:t>
            </w:r>
          </w:p>
        </w:tc>
        <w:tc>
          <w:tcPr>
            <w:tcW w:w="850" w:type="dxa"/>
            <w:gridSpan w:val="2"/>
            <w:vAlign w:val="center"/>
          </w:tcPr>
          <w:p w:rsidR="009030B2" w:rsidRPr="00386459" w:rsidRDefault="009030B2" w:rsidP="00B60A4D">
            <w:pPr>
              <w:pStyle w:val="Bodytext21"/>
              <w:shd w:val="clear" w:color="auto" w:fill="auto"/>
              <w:jc w:val="center"/>
              <w:rPr>
                <w:sz w:val="24"/>
                <w:szCs w:val="24"/>
              </w:rPr>
            </w:pPr>
            <w:r w:rsidRPr="00386459">
              <w:rPr>
                <w:sz w:val="24"/>
                <w:szCs w:val="24"/>
              </w:rPr>
              <w:t>4-6</w:t>
            </w:r>
          </w:p>
        </w:tc>
      </w:tr>
      <w:tr w:rsidR="009030B2" w:rsidRPr="009D069B" w:rsidTr="00B60A4D">
        <w:trPr>
          <w:gridAfter w:val="1"/>
          <w:wAfter w:w="14" w:type="dxa"/>
        </w:trPr>
        <w:tc>
          <w:tcPr>
            <w:tcW w:w="2553" w:type="dxa"/>
            <w:vAlign w:val="center"/>
          </w:tcPr>
          <w:p w:rsidR="009030B2" w:rsidRPr="009D069B" w:rsidRDefault="009030B2" w:rsidP="00B60A4D">
            <w:pPr>
              <w:pStyle w:val="Bodytext21"/>
              <w:shd w:val="clear" w:color="auto" w:fill="auto"/>
              <w:jc w:val="center"/>
              <w:rPr>
                <w:sz w:val="24"/>
                <w:szCs w:val="24"/>
                <w:lang w:val="en-US"/>
              </w:rPr>
            </w:pPr>
            <w:r w:rsidRPr="009D069B">
              <w:rPr>
                <w:rStyle w:val="Bodytext211pt"/>
                <w:color w:val="auto"/>
                <w:sz w:val="24"/>
              </w:rPr>
              <w:t>Инструкторская и судейская практика %</w:t>
            </w:r>
          </w:p>
        </w:tc>
        <w:tc>
          <w:tcPr>
            <w:tcW w:w="850" w:type="dxa"/>
            <w:gridSpan w:val="2"/>
            <w:tcBorders>
              <w:right w:val="single" w:sz="4" w:space="0" w:color="auto"/>
            </w:tcBorders>
            <w:vAlign w:val="center"/>
          </w:tcPr>
          <w:p w:rsidR="009030B2" w:rsidRPr="009D069B" w:rsidRDefault="009030B2" w:rsidP="00B60A4D">
            <w:pPr>
              <w:pStyle w:val="Bodytext21"/>
              <w:shd w:val="clear" w:color="auto" w:fill="auto"/>
              <w:jc w:val="center"/>
              <w:rPr>
                <w:sz w:val="24"/>
                <w:szCs w:val="24"/>
              </w:rPr>
            </w:pPr>
            <w:r w:rsidRPr="009D069B">
              <w:rPr>
                <w:sz w:val="24"/>
                <w:szCs w:val="24"/>
              </w:rPr>
              <w:t>-</w:t>
            </w:r>
          </w:p>
        </w:tc>
        <w:tc>
          <w:tcPr>
            <w:tcW w:w="888" w:type="dxa"/>
            <w:tcBorders>
              <w:left w:val="single" w:sz="4" w:space="0" w:color="auto"/>
            </w:tcBorders>
            <w:vAlign w:val="center"/>
          </w:tcPr>
          <w:p w:rsidR="009030B2" w:rsidRPr="009D069B" w:rsidRDefault="009030B2" w:rsidP="00B60A4D">
            <w:pPr>
              <w:pStyle w:val="Bodytext21"/>
              <w:shd w:val="clear" w:color="auto" w:fill="auto"/>
              <w:jc w:val="center"/>
              <w:rPr>
                <w:sz w:val="24"/>
                <w:szCs w:val="24"/>
              </w:rPr>
            </w:pPr>
            <w:r w:rsidRPr="009D069B">
              <w:rPr>
                <w:sz w:val="24"/>
                <w:szCs w:val="24"/>
              </w:rPr>
              <w:t>-</w:t>
            </w:r>
          </w:p>
        </w:tc>
        <w:tc>
          <w:tcPr>
            <w:tcW w:w="955" w:type="dxa"/>
            <w:tcBorders>
              <w:right w:val="single" w:sz="4" w:space="0" w:color="auto"/>
            </w:tcBorders>
            <w:vAlign w:val="center"/>
          </w:tcPr>
          <w:p w:rsidR="009030B2" w:rsidRPr="009D069B" w:rsidRDefault="009030B2" w:rsidP="00B60A4D">
            <w:pPr>
              <w:pStyle w:val="Bodytext21"/>
              <w:shd w:val="clear" w:color="auto" w:fill="auto"/>
              <w:jc w:val="center"/>
              <w:rPr>
                <w:sz w:val="24"/>
                <w:szCs w:val="24"/>
              </w:rPr>
            </w:pPr>
            <w:r w:rsidRPr="009D069B">
              <w:rPr>
                <w:sz w:val="24"/>
                <w:szCs w:val="24"/>
              </w:rPr>
              <w:t>1-4</w:t>
            </w:r>
          </w:p>
        </w:tc>
        <w:tc>
          <w:tcPr>
            <w:tcW w:w="851" w:type="dxa"/>
            <w:tcBorders>
              <w:left w:val="single" w:sz="4" w:space="0" w:color="auto"/>
              <w:right w:val="single" w:sz="4" w:space="0" w:color="auto"/>
            </w:tcBorders>
            <w:vAlign w:val="center"/>
          </w:tcPr>
          <w:p w:rsidR="009030B2" w:rsidRPr="009D069B" w:rsidRDefault="009030B2" w:rsidP="00B60A4D">
            <w:pPr>
              <w:pStyle w:val="Bodytext21"/>
              <w:shd w:val="clear" w:color="auto" w:fill="auto"/>
              <w:jc w:val="center"/>
              <w:rPr>
                <w:sz w:val="24"/>
                <w:szCs w:val="24"/>
              </w:rPr>
            </w:pPr>
            <w:r w:rsidRPr="009D069B">
              <w:rPr>
                <w:sz w:val="24"/>
                <w:szCs w:val="24"/>
              </w:rPr>
              <w:t>1-4</w:t>
            </w:r>
          </w:p>
        </w:tc>
        <w:tc>
          <w:tcPr>
            <w:tcW w:w="850" w:type="dxa"/>
            <w:tcBorders>
              <w:left w:val="single" w:sz="4" w:space="0" w:color="auto"/>
              <w:right w:val="single" w:sz="4" w:space="0" w:color="auto"/>
            </w:tcBorders>
            <w:vAlign w:val="center"/>
          </w:tcPr>
          <w:p w:rsidR="009030B2" w:rsidRPr="009D069B" w:rsidRDefault="009030B2" w:rsidP="00B60A4D">
            <w:pPr>
              <w:pStyle w:val="Bodytext21"/>
              <w:shd w:val="clear" w:color="auto" w:fill="auto"/>
              <w:jc w:val="center"/>
              <w:rPr>
                <w:sz w:val="24"/>
                <w:szCs w:val="24"/>
              </w:rPr>
            </w:pPr>
            <w:r w:rsidRPr="009D069B">
              <w:rPr>
                <w:sz w:val="24"/>
                <w:szCs w:val="24"/>
              </w:rPr>
              <w:t>3-5</w:t>
            </w:r>
          </w:p>
        </w:tc>
        <w:tc>
          <w:tcPr>
            <w:tcW w:w="851" w:type="dxa"/>
            <w:tcBorders>
              <w:left w:val="single" w:sz="4" w:space="0" w:color="auto"/>
              <w:right w:val="single" w:sz="4" w:space="0" w:color="auto"/>
            </w:tcBorders>
            <w:vAlign w:val="center"/>
          </w:tcPr>
          <w:p w:rsidR="009030B2" w:rsidRPr="009D069B" w:rsidRDefault="009030B2" w:rsidP="00B60A4D">
            <w:pPr>
              <w:pStyle w:val="Bodytext21"/>
              <w:shd w:val="clear" w:color="auto" w:fill="auto"/>
              <w:jc w:val="center"/>
              <w:rPr>
                <w:sz w:val="24"/>
                <w:szCs w:val="24"/>
              </w:rPr>
            </w:pPr>
            <w:r w:rsidRPr="009D069B">
              <w:rPr>
                <w:sz w:val="24"/>
                <w:szCs w:val="24"/>
              </w:rPr>
              <w:t>3-5</w:t>
            </w:r>
          </w:p>
        </w:tc>
        <w:tc>
          <w:tcPr>
            <w:tcW w:w="850" w:type="dxa"/>
            <w:tcBorders>
              <w:top w:val="single" w:sz="4" w:space="0" w:color="auto"/>
              <w:left w:val="single" w:sz="4" w:space="0" w:color="auto"/>
              <w:bottom w:val="single" w:sz="4" w:space="0" w:color="auto"/>
            </w:tcBorders>
            <w:vAlign w:val="center"/>
          </w:tcPr>
          <w:p w:rsidR="009030B2" w:rsidRPr="009D069B" w:rsidRDefault="009030B2" w:rsidP="00B60A4D">
            <w:pPr>
              <w:pStyle w:val="Bodytext21"/>
              <w:shd w:val="clear" w:color="auto" w:fill="auto"/>
              <w:jc w:val="center"/>
              <w:rPr>
                <w:sz w:val="24"/>
                <w:szCs w:val="24"/>
              </w:rPr>
            </w:pPr>
            <w:r w:rsidRPr="009D069B">
              <w:rPr>
                <w:sz w:val="24"/>
                <w:szCs w:val="24"/>
              </w:rPr>
              <w:t>3-5</w:t>
            </w:r>
          </w:p>
        </w:tc>
        <w:tc>
          <w:tcPr>
            <w:tcW w:w="851" w:type="dxa"/>
            <w:tcBorders>
              <w:top w:val="single" w:sz="4" w:space="0" w:color="auto"/>
              <w:bottom w:val="single" w:sz="4" w:space="0" w:color="auto"/>
            </w:tcBorders>
            <w:vAlign w:val="center"/>
          </w:tcPr>
          <w:p w:rsidR="009030B2" w:rsidRPr="009D069B" w:rsidRDefault="009030B2" w:rsidP="00B60A4D">
            <w:pPr>
              <w:pStyle w:val="Bodytext21"/>
              <w:shd w:val="clear" w:color="auto" w:fill="auto"/>
              <w:jc w:val="center"/>
              <w:rPr>
                <w:sz w:val="24"/>
                <w:szCs w:val="24"/>
              </w:rPr>
            </w:pPr>
            <w:r w:rsidRPr="009D069B">
              <w:rPr>
                <w:sz w:val="24"/>
                <w:szCs w:val="24"/>
              </w:rPr>
              <w:t>3-6</w:t>
            </w:r>
          </w:p>
        </w:tc>
        <w:tc>
          <w:tcPr>
            <w:tcW w:w="850" w:type="dxa"/>
            <w:gridSpan w:val="2"/>
            <w:vAlign w:val="center"/>
          </w:tcPr>
          <w:p w:rsidR="009030B2" w:rsidRPr="009D069B" w:rsidRDefault="009030B2" w:rsidP="00B60A4D">
            <w:pPr>
              <w:pStyle w:val="Bodytext21"/>
              <w:shd w:val="clear" w:color="auto" w:fill="auto"/>
              <w:jc w:val="center"/>
              <w:rPr>
                <w:sz w:val="24"/>
                <w:szCs w:val="24"/>
              </w:rPr>
            </w:pPr>
            <w:r w:rsidRPr="009D069B">
              <w:rPr>
                <w:sz w:val="24"/>
                <w:szCs w:val="24"/>
              </w:rPr>
              <w:t>3-4</w:t>
            </w:r>
          </w:p>
        </w:tc>
      </w:tr>
    </w:tbl>
    <w:p w:rsidR="009030B2" w:rsidRPr="00A37A39" w:rsidRDefault="009030B2" w:rsidP="009030B2">
      <w:pPr>
        <w:pStyle w:val="Bodytext50"/>
        <w:shd w:val="clear" w:color="auto" w:fill="auto"/>
        <w:spacing w:before="0" w:line="360" w:lineRule="exact"/>
        <w:ind w:right="43"/>
        <w:rPr>
          <w:i/>
          <w:color w:val="FF0000"/>
          <w:sz w:val="28"/>
        </w:rPr>
      </w:pPr>
    </w:p>
    <w:p w:rsidR="009030B2" w:rsidRPr="008E5B77" w:rsidRDefault="009030B2" w:rsidP="009030B2">
      <w:pPr>
        <w:pStyle w:val="Bodytext50"/>
        <w:shd w:val="clear" w:color="auto" w:fill="auto"/>
        <w:spacing w:before="0" w:line="360" w:lineRule="exact"/>
        <w:ind w:right="43"/>
        <w:rPr>
          <w:i/>
          <w:sz w:val="28"/>
        </w:rPr>
      </w:pPr>
      <w:r w:rsidRPr="008E5B77">
        <w:rPr>
          <w:i/>
          <w:sz w:val="28"/>
        </w:rPr>
        <w:t>Многоборья</w:t>
      </w:r>
    </w:p>
    <w:p w:rsidR="009030B2" w:rsidRPr="00C84AB9" w:rsidRDefault="009030B2" w:rsidP="009030B2">
      <w:pPr>
        <w:pStyle w:val="Bodytext50"/>
        <w:shd w:val="clear" w:color="auto" w:fill="auto"/>
        <w:spacing w:before="0" w:line="360" w:lineRule="exact"/>
        <w:ind w:right="43"/>
        <w:rPr>
          <w:i/>
          <w:color w:val="FF0000"/>
          <w:sz w:val="16"/>
          <w:szCs w:val="16"/>
        </w:rPr>
      </w:pPr>
    </w:p>
    <w:tbl>
      <w:tblPr>
        <w:tblStyle w:val="aa"/>
        <w:tblW w:w="10363" w:type="dxa"/>
        <w:tblInd w:w="-601" w:type="dxa"/>
        <w:tblLayout w:type="fixed"/>
        <w:tblLook w:val="04A0"/>
      </w:tblPr>
      <w:tblGrid>
        <w:gridCol w:w="2553"/>
        <w:gridCol w:w="647"/>
        <w:gridCol w:w="203"/>
        <w:gridCol w:w="888"/>
        <w:gridCol w:w="955"/>
        <w:gridCol w:w="851"/>
        <w:gridCol w:w="850"/>
        <w:gridCol w:w="851"/>
        <w:gridCol w:w="850"/>
        <w:gridCol w:w="851"/>
        <w:gridCol w:w="14"/>
        <w:gridCol w:w="836"/>
        <w:gridCol w:w="14"/>
      </w:tblGrid>
      <w:tr w:rsidR="009030B2" w:rsidRPr="006138C3" w:rsidTr="00B60A4D">
        <w:trPr>
          <w:trHeight w:val="390"/>
        </w:trPr>
        <w:tc>
          <w:tcPr>
            <w:tcW w:w="2553" w:type="dxa"/>
            <w:vMerge w:val="restart"/>
            <w:vAlign w:val="center"/>
          </w:tcPr>
          <w:p w:rsidR="009030B2" w:rsidRPr="006138C3" w:rsidRDefault="009030B2" w:rsidP="00B60A4D">
            <w:pPr>
              <w:pStyle w:val="Bodytext21"/>
              <w:shd w:val="clear" w:color="auto" w:fill="auto"/>
              <w:jc w:val="center"/>
              <w:rPr>
                <w:b/>
              </w:rPr>
            </w:pPr>
            <w:r w:rsidRPr="006138C3">
              <w:rPr>
                <w:b/>
                <w:sz w:val="24"/>
              </w:rPr>
              <w:t>Разделы спортивной подготовки</w:t>
            </w:r>
          </w:p>
        </w:tc>
        <w:tc>
          <w:tcPr>
            <w:tcW w:w="1738" w:type="dxa"/>
            <w:gridSpan w:val="3"/>
            <w:tcBorders>
              <w:bottom w:val="single" w:sz="4" w:space="0" w:color="auto"/>
            </w:tcBorders>
            <w:vAlign w:val="center"/>
          </w:tcPr>
          <w:p w:rsidR="009030B2" w:rsidRPr="006138C3" w:rsidRDefault="009030B2" w:rsidP="00B60A4D">
            <w:pPr>
              <w:pStyle w:val="Bodytext21"/>
              <w:shd w:val="clear" w:color="auto" w:fill="auto"/>
              <w:jc w:val="center"/>
              <w:rPr>
                <w:b/>
                <w:sz w:val="24"/>
              </w:rPr>
            </w:pPr>
            <w:r w:rsidRPr="006138C3">
              <w:rPr>
                <w:b/>
                <w:sz w:val="24"/>
              </w:rPr>
              <w:t>НП</w:t>
            </w:r>
          </w:p>
        </w:tc>
        <w:tc>
          <w:tcPr>
            <w:tcW w:w="4357" w:type="dxa"/>
            <w:gridSpan w:val="5"/>
            <w:tcBorders>
              <w:bottom w:val="single" w:sz="4" w:space="0" w:color="auto"/>
            </w:tcBorders>
            <w:vAlign w:val="center"/>
          </w:tcPr>
          <w:p w:rsidR="009030B2" w:rsidRPr="006138C3" w:rsidRDefault="009030B2" w:rsidP="00B60A4D">
            <w:pPr>
              <w:pStyle w:val="Bodytext21"/>
              <w:shd w:val="clear" w:color="auto" w:fill="auto"/>
              <w:jc w:val="center"/>
              <w:rPr>
                <w:b/>
                <w:sz w:val="24"/>
              </w:rPr>
            </w:pPr>
            <w:r w:rsidRPr="006138C3">
              <w:rPr>
                <w:b/>
                <w:sz w:val="24"/>
              </w:rPr>
              <w:t>ТЭ</w:t>
            </w:r>
          </w:p>
        </w:tc>
        <w:tc>
          <w:tcPr>
            <w:tcW w:w="865" w:type="dxa"/>
            <w:gridSpan w:val="2"/>
            <w:vMerge w:val="restart"/>
            <w:vAlign w:val="center"/>
          </w:tcPr>
          <w:p w:rsidR="009030B2" w:rsidRPr="006138C3" w:rsidRDefault="009030B2" w:rsidP="00B60A4D">
            <w:pPr>
              <w:pStyle w:val="Bodytext21"/>
              <w:shd w:val="clear" w:color="auto" w:fill="auto"/>
              <w:jc w:val="center"/>
              <w:rPr>
                <w:b/>
                <w:sz w:val="24"/>
              </w:rPr>
            </w:pPr>
          </w:p>
          <w:p w:rsidR="009030B2" w:rsidRPr="006138C3" w:rsidRDefault="009030B2" w:rsidP="00B60A4D">
            <w:pPr>
              <w:pStyle w:val="Bodytext21"/>
              <w:shd w:val="clear" w:color="auto" w:fill="auto"/>
              <w:jc w:val="center"/>
              <w:rPr>
                <w:b/>
                <w:sz w:val="24"/>
              </w:rPr>
            </w:pPr>
            <w:r w:rsidRPr="006138C3">
              <w:rPr>
                <w:b/>
                <w:sz w:val="24"/>
              </w:rPr>
              <w:t>ССМ</w:t>
            </w:r>
          </w:p>
        </w:tc>
        <w:tc>
          <w:tcPr>
            <w:tcW w:w="850" w:type="dxa"/>
            <w:gridSpan w:val="2"/>
            <w:vMerge w:val="restart"/>
            <w:vAlign w:val="center"/>
          </w:tcPr>
          <w:p w:rsidR="009030B2" w:rsidRPr="006138C3" w:rsidRDefault="009030B2" w:rsidP="00B60A4D">
            <w:pPr>
              <w:pStyle w:val="Bodytext21"/>
              <w:shd w:val="clear" w:color="auto" w:fill="auto"/>
              <w:jc w:val="center"/>
              <w:rPr>
                <w:b/>
                <w:sz w:val="24"/>
              </w:rPr>
            </w:pPr>
          </w:p>
          <w:p w:rsidR="009030B2" w:rsidRPr="006138C3" w:rsidRDefault="009030B2" w:rsidP="00B60A4D">
            <w:pPr>
              <w:pStyle w:val="Bodytext21"/>
              <w:shd w:val="clear" w:color="auto" w:fill="auto"/>
              <w:jc w:val="center"/>
              <w:rPr>
                <w:b/>
                <w:sz w:val="24"/>
              </w:rPr>
            </w:pPr>
            <w:r w:rsidRPr="006138C3">
              <w:rPr>
                <w:b/>
                <w:sz w:val="24"/>
              </w:rPr>
              <w:t>ВСМ</w:t>
            </w:r>
          </w:p>
        </w:tc>
      </w:tr>
      <w:tr w:rsidR="009030B2" w:rsidRPr="006138C3" w:rsidTr="00B60A4D">
        <w:trPr>
          <w:trHeight w:val="690"/>
        </w:trPr>
        <w:tc>
          <w:tcPr>
            <w:tcW w:w="2553" w:type="dxa"/>
            <w:vMerge/>
            <w:vAlign w:val="center"/>
          </w:tcPr>
          <w:p w:rsidR="009030B2" w:rsidRPr="006138C3" w:rsidRDefault="009030B2" w:rsidP="00B60A4D">
            <w:pPr>
              <w:pStyle w:val="Bodytext21"/>
              <w:shd w:val="clear" w:color="auto" w:fill="auto"/>
              <w:jc w:val="center"/>
              <w:rPr>
                <w:b/>
              </w:rPr>
            </w:pPr>
          </w:p>
        </w:tc>
        <w:tc>
          <w:tcPr>
            <w:tcW w:w="647" w:type="dxa"/>
            <w:tcBorders>
              <w:top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1г.о</w:t>
            </w:r>
          </w:p>
        </w:tc>
        <w:tc>
          <w:tcPr>
            <w:tcW w:w="1091" w:type="dxa"/>
            <w:gridSpan w:val="2"/>
            <w:tcBorders>
              <w:top w:val="single" w:sz="4" w:space="0" w:color="auto"/>
              <w:lef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Свыше 1г.о.</w:t>
            </w:r>
          </w:p>
        </w:tc>
        <w:tc>
          <w:tcPr>
            <w:tcW w:w="955" w:type="dxa"/>
            <w:tcBorders>
              <w:top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1г.о</w:t>
            </w:r>
          </w:p>
        </w:tc>
        <w:tc>
          <w:tcPr>
            <w:tcW w:w="851" w:type="dxa"/>
            <w:tcBorders>
              <w:top w:val="single" w:sz="4" w:space="0" w:color="auto"/>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2г.о.</w:t>
            </w:r>
          </w:p>
        </w:tc>
        <w:tc>
          <w:tcPr>
            <w:tcW w:w="850" w:type="dxa"/>
            <w:tcBorders>
              <w:top w:val="single" w:sz="4" w:space="0" w:color="auto"/>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3г.о.</w:t>
            </w:r>
          </w:p>
        </w:tc>
        <w:tc>
          <w:tcPr>
            <w:tcW w:w="851" w:type="dxa"/>
            <w:tcBorders>
              <w:top w:val="single" w:sz="4" w:space="0" w:color="auto"/>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4г.о.</w:t>
            </w:r>
          </w:p>
        </w:tc>
        <w:tc>
          <w:tcPr>
            <w:tcW w:w="850" w:type="dxa"/>
            <w:tcBorders>
              <w:top w:val="single" w:sz="4" w:space="0" w:color="auto"/>
              <w:left w:val="single" w:sz="4" w:space="0" w:color="auto"/>
            </w:tcBorders>
            <w:vAlign w:val="center"/>
          </w:tcPr>
          <w:p w:rsidR="009030B2" w:rsidRPr="006138C3" w:rsidRDefault="009030B2" w:rsidP="00B60A4D">
            <w:pPr>
              <w:pStyle w:val="Bodytext21"/>
              <w:shd w:val="clear" w:color="auto" w:fill="auto"/>
              <w:jc w:val="center"/>
              <w:rPr>
                <w:sz w:val="24"/>
              </w:rPr>
            </w:pPr>
            <w:r w:rsidRPr="006138C3">
              <w:rPr>
                <w:sz w:val="24"/>
              </w:rPr>
              <w:t>5г.о.</w:t>
            </w:r>
          </w:p>
        </w:tc>
        <w:tc>
          <w:tcPr>
            <w:tcW w:w="865" w:type="dxa"/>
            <w:gridSpan w:val="2"/>
            <w:vMerge/>
            <w:vAlign w:val="center"/>
          </w:tcPr>
          <w:p w:rsidR="009030B2" w:rsidRPr="006138C3" w:rsidRDefault="009030B2" w:rsidP="00B60A4D">
            <w:pPr>
              <w:pStyle w:val="Bodytext21"/>
              <w:shd w:val="clear" w:color="auto" w:fill="auto"/>
              <w:jc w:val="center"/>
            </w:pPr>
          </w:p>
        </w:tc>
        <w:tc>
          <w:tcPr>
            <w:tcW w:w="850" w:type="dxa"/>
            <w:gridSpan w:val="2"/>
            <w:vMerge/>
            <w:vAlign w:val="center"/>
          </w:tcPr>
          <w:p w:rsidR="009030B2" w:rsidRPr="006138C3" w:rsidRDefault="009030B2" w:rsidP="00B60A4D">
            <w:pPr>
              <w:pStyle w:val="Bodytext21"/>
              <w:shd w:val="clear" w:color="auto" w:fill="auto"/>
              <w:jc w:val="center"/>
            </w:pPr>
          </w:p>
        </w:tc>
      </w:tr>
      <w:tr w:rsidR="009030B2" w:rsidRPr="006138C3" w:rsidTr="00B60A4D">
        <w:tc>
          <w:tcPr>
            <w:tcW w:w="2553" w:type="dxa"/>
            <w:vAlign w:val="center"/>
          </w:tcPr>
          <w:p w:rsidR="009030B2" w:rsidRPr="006138C3" w:rsidRDefault="009030B2" w:rsidP="00B60A4D">
            <w:pPr>
              <w:pStyle w:val="Bodytext21"/>
              <w:shd w:val="clear" w:color="auto" w:fill="auto"/>
              <w:jc w:val="center"/>
              <w:rPr>
                <w:sz w:val="24"/>
                <w:szCs w:val="24"/>
              </w:rPr>
            </w:pPr>
            <w:r w:rsidRPr="006138C3">
              <w:rPr>
                <w:sz w:val="24"/>
                <w:szCs w:val="24"/>
              </w:rPr>
              <w:t>Возраст занимающихся</w:t>
            </w:r>
          </w:p>
        </w:tc>
        <w:tc>
          <w:tcPr>
            <w:tcW w:w="1738" w:type="dxa"/>
            <w:gridSpan w:val="3"/>
            <w:vAlign w:val="center"/>
          </w:tcPr>
          <w:p w:rsidR="009030B2" w:rsidRPr="006138C3" w:rsidRDefault="009030B2" w:rsidP="00B60A4D">
            <w:pPr>
              <w:pStyle w:val="Bodytext21"/>
              <w:shd w:val="clear" w:color="auto" w:fill="auto"/>
              <w:jc w:val="center"/>
              <w:rPr>
                <w:sz w:val="24"/>
                <w:szCs w:val="24"/>
              </w:rPr>
            </w:pPr>
            <w:r w:rsidRPr="006138C3">
              <w:rPr>
                <w:sz w:val="24"/>
                <w:szCs w:val="24"/>
              </w:rPr>
              <w:t>От 9 лет</w:t>
            </w:r>
          </w:p>
        </w:tc>
        <w:tc>
          <w:tcPr>
            <w:tcW w:w="4357" w:type="dxa"/>
            <w:gridSpan w:val="5"/>
            <w:tcBorders>
              <w:bottom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От 12 лет</w:t>
            </w:r>
          </w:p>
        </w:tc>
        <w:tc>
          <w:tcPr>
            <w:tcW w:w="865" w:type="dxa"/>
            <w:gridSpan w:val="2"/>
            <w:vAlign w:val="center"/>
          </w:tcPr>
          <w:p w:rsidR="009030B2" w:rsidRPr="006138C3" w:rsidRDefault="009030B2" w:rsidP="00B60A4D">
            <w:pPr>
              <w:pStyle w:val="Bodytext21"/>
              <w:shd w:val="clear" w:color="auto" w:fill="auto"/>
              <w:jc w:val="center"/>
              <w:rPr>
                <w:sz w:val="24"/>
                <w:szCs w:val="24"/>
              </w:rPr>
            </w:pPr>
            <w:r w:rsidRPr="006138C3">
              <w:rPr>
                <w:sz w:val="24"/>
                <w:szCs w:val="24"/>
              </w:rPr>
              <w:t>От 14</w:t>
            </w:r>
          </w:p>
        </w:tc>
        <w:tc>
          <w:tcPr>
            <w:tcW w:w="850" w:type="dxa"/>
            <w:gridSpan w:val="2"/>
            <w:vAlign w:val="center"/>
          </w:tcPr>
          <w:p w:rsidR="009030B2" w:rsidRPr="006138C3" w:rsidRDefault="009030B2" w:rsidP="00B60A4D">
            <w:pPr>
              <w:pStyle w:val="Bodytext21"/>
              <w:shd w:val="clear" w:color="auto" w:fill="auto"/>
              <w:jc w:val="center"/>
              <w:rPr>
                <w:sz w:val="24"/>
                <w:szCs w:val="24"/>
              </w:rPr>
            </w:pPr>
            <w:r w:rsidRPr="006138C3">
              <w:rPr>
                <w:sz w:val="24"/>
                <w:szCs w:val="24"/>
              </w:rPr>
              <w:t>От 15</w:t>
            </w:r>
          </w:p>
        </w:tc>
      </w:tr>
      <w:tr w:rsidR="009030B2" w:rsidRPr="006138C3" w:rsidTr="00B60A4D">
        <w:tc>
          <w:tcPr>
            <w:tcW w:w="2553" w:type="dxa"/>
            <w:vAlign w:val="center"/>
          </w:tcPr>
          <w:p w:rsidR="009030B2" w:rsidRPr="006138C3" w:rsidRDefault="009030B2" w:rsidP="00B60A4D">
            <w:pPr>
              <w:pStyle w:val="Bodytext21"/>
              <w:shd w:val="clear" w:color="auto" w:fill="auto"/>
              <w:jc w:val="center"/>
              <w:rPr>
                <w:sz w:val="24"/>
                <w:szCs w:val="24"/>
              </w:rPr>
            </w:pPr>
            <w:r w:rsidRPr="006138C3">
              <w:rPr>
                <w:rStyle w:val="Bodytext211pt"/>
                <w:color w:val="auto"/>
                <w:sz w:val="24"/>
              </w:rPr>
              <w:t>Количество часов в неделю</w:t>
            </w:r>
          </w:p>
        </w:tc>
        <w:tc>
          <w:tcPr>
            <w:tcW w:w="850" w:type="dxa"/>
            <w:gridSpan w:val="2"/>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6</w:t>
            </w:r>
          </w:p>
        </w:tc>
        <w:tc>
          <w:tcPr>
            <w:tcW w:w="888" w:type="dxa"/>
            <w:tcBorders>
              <w:lef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6</w:t>
            </w:r>
          </w:p>
        </w:tc>
        <w:tc>
          <w:tcPr>
            <w:tcW w:w="955" w:type="dxa"/>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9</w:t>
            </w: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9</w:t>
            </w:r>
          </w:p>
        </w:tc>
        <w:tc>
          <w:tcPr>
            <w:tcW w:w="850"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12</w:t>
            </w: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12</w:t>
            </w:r>
          </w:p>
        </w:tc>
        <w:tc>
          <w:tcPr>
            <w:tcW w:w="850" w:type="dxa"/>
            <w:tcBorders>
              <w:left w:val="single" w:sz="4" w:space="0" w:color="auto"/>
              <w:bottom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12</w:t>
            </w:r>
          </w:p>
        </w:tc>
        <w:tc>
          <w:tcPr>
            <w:tcW w:w="865" w:type="dxa"/>
            <w:gridSpan w:val="2"/>
            <w:vAlign w:val="center"/>
          </w:tcPr>
          <w:p w:rsidR="009030B2" w:rsidRPr="006138C3" w:rsidRDefault="009030B2" w:rsidP="00B60A4D">
            <w:pPr>
              <w:pStyle w:val="Bodytext21"/>
              <w:shd w:val="clear" w:color="auto" w:fill="auto"/>
              <w:jc w:val="center"/>
              <w:rPr>
                <w:sz w:val="24"/>
                <w:szCs w:val="24"/>
              </w:rPr>
            </w:pPr>
            <w:r w:rsidRPr="006138C3">
              <w:rPr>
                <w:sz w:val="24"/>
                <w:szCs w:val="24"/>
              </w:rPr>
              <w:t>18</w:t>
            </w:r>
          </w:p>
        </w:tc>
        <w:tc>
          <w:tcPr>
            <w:tcW w:w="850" w:type="dxa"/>
            <w:gridSpan w:val="2"/>
            <w:vAlign w:val="center"/>
          </w:tcPr>
          <w:p w:rsidR="009030B2" w:rsidRPr="006138C3" w:rsidRDefault="009030B2" w:rsidP="00B60A4D">
            <w:pPr>
              <w:pStyle w:val="Bodytext21"/>
              <w:shd w:val="clear" w:color="auto" w:fill="auto"/>
              <w:jc w:val="center"/>
              <w:rPr>
                <w:sz w:val="24"/>
                <w:szCs w:val="24"/>
              </w:rPr>
            </w:pPr>
            <w:r w:rsidRPr="006138C3">
              <w:rPr>
                <w:sz w:val="24"/>
                <w:szCs w:val="24"/>
              </w:rPr>
              <w:t>24</w:t>
            </w:r>
          </w:p>
        </w:tc>
      </w:tr>
      <w:tr w:rsidR="009030B2" w:rsidRPr="006138C3" w:rsidTr="00B60A4D">
        <w:tc>
          <w:tcPr>
            <w:tcW w:w="2553" w:type="dxa"/>
            <w:vAlign w:val="center"/>
          </w:tcPr>
          <w:p w:rsidR="009030B2" w:rsidRPr="006138C3" w:rsidRDefault="009030B2" w:rsidP="00B60A4D">
            <w:pPr>
              <w:pStyle w:val="Bodytext21"/>
              <w:shd w:val="clear" w:color="auto" w:fill="auto"/>
              <w:jc w:val="center"/>
              <w:rPr>
                <w:sz w:val="24"/>
                <w:szCs w:val="24"/>
              </w:rPr>
            </w:pPr>
            <w:r w:rsidRPr="006138C3">
              <w:rPr>
                <w:rStyle w:val="Bodytext211pt"/>
                <w:color w:val="auto"/>
                <w:sz w:val="24"/>
              </w:rPr>
              <w:t>Количество тренировок в неделю</w:t>
            </w:r>
          </w:p>
        </w:tc>
        <w:tc>
          <w:tcPr>
            <w:tcW w:w="850" w:type="dxa"/>
            <w:gridSpan w:val="2"/>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3</w:t>
            </w:r>
          </w:p>
        </w:tc>
        <w:tc>
          <w:tcPr>
            <w:tcW w:w="888" w:type="dxa"/>
            <w:tcBorders>
              <w:lef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3</w:t>
            </w:r>
          </w:p>
        </w:tc>
        <w:tc>
          <w:tcPr>
            <w:tcW w:w="955" w:type="dxa"/>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4</w:t>
            </w: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4</w:t>
            </w:r>
          </w:p>
        </w:tc>
        <w:tc>
          <w:tcPr>
            <w:tcW w:w="850"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6</w:t>
            </w: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6</w:t>
            </w:r>
          </w:p>
        </w:tc>
        <w:tc>
          <w:tcPr>
            <w:tcW w:w="850" w:type="dxa"/>
            <w:tcBorders>
              <w:top w:val="single" w:sz="4" w:space="0" w:color="auto"/>
              <w:left w:val="single" w:sz="4" w:space="0" w:color="auto"/>
              <w:bottom w:val="single" w:sz="4" w:space="0" w:color="auto"/>
            </w:tcBorders>
            <w:vAlign w:val="center"/>
          </w:tcPr>
          <w:p w:rsidR="009030B2" w:rsidRPr="006138C3" w:rsidRDefault="009030B2" w:rsidP="00B60A4D">
            <w:pPr>
              <w:pStyle w:val="Bodytext21"/>
              <w:jc w:val="center"/>
              <w:rPr>
                <w:sz w:val="24"/>
                <w:szCs w:val="24"/>
              </w:rPr>
            </w:pPr>
            <w:r w:rsidRPr="006138C3">
              <w:rPr>
                <w:sz w:val="24"/>
                <w:szCs w:val="24"/>
              </w:rPr>
              <w:t>6</w:t>
            </w:r>
          </w:p>
        </w:tc>
        <w:tc>
          <w:tcPr>
            <w:tcW w:w="865" w:type="dxa"/>
            <w:gridSpan w:val="2"/>
            <w:vAlign w:val="center"/>
          </w:tcPr>
          <w:p w:rsidR="009030B2" w:rsidRPr="006138C3" w:rsidRDefault="009030B2" w:rsidP="00B60A4D">
            <w:pPr>
              <w:pStyle w:val="Bodytext21"/>
              <w:shd w:val="clear" w:color="auto" w:fill="auto"/>
              <w:jc w:val="center"/>
              <w:rPr>
                <w:sz w:val="24"/>
                <w:szCs w:val="24"/>
              </w:rPr>
            </w:pPr>
            <w:r>
              <w:rPr>
                <w:sz w:val="24"/>
                <w:szCs w:val="24"/>
              </w:rPr>
              <w:t>6</w:t>
            </w:r>
          </w:p>
        </w:tc>
        <w:tc>
          <w:tcPr>
            <w:tcW w:w="850" w:type="dxa"/>
            <w:gridSpan w:val="2"/>
            <w:vAlign w:val="center"/>
          </w:tcPr>
          <w:p w:rsidR="009030B2" w:rsidRPr="006138C3" w:rsidRDefault="009030B2" w:rsidP="00B60A4D">
            <w:pPr>
              <w:pStyle w:val="Bodytext21"/>
              <w:shd w:val="clear" w:color="auto" w:fill="auto"/>
              <w:jc w:val="center"/>
              <w:rPr>
                <w:sz w:val="24"/>
                <w:szCs w:val="24"/>
              </w:rPr>
            </w:pPr>
            <w:r>
              <w:rPr>
                <w:sz w:val="24"/>
                <w:szCs w:val="24"/>
              </w:rPr>
              <w:t>9</w:t>
            </w:r>
          </w:p>
        </w:tc>
      </w:tr>
      <w:tr w:rsidR="009030B2" w:rsidRPr="006138C3" w:rsidTr="00B60A4D">
        <w:tc>
          <w:tcPr>
            <w:tcW w:w="2553" w:type="dxa"/>
            <w:vAlign w:val="center"/>
          </w:tcPr>
          <w:p w:rsidR="009030B2" w:rsidRPr="006138C3" w:rsidRDefault="009030B2" w:rsidP="00B60A4D">
            <w:pPr>
              <w:pStyle w:val="Bodytext21"/>
              <w:shd w:val="clear" w:color="auto" w:fill="auto"/>
              <w:jc w:val="center"/>
              <w:rPr>
                <w:rStyle w:val="Bodytext211pt"/>
                <w:color w:val="auto"/>
                <w:sz w:val="24"/>
              </w:rPr>
            </w:pPr>
            <w:r>
              <w:rPr>
                <w:rStyle w:val="Bodytext211pt"/>
                <w:color w:val="auto"/>
                <w:sz w:val="24"/>
              </w:rPr>
              <w:t>Общее количество тренировочных занятий в год</w:t>
            </w:r>
          </w:p>
        </w:tc>
        <w:tc>
          <w:tcPr>
            <w:tcW w:w="850" w:type="dxa"/>
            <w:gridSpan w:val="2"/>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sidRPr="006138C3">
              <w:rPr>
                <w:sz w:val="24"/>
                <w:szCs w:val="24"/>
              </w:rPr>
              <w:t>156</w:t>
            </w:r>
          </w:p>
          <w:p w:rsidR="009030B2" w:rsidRPr="006138C3" w:rsidRDefault="009030B2" w:rsidP="00B60A4D">
            <w:pPr>
              <w:pStyle w:val="Bodytext21"/>
              <w:shd w:val="clear" w:color="auto" w:fill="auto"/>
              <w:jc w:val="center"/>
              <w:rPr>
                <w:sz w:val="24"/>
                <w:szCs w:val="24"/>
              </w:rPr>
            </w:pPr>
          </w:p>
        </w:tc>
        <w:tc>
          <w:tcPr>
            <w:tcW w:w="888" w:type="dxa"/>
            <w:tcBorders>
              <w:lef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156</w:t>
            </w:r>
          </w:p>
          <w:p w:rsidR="009030B2" w:rsidRPr="006138C3" w:rsidRDefault="009030B2" w:rsidP="00B60A4D">
            <w:pPr>
              <w:pStyle w:val="Bodytext21"/>
              <w:shd w:val="clear" w:color="auto" w:fill="auto"/>
              <w:jc w:val="center"/>
              <w:rPr>
                <w:sz w:val="24"/>
                <w:szCs w:val="24"/>
              </w:rPr>
            </w:pPr>
          </w:p>
        </w:tc>
        <w:tc>
          <w:tcPr>
            <w:tcW w:w="955" w:type="dxa"/>
            <w:tcBorders>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208</w:t>
            </w:r>
          </w:p>
          <w:p w:rsidR="009030B2" w:rsidRPr="006138C3" w:rsidRDefault="009030B2" w:rsidP="00B60A4D">
            <w:pPr>
              <w:pStyle w:val="Bodytext21"/>
              <w:shd w:val="clear" w:color="auto" w:fill="auto"/>
              <w:jc w:val="center"/>
              <w:rPr>
                <w:sz w:val="24"/>
                <w:szCs w:val="24"/>
              </w:rPr>
            </w:pP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208</w:t>
            </w:r>
          </w:p>
          <w:p w:rsidR="009030B2" w:rsidRPr="006138C3" w:rsidRDefault="009030B2" w:rsidP="00B60A4D">
            <w:pPr>
              <w:pStyle w:val="Bodytext21"/>
              <w:shd w:val="clear" w:color="auto" w:fill="auto"/>
              <w:jc w:val="center"/>
              <w:rPr>
                <w:sz w:val="24"/>
                <w:szCs w:val="24"/>
              </w:rPr>
            </w:pPr>
          </w:p>
        </w:tc>
        <w:tc>
          <w:tcPr>
            <w:tcW w:w="850"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312</w:t>
            </w:r>
          </w:p>
          <w:p w:rsidR="009030B2" w:rsidRPr="006138C3" w:rsidRDefault="009030B2" w:rsidP="00B60A4D">
            <w:pPr>
              <w:pStyle w:val="Bodytext21"/>
              <w:shd w:val="clear" w:color="auto" w:fill="auto"/>
              <w:jc w:val="center"/>
              <w:rPr>
                <w:sz w:val="24"/>
                <w:szCs w:val="24"/>
              </w:rPr>
            </w:pPr>
          </w:p>
        </w:tc>
        <w:tc>
          <w:tcPr>
            <w:tcW w:w="851" w:type="dxa"/>
            <w:tcBorders>
              <w:left w:val="single" w:sz="4" w:space="0" w:color="auto"/>
              <w:right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312</w:t>
            </w:r>
          </w:p>
          <w:p w:rsidR="009030B2" w:rsidRPr="006138C3" w:rsidRDefault="009030B2" w:rsidP="00B60A4D">
            <w:pPr>
              <w:pStyle w:val="Bodytext21"/>
              <w:shd w:val="clear" w:color="auto" w:fill="auto"/>
              <w:jc w:val="center"/>
              <w:rPr>
                <w:sz w:val="24"/>
                <w:szCs w:val="24"/>
              </w:rPr>
            </w:pPr>
          </w:p>
        </w:tc>
        <w:tc>
          <w:tcPr>
            <w:tcW w:w="850" w:type="dxa"/>
            <w:tcBorders>
              <w:top w:val="single" w:sz="4" w:space="0" w:color="auto"/>
              <w:left w:val="single" w:sz="4" w:space="0" w:color="auto"/>
              <w:bottom w:val="single" w:sz="4" w:space="0" w:color="auto"/>
            </w:tcBorders>
            <w:vAlign w:val="center"/>
          </w:tcPr>
          <w:p w:rsidR="009030B2" w:rsidRPr="006138C3" w:rsidRDefault="009030B2" w:rsidP="00B60A4D">
            <w:pPr>
              <w:pStyle w:val="Bodytext21"/>
              <w:shd w:val="clear" w:color="auto" w:fill="auto"/>
              <w:jc w:val="center"/>
              <w:rPr>
                <w:sz w:val="24"/>
                <w:szCs w:val="24"/>
              </w:rPr>
            </w:pPr>
            <w:r>
              <w:rPr>
                <w:sz w:val="24"/>
                <w:szCs w:val="24"/>
              </w:rPr>
              <w:t>312</w:t>
            </w:r>
          </w:p>
          <w:p w:rsidR="009030B2" w:rsidRPr="006138C3" w:rsidRDefault="009030B2" w:rsidP="00B60A4D">
            <w:pPr>
              <w:pStyle w:val="Bodytext21"/>
              <w:jc w:val="center"/>
              <w:rPr>
                <w:sz w:val="24"/>
                <w:szCs w:val="24"/>
              </w:rPr>
            </w:pPr>
          </w:p>
        </w:tc>
        <w:tc>
          <w:tcPr>
            <w:tcW w:w="865" w:type="dxa"/>
            <w:gridSpan w:val="2"/>
            <w:vAlign w:val="center"/>
          </w:tcPr>
          <w:p w:rsidR="009030B2" w:rsidRPr="006138C3" w:rsidRDefault="009030B2" w:rsidP="00B60A4D">
            <w:pPr>
              <w:pStyle w:val="Bodytext21"/>
              <w:shd w:val="clear" w:color="auto" w:fill="auto"/>
              <w:jc w:val="center"/>
              <w:rPr>
                <w:sz w:val="24"/>
                <w:szCs w:val="24"/>
              </w:rPr>
            </w:pPr>
            <w:r>
              <w:rPr>
                <w:sz w:val="24"/>
                <w:szCs w:val="24"/>
              </w:rPr>
              <w:t>312</w:t>
            </w:r>
          </w:p>
          <w:p w:rsidR="009030B2" w:rsidRDefault="009030B2" w:rsidP="00B60A4D">
            <w:pPr>
              <w:pStyle w:val="Bodytext21"/>
              <w:shd w:val="clear" w:color="auto" w:fill="auto"/>
              <w:jc w:val="center"/>
              <w:rPr>
                <w:sz w:val="24"/>
                <w:szCs w:val="24"/>
              </w:rPr>
            </w:pPr>
          </w:p>
        </w:tc>
        <w:tc>
          <w:tcPr>
            <w:tcW w:w="850" w:type="dxa"/>
            <w:gridSpan w:val="2"/>
            <w:vAlign w:val="center"/>
          </w:tcPr>
          <w:p w:rsidR="009030B2" w:rsidRPr="006138C3" w:rsidRDefault="009030B2" w:rsidP="00B60A4D">
            <w:pPr>
              <w:pStyle w:val="Bodytext21"/>
              <w:shd w:val="clear" w:color="auto" w:fill="auto"/>
              <w:jc w:val="center"/>
              <w:rPr>
                <w:sz w:val="24"/>
                <w:szCs w:val="24"/>
              </w:rPr>
            </w:pPr>
            <w:r>
              <w:rPr>
                <w:sz w:val="24"/>
                <w:szCs w:val="24"/>
              </w:rPr>
              <w:t>364</w:t>
            </w:r>
          </w:p>
          <w:p w:rsidR="009030B2" w:rsidRDefault="009030B2" w:rsidP="00B60A4D">
            <w:pPr>
              <w:pStyle w:val="Bodytext21"/>
              <w:shd w:val="clear" w:color="auto" w:fill="auto"/>
              <w:jc w:val="center"/>
              <w:rPr>
                <w:sz w:val="24"/>
                <w:szCs w:val="24"/>
              </w:rPr>
            </w:pPr>
          </w:p>
        </w:tc>
      </w:tr>
      <w:tr w:rsidR="009030B2" w:rsidRPr="008E5B77" w:rsidTr="00B60A4D">
        <w:trPr>
          <w:trHeight w:val="810"/>
        </w:trPr>
        <w:tc>
          <w:tcPr>
            <w:tcW w:w="2553" w:type="dxa"/>
            <w:vAlign w:val="center"/>
          </w:tcPr>
          <w:p w:rsidR="009030B2" w:rsidRPr="008E5B77" w:rsidRDefault="009030B2" w:rsidP="00B60A4D">
            <w:pPr>
              <w:pStyle w:val="Bodytext21"/>
              <w:shd w:val="clear" w:color="auto" w:fill="auto"/>
              <w:jc w:val="center"/>
              <w:rPr>
                <w:sz w:val="24"/>
                <w:szCs w:val="24"/>
              </w:rPr>
            </w:pPr>
            <w:r w:rsidRPr="008E5B77">
              <w:rPr>
                <w:sz w:val="24"/>
                <w:szCs w:val="24"/>
              </w:rPr>
              <w:t>Объем физической нагрузки %, в том числе</w:t>
            </w:r>
          </w:p>
        </w:tc>
        <w:tc>
          <w:tcPr>
            <w:tcW w:w="850" w:type="dxa"/>
            <w:gridSpan w:val="2"/>
            <w:tcBorders>
              <w:right w:val="single" w:sz="4" w:space="0" w:color="auto"/>
            </w:tcBorders>
            <w:vAlign w:val="center"/>
          </w:tcPr>
          <w:p w:rsidR="009030B2" w:rsidRPr="008E5B77" w:rsidRDefault="009030B2" w:rsidP="00B60A4D">
            <w:pPr>
              <w:pStyle w:val="Bodytext21"/>
              <w:shd w:val="clear" w:color="auto" w:fill="auto"/>
              <w:jc w:val="center"/>
              <w:rPr>
                <w:sz w:val="24"/>
                <w:szCs w:val="24"/>
              </w:rPr>
            </w:pPr>
            <w:r w:rsidRPr="008E5B77">
              <w:rPr>
                <w:sz w:val="24"/>
                <w:szCs w:val="24"/>
              </w:rPr>
              <w:t>72-95</w:t>
            </w:r>
          </w:p>
        </w:tc>
        <w:tc>
          <w:tcPr>
            <w:tcW w:w="888" w:type="dxa"/>
            <w:tcBorders>
              <w:left w:val="single" w:sz="4" w:space="0" w:color="auto"/>
            </w:tcBorders>
            <w:vAlign w:val="center"/>
          </w:tcPr>
          <w:p w:rsidR="009030B2" w:rsidRPr="008E5B77" w:rsidRDefault="009030B2" w:rsidP="00B60A4D">
            <w:pPr>
              <w:pStyle w:val="Bodytext21"/>
              <w:shd w:val="clear" w:color="auto" w:fill="auto"/>
              <w:jc w:val="center"/>
              <w:rPr>
                <w:sz w:val="24"/>
                <w:szCs w:val="24"/>
              </w:rPr>
            </w:pPr>
            <w:r w:rsidRPr="008E5B77">
              <w:rPr>
                <w:sz w:val="24"/>
                <w:szCs w:val="24"/>
              </w:rPr>
              <w:t>77-95</w:t>
            </w:r>
          </w:p>
        </w:tc>
        <w:tc>
          <w:tcPr>
            <w:tcW w:w="955" w:type="dxa"/>
            <w:tcBorders>
              <w:right w:val="single" w:sz="4" w:space="0" w:color="auto"/>
            </w:tcBorders>
            <w:vAlign w:val="center"/>
          </w:tcPr>
          <w:p w:rsidR="009030B2" w:rsidRPr="008E5B77" w:rsidRDefault="009030B2" w:rsidP="00B60A4D">
            <w:pPr>
              <w:pStyle w:val="Bodytext21"/>
              <w:shd w:val="clear" w:color="auto" w:fill="auto"/>
              <w:jc w:val="center"/>
              <w:rPr>
                <w:sz w:val="24"/>
                <w:szCs w:val="24"/>
              </w:rPr>
            </w:pPr>
            <w:r w:rsidRPr="008E5B77">
              <w:rPr>
                <w:sz w:val="24"/>
                <w:szCs w:val="24"/>
              </w:rPr>
              <w:t>62-83</w:t>
            </w:r>
          </w:p>
        </w:tc>
        <w:tc>
          <w:tcPr>
            <w:tcW w:w="851" w:type="dxa"/>
            <w:tcBorders>
              <w:left w:val="single" w:sz="4" w:space="0" w:color="auto"/>
              <w:right w:val="single" w:sz="4" w:space="0" w:color="auto"/>
            </w:tcBorders>
            <w:vAlign w:val="center"/>
          </w:tcPr>
          <w:p w:rsidR="009030B2" w:rsidRPr="008E5B77" w:rsidRDefault="009030B2" w:rsidP="00B60A4D">
            <w:pPr>
              <w:pStyle w:val="Bodytext21"/>
              <w:shd w:val="clear" w:color="auto" w:fill="auto"/>
              <w:jc w:val="center"/>
              <w:rPr>
                <w:sz w:val="24"/>
                <w:szCs w:val="24"/>
              </w:rPr>
            </w:pPr>
            <w:r w:rsidRPr="008E5B77">
              <w:rPr>
                <w:sz w:val="24"/>
                <w:szCs w:val="24"/>
              </w:rPr>
              <w:t>62-83</w:t>
            </w:r>
          </w:p>
        </w:tc>
        <w:tc>
          <w:tcPr>
            <w:tcW w:w="850" w:type="dxa"/>
            <w:tcBorders>
              <w:left w:val="single" w:sz="4" w:space="0" w:color="auto"/>
              <w:right w:val="single" w:sz="4" w:space="0" w:color="auto"/>
            </w:tcBorders>
            <w:vAlign w:val="center"/>
          </w:tcPr>
          <w:p w:rsidR="009030B2" w:rsidRPr="008E5B77" w:rsidRDefault="009030B2" w:rsidP="00B60A4D">
            <w:pPr>
              <w:pStyle w:val="Bodytext21"/>
              <w:shd w:val="clear" w:color="auto" w:fill="auto"/>
              <w:jc w:val="center"/>
              <w:rPr>
                <w:sz w:val="24"/>
                <w:szCs w:val="24"/>
              </w:rPr>
            </w:pPr>
            <w:r w:rsidRPr="008E5B77">
              <w:rPr>
                <w:sz w:val="24"/>
                <w:szCs w:val="24"/>
              </w:rPr>
              <w:t>59-79</w:t>
            </w:r>
          </w:p>
        </w:tc>
        <w:tc>
          <w:tcPr>
            <w:tcW w:w="851" w:type="dxa"/>
            <w:tcBorders>
              <w:left w:val="single" w:sz="4" w:space="0" w:color="auto"/>
              <w:right w:val="single" w:sz="4" w:space="0" w:color="auto"/>
            </w:tcBorders>
            <w:vAlign w:val="center"/>
          </w:tcPr>
          <w:p w:rsidR="009030B2" w:rsidRPr="008E5B77" w:rsidRDefault="009030B2" w:rsidP="00B60A4D">
            <w:pPr>
              <w:pStyle w:val="Bodytext21"/>
              <w:shd w:val="clear" w:color="auto" w:fill="auto"/>
              <w:jc w:val="center"/>
              <w:rPr>
                <w:sz w:val="24"/>
                <w:szCs w:val="24"/>
              </w:rPr>
            </w:pPr>
            <w:r w:rsidRPr="008E5B77">
              <w:rPr>
                <w:sz w:val="24"/>
                <w:szCs w:val="24"/>
              </w:rPr>
              <w:t>59-79</w:t>
            </w:r>
          </w:p>
        </w:tc>
        <w:tc>
          <w:tcPr>
            <w:tcW w:w="850" w:type="dxa"/>
            <w:tcBorders>
              <w:top w:val="single" w:sz="4" w:space="0" w:color="auto"/>
              <w:left w:val="single" w:sz="4" w:space="0" w:color="auto"/>
            </w:tcBorders>
            <w:vAlign w:val="center"/>
          </w:tcPr>
          <w:p w:rsidR="009030B2" w:rsidRPr="008E5B77" w:rsidRDefault="009030B2" w:rsidP="00B60A4D">
            <w:pPr>
              <w:pStyle w:val="Bodytext21"/>
              <w:shd w:val="clear" w:color="auto" w:fill="auto"/>
              <w:jc w:val="center"/>
              <w:rPr>
                <w:sz w:val="24"/>
                <w:szCs w:val="24"/>
              </w:rPr>
            </w:pPr>
            <w:r w:rsidRPr="008E5B77">
              <w:rPr>
                <w:sz w:val="24"/>
                <w:szCs w:val="24"/>
              </w:rPr>
              <w:t>59-79</w:t>
            </w:r>
          </w:p>
        </w:tc>
        <w:tc>
          <w:tcPr>
            <w:tcW w:w="865" w:type="dxa"/>
            <w:gridSpan w:val="2"/>
            <w:vAlign w:val="center"/>
          </w:tcPr>
          <w:p w:rsidR="009030B2" w:rsidRPr="008E5B77" w:rsidRDefault="009030B2" w:rsidP="00B60A4D">
            <w:pPr>
              <w:pStyle w:val="Bodytext21"/>
              <w:shd w:val="clear" w:color="auto" w:fill="auto"/>
              <w:jc w:val="center"/>
              <w:rPr>
                <w:sz w:val="24"/>
                <w:szCs w:val="24"/>
              </w:rPr>
            </w:pPr>
            <w:r w:rsidRPr="008E5B77">
              <w:rPr>
                <w:sz w:val="24"/>
                <w:szCs w:val="24"/>
              </w:rPr>
              <w:t>58-78</w:t>
            </w:r>
          </w:p>
        </w:tc>
        <w:tc>
          <w:tcPr>
            <w:tcW w:w="850" w:type="dxa"/>
            <w:gridSpan w:val="2"/>
            <w:vAlign w:val="center"/>
          </w:tcPr>
          <w:p w:rsidR="009030B2" w:rsidRPr="008E5B77" w:rsidRDefault="009030B2" w:rsidP="00B60A4D">
            <w:pPr>
              <w:pStyle w:val="Bodytext21"/>
              <w:shd w:val="clear" w:color="auto" w:fill="auto"/>
              <w:jc w:val="center"/>
              <w:rPr>
                <w:sz w:val="24"/>
                <w:szCs w:val="24"/>
              </w:rPr>
            </w:pPr>
            <w:r w:rsidRPr="008E5B77">
              <w:rPr>
                <w:sz w:val="24"/>
                <w:szCs w:val="24"/>
              </w:rPr>
              <w:t>56-74</w:t>
            </w:r>
          </w:p>
        </w:tc>
      </w:tr>
      <w:tr w:rsidR="009030B2" w:rsidRPr="00BB2764" w:rsidTr="00B60A4D">
        <w:trPr>
          <w:trHeight w:val="810"/>
        </w:trPr>
        <w:tc>
          <w:tcPr>
            <w:tcW w:w="2553" w:type="dxa"/>
            <w:vAlign w:val="center"/>
          </w:tcPr>
          <w:p w:rsidR="009030B2" w:rsidRPr="00BB2764" w:rsidRDefault="009030B2" w:rsidP="00B60A4D">
            <w:pPr>
              <w:pStyle w:val="Bodytext21"/>
              <w:shd w:val="clear" w:color="auto" w:fill="auto"/>
              <w:jc w:val="center"/>
              <w:rPr>
                <w:rStyle w:val="Bodytext211pt"/>
                <w:color w:val="auto"/>
                <w:sz w:val="24"/>
              </w:rPr>
            </w:pPr>
            <w:r w:rsidRPr="00BB2764">
              <w:rPr>
                <w:rStyle w:val="Bodytext211pt"/>
                <w:color w:val="auto"/>
                <w:sz w:val="24"/>
              </w:rPr>
              <w:t>Общая физическая подготовка %</w:t>
            </w:r>
          </w:p>
        </w:tc>
        <w:tc>
          <w:tcPr>
            <w:tcW w:w="850" w:type="dxa"/>
            <w:gridSpan w:val="2"/>
            <w:tcBorders>
              <w:right w:val="single" w:sz="4" w:space="0" w:color="auto"/>
            </w:tcBorders>
            <w:vAlign w:val="center"/>
          </w:tcPr>
          <w:p w:rsidR="009030B2" w:rsidRPr="00BB2764" w:rsidRDefault="009030B2" w:rsidP="00B60A4D">
            <w:pPr>
              <w:pStyle w:val="Bodytext21"/>
              <w:jc w:val="center"/>
              <w:rPr>
                <w:sz w:val="24"/>
                <w:szCs w:val="24"/>
              </w:rPr>
            </w:pPr>
            <w:r w:rsidRPr="00BB2764">
              <w:rPr>
                <w:sz w:val="24"/>
                <w:szCs w:val="24"/>
              </w:rPr>
              <w:t>50-76</w:t>
            </w:r>
          </w:p>
        </w:tc>
        <w:tc>
          <w:tcPr>
            <w:tcW w:w="888" w:type="dxa"/>
            <w:tcBorders>
              <w:left w:val="single" w:sz="4" w:space="0" w:color="auto"/>
            </w:tcBorders>
            <w:vAlign w:val="center"/>
          </w:tcPr>
          <w:p w:rsidR="009030B2" w:rsidRPr="00BB2764" w:rsidRDefault="009030B2" w:rsidP="00B60A4D">
            <w:pPr>
              <w:pStyle w:val="Bodytext21"/>
              <w:jc w:val="center"/>
              <w:rPr>
                <w:sz w:val="24"/>
                <w:szCs w:val="24"/>
              </w:rPr>
            </w:pPr>
            <w:r w:rsidRPr="00BB2764">
              <w:rPr>
                <w:sz w:val="24"/>
                <w:szCs w:val="24"/>
              </w:rPr>
              <w:t>53-63</w:t>
            </w:r>
          </w:p>
        </w:tc>
        <w:tc>
          <w:tcPr>
            <w:tcW w:w="955" w:type="dxa"/>
            <w:tcBorders>
              <w:right w:val="single" w:sz="4" w:space="0" w:color="auto"/>
            </w:tcBorders>
            <w:vAlign w:val="center"/>
          </w:tcPr>
          <w:p w:rsidR="009030B2" w:rsidRPr="00BB2764" w:rsidRDefault="009030B2" w:rsidP="00B60A4D">
            <w:pPr>
              <w:pStyle w:val="Bodytext21"/>
              <w:shd w:val="clear" w:color="auto" w:fill="auto"/>
              <w:jc w:val="center"/>
              <w:rPr>
                <w:sz w:val="24"/>
                <w:szCs w:val="24"/>
              </w:rPr>
            </w:pPr>
            <w:r w:rsidRPr="00BB2764">
              <w:rPr>
                <w:sz w:val="24"/>
                <w:szCs w:val="24"/>
              </w:rPr>
              <w:t>21-31</w:t>
            </w:r>
          </w:p>
        </w:tc>
        <w:tc>
          <w:tcPr>
            <w:tcW w:w="851" w:type="dxa"/>
            <w:tcBorders>
              <w:left w:val="single" w:sz="4" w:space="0" w:color="auto"/>
              <w:right w:val="single" w:sz="4" w:space="0" w:color="auto"/>
            </w:tcBorders>
            <w:vAlign w:val="center"/>
          </w:tcPr>
          <w:p w:rsidR="009030B2" w:rsidRPr="00BB2764" w:rsidRDefault="009030B2" w:rsidP="00B60A4D">
            <w:pPr>
              <w:pStyle w:val="Bodytext21"/>
              <w:shd w:val="clear" w:color="auto" w:fill="auto"/>
              <w:jc w:val="center"/>
              <w:rPr>
                <w:sz w:val="24"/>
                <w:szCs w:val="24"/>
              </w:rPr>
            </w:pPr>
            <w:r w:rsidRPr="00BB2764">
              <w:rPr>
                <w:sz w:val="24"/>
                <w:szCs w:val="24"/>
              </w:rPr>
              <w:t>21-31</w:t>
            </w:r>
          </w:p>
        </w:tc>
        <w:tc>
          <w:tcPr>
            <w:tcW w:w="850" w:type="dxa"/>
            <w:tcBorders>
              <w:left w:val="single" w:sz="4" w:space="0" w:color="auto"/>
              <w:right w:val="single" w:sz="4" w:space="0" w:color="auto"/>
            </w:tcBorders>
            <w:vAlign w:val="center"/>
          </w:tcPr>
          <w:p w:rsidR="009030B2" w:rsidRPr="00BB2764" w:rsidRDefault="009030B2" w:rsidP="00B60A4D">
            <w:pPr>
              <w:pStyle w:val="Bodytext21"/>
              <w:shd w:val="clear" w:color="auto" w:fill="auto"/>
              <w:jc w:val="center"/>
              <w:rPr>
                <w:sz w:val="24"/>
                <w:szCs w:val="24"/>
              </w:rPr>
            </w:pPr>
            <w:r w:rsidRPr="00BB2764">
              <w:rPr>
                <w:sz w:val="24"/>
                <w:szCs w:val="24"/>
              </w:rPr>
              <w:t>15-22</w:t>
            </w:r>
          </w:p>
        </w:tc>
        <w:tc>
          <w:tcPr>
            <w:tcW w:w="851" w:type="dxa"/>
            <w:tcBorders>
              <w:left w:val="single" w:sz="4" w:space="0" w:color="auto"/>
              <w:right w:val="single" w:sz="4" w:space="0" w:color="auto"/>
            </w:tcBorders>
            <w:vAlign w:val="center"/>
          </w:tcPr>
          <w:p w:rsidR="009030B2" w:rsidRPr="00BB2764" w:rsidRDefault="009030B2" w:rsidP="00B60A4D">
            <w:pPr>
              <w:pStyle w:val="Bodytext21"/>
              <w:shd w:val="clear" w:color="auto" w:fill="auto"/>
              <w:jc w:val="center"/>
              <w:rPr>
                <w:sz w:val="24"/>
                <w:szCs w:val="24"/>
              </w:rPr>
            </w:pPr>
            <w:r w:rsidRPr="00BB2764">
              <w:rPr>
                <w:sz w:val="24"/>
                <w:szCs w:val="24"/>
              </w:rPr>
              <w:t>15-22</w:t>
            </w:r>
          </w:p>
        </w:tc>
        <w:tc>
          <w:tcPr>
            <w:tcW w:w="850" w:type="dxa"/>
            <w:tcBorders>
              <w:top w:val="single" w:sz="4" w:space="0" w:color="auto"/>
              <w:left w:val="single" w:sz="4" w:space="0" w:color="auto"/>
            </w:tcBorders>
            <w:vAlign w:val="center"/>
          </w:tcPr>
          <w:p w:rsidR="009030B2" w:rsidRPr="00BB2764" w:rsidRDefault="009030B2" w:rsidP="00B60A4D">
            <w:pPr>
              <w:pStyle w:val="Bodytext21"/>
              <w:shd w:val="clear" w:color="auto" w:fill="auto"/>
              <w:jc w:val="center"/>
              <w:rPr>
                <w:sz w:val="24"/>
                <w:szCs w:val="24"/>
              </w:rPr>
            </w:pPr>
            <w:r w:rsidRPr="00BB2764">
              <w:rPr>
                <w:sz w:val="24"/>
                <w:szCs w:val="24"/>
              </w:rPr>
              <w:t>15-22</w:t>
            </w:r>
          </w:p>
        </w:tc>
        <w:tc>
          <w:tcPr>
            <w:tcW w:w="865" w:type="dxa"/>
            <w:gridSpan w:val="2"/>
            <w:vAlign w:val="center"/>
          </w:tcPr>
          <w:p w:rsidR="009030B2" w:rsidRPr="00BB2764" w:rsidRDefault="009030B2" w:rsidP="00B60A4D">
            <w:pPr>
              <w:pStyle w:val="Bodytext21"/>
              <w:shd w:val="clear" w:color="auto" w:fill="auto"/>
              <w:jc w:val="center"/>
              <w:rPr>
                <w:sz w:val="24"/>
                <w:szCs w:val="24"/>
              </w:rPr>
            </w:pPr>
            <w:r w:rsidRPr="00BB2764">
              <w:rPr>
                <w:sz w:val="24"/>
                <w:szCs w:val="24"/>
              </w:rPr>
              <w:t>11-18</w:t>
            </w:r>
          </w:p>
        </w:tc>
        <w:tc>
          <w:tcPr>
            <w:tcW w:w="850" w:type="dxa"/>
            <w:gridSpan w:val="2"/>
            <w:vAlign w:val="center"/>
          </w:tcPr>
          <w:p w:rsidR="009030B2" w:rsidRPr="00BB2764" w:rsidRDefault="009030B2" w:rsidP="00B60A4D">
            <w:pPr>
              <w:pStyle w:val="Bodytext21"/>
              <w:shd w:val="clear" w:color="auto" w:fill="auto"/>
              <w:jc w:val="center"/>
              <w:rPr>
                <w:sz w:val="24"/>
                <w:szCs w:val="24"/>
              </w:rPr>
            </w:pPr>
            <w:r w:rsidRPr="00BB2764">
              <w:rPr>
                <w:sz w:val="24"/>
                <w:szCs w:val="24"/>
              </w:rPr>
              <w:t>10-15</w:t>
            </w:r>
          </w:p>
        </w:tc>
      </w:tr>
      <w:tr w:rsidR="009030B2" w:rsidRPr="00F467FC" w:rsidTr="00B60A4D">
        <w:trPr>
          <w:trHeight w:val="810"/>
        </w:trPr>
        <w:tc>
          <w:tcPr>
            <w:tcW w:w="2553" w:type="dxa"/>
            <w:vAlign w:val="center"/>
          </w:tcPr>
          <w:p w:rsidR="009030B2" w:rsidRPr="00F467FC" w:rsidRDefault="009030B2" w:rsidP="00B60A4D">
            <w:pPr>
              <w:pStyle w:val="Bodytext21"/>
              <w:shd w:val="clear" w:color="auto" w:fill="auto"/>
              <w:jc w:val="center"/>
              <w:rPr>
                <w:rStyle w:val="Bodytext211pt"/>
                <w:color w:val="auto"/>
                <w:sz w:val="24"/>
              </w:rPr>
            </w:pPr>
            <w:r w:rsidRPr="00F467FC">
              <w:rPr>
                <w:rStyle w:val="Bodytext211pt"/>
                <w:color w:val="auto"/>
                <w:sz w:val="24"/>
              </w:rPr>
              <w:t>Специальная физическая подготовка %</w:t>
            </w:r>
          </w:p>
        </w:tc>
        <w:tc>
          <w:tcPr>
            <w:tcW w:w="850" w:type="dxa"/>
            <w:gridSpan w:val="2"/>
            <w:tcBorders>
              <w:right w:val="single" w:sz="4" w:space="0" w:color="auto"/>
            </w:tcBorders>
            <w:vAlign w:val="center"/>
          </w:tcPr>
          <w:p w:rsidR="009030B2" w:rsidRPr="00F467FC" w:rsidRDefault="009030B2" w:rsidP="00B60A4D">
            <w:pPr>
              <w:pStyle w:val="Bodytext21"/>
              <w:shd w:val="clear" w:color="auto" w:fill="auto"/>
              <w:jc w:val="center"/>
              <w:rPr>
                <w:sz w:val="24"/>
                <w:szCs w:val="24"/>
              </w:rPr>
            </w:pPr>
            <w:r w:rsidRPr="00F467FC">
              <w:rPr>
                <w:sz w:val="24"/>
                <w:szCs w:val="24"/>
              </w:rPr>
              <w:t>10-13</w:t>
            </w:r>
          </w:p>
        </w:tc>
        <w:tc>
          <w:tcPr>
            <w:tcW w:w="888" w:type="dxa"/>
            <w:tcBorders>
              <w:left w:val="single" w:sz="4" w:space="0" w:color="auto"/>
            </w:tcBorders>
            <w:vAlign w:val="center"/>
          </w:tcPr>
          <w:p w:rsidR="009030B2" w:rsidRPr="00F467FC" w:rsidRDefault="009030B2" w:rsidP="00B60A4D">
            <w:pPr>
              <w:pStyle w:val="Bodytext21"/>
              <w:shd w:val="clear" w:color="auto" w:fill="auto"/>
              <w:jc w:val="center"/>
              <w:rPr>
                <w:sz w:val="24"/>
                <w:szCs w:val="24"/>
              </w:rPr>
            </w:pPr>
            <w:r w:rsidRPr="00F467FC">
              <w:rPr>
                <w:sz w:val="24"/>
                <w:szCs w:val="24"/>
              </w:rPr>
              <w:t>11-15</w:t>
            </w:r>
          </w:p>
        </w:tc>
        <w:tc>
          <w:tcPr>
            <w:tcW w:w="955" w:type="dxa"/>
            <w:tcBorders>
              <w:right w:val="single" w:sz="4" w:space="0" w:color="auto"/>
            </w:tcBorders>
            <w:vAlign w:val="center"/>
          </w:tcPr>
          <w:p w:rsidR="009030B2" w:rsidRPr="00F467FC" w:rsidRDefault="009030B2" w:rsidP="00B60A4D">
            <w:pPr>
              <w:pStyle w:val="Bodytext21"/>
              <w:shd w:val="clear" w:color="auto" w:fill="auto"/>
              <w:jc w:val="center"/>
              <w:rPr>
                <w:sz w:val="24"/>
                <w:szCs w:val="24"/>
              </w:rPr>
            </w:pPr>
            <w:r w:rsidRPr="00F467FC">
              <w:rPr>
                <w:sz w:val="24"/>
                <w:szCs w:val="24"/>
              </w:rPr>
              <w:t>19-24</w:t>
            </w:r>
          </w:p>
        </w:tc>
        <w:tc>
          <w:tcPr>
            <w:tcW w:w="851" w:type="dxa"/>
            <w:tcBorders>
              <w:left w:val="single" w:sz="4" w:space="0" w:color="auto"/>
              <w:right w:val="single" w:sz="4" w:space="0" w:color="auto"/>
            </w:tcBorders>
            <w:vAlign w:val="center"/>
          </w:tcPr>
          <w:p w:rsidR="009030B2" w:rsidRPr="00F467FC" w:rsidRDefault="009030B2" w:rsidP="00B60A4D">
            <w:pPr>
              <w:pStyle w:val="Bodytext21"/>
              <w:shd w:val="clear" w:color="auto" w:fill="auto"/>
              <w:jc w:val="center"/>
              <w:rPr>
                <w:sz w:val="24"/>
                <w:szCs w:val="24"/>
              </w:rPr>
            </w:pPr>
            <w:r w:rsidRPr="00F467FC">
              <w:rPr>
                <w:sz w:val="24"/>
                <w:szCs w:val="24"/>
              </w:rPr>
              <w:t>19-24</w:t>
            </w:r>
          </w:p>
        </w:tc>
        <w:tc>
          <w:tcPr>
            <w:tcW w:w="850" w:type="dxa"/>
            <w:tcBorders>
              <w:left w:val="single" w:sz="4" w:space="0" w:color="auto"/>
              <w:right w:val="single" w:sz="4" w:space="0" w:color="auto"/>
            </w:tcBorders>
            <w:vAlign w:val="center"/>
          </w:tcPr>
          <w:p w:rsidR="009030B2" w:rsidRPr="00F467FC" w:rsidRDefault="009030B2" w:rsidP="00B60A4D">
            <w:pPr>
              <w:pStyle w:val="Bodytext21"/>
              <w:shd w:val="clear" w:color="auto" w:fill="auto"/>
              <w:jc w:val="center"/>
              <w:rPr>
                <w:sz w:val="24"/>
                <w:szCs w:val="24"/>
              </w:rPr>
            </w:pPr>
            <w:r w:rsidRPr="00F467FC">
              <w:rPr>
                <w:sz w:val="24"/>
                <w:szCs w:val="24"/>
              </w:rPr>
              <w:t>20-25</w:t>
            </w:r>
          </w:p>
        </w:tc>
        <w:tc>
          <w:tcPr>
            <w:tcW w:w="851" w:type="dxa"/>
            <w:tcBorders>
              <w:left w:val="single" w:sz="4" w:space="0" w:color="auto"/>
              <w:right w:val="single" w:sz="4" w:space="0" w:color="auto"/>
            </w:tcBorders>
            <w:vAlign w:val="center"/>
          </w:tcPr>
          <w:p w:rsidR="009030B2" w:rsidRPr="00F467FC" w:rsidRDefault="009030B2" w:rsidP="00B60A4D">
            <w:pPr>
              <w:pStyle w:val="Bodytext21"/>
              <w:shd w:val="clear" w:color="auto" w:fill="auto"/>
              <w:jc w:val="center"/>
              <w:rPr>
                <w:sz w:val="24"/>
                <w:szCs w:val="24"/>
              </w:rPr>
            </w:pPr>
            <w:r w:rsidRPr="00F467FC">
              <w:rPr>
                <w:sz w:val="24"/>
                <w:szCs w:val="24"/>
              </w:rPr>
              <w:t>20-25</w:t>
            </w:r>
          </w:p>
        </w:tc>
        <w:tc>
          <w:tcPr>
            <w:tcW w:w="850" w:type="dxa"/>
            <w:tcBorders>
              <w:left w:val="single" w:sz="4" w:space="0" w:color="auto"/>
              <w:bottom w:val="single" w:sz="4" w:space="0" w:color="auto"/>
            </w:tcBorders>
            <w:vAlign w:val="center"/>
          </w:tcPr>
          <w:p w:rsidR="009030B2" w:rsidRPr="00F467FC" w:rsidRDefault="009030B2" w:rsidP="00B60A4D">
            <w:pPr>
              <w:pStyle w:val="Bodytext21"/>
              <w:shd w:val="clear" w:color="auto" w:fill="auto"/>
              <w:jc w:val="center"/>
              <w:rPr>
                <w:sz w:val="24"/>
                <w:szCs w:val="24"/>
              </w:rPr>
            </w:pPr>
            <w:r w:rsidRPr="00F467FC">
              <w:rPr>
                <w:sz w:val="24"/>
                <w:szCs w:val="24"/>
              </w:rPr>
              <w:t>20-25</w:t>
            </w:r>
          </w:p>
        </w:tc>
        <w:tc>
          <w:tcPr>
            <w:tcW w:w="865" w:type="dxa"/>
            <w:gridSpan w:val="2"/>
            <w:vAlign w:val="center"/>
          </w:tcPr>
          <w:p w:rsidR="009030B2" w:rsidRPr="00F467FC" w:rsidRDefault="009030B2" w:rsidP="00B60A4D">
            <w:pPr>
              <w:pStyle w:val="Bodytext21"/>
              <w:shd w:val="clear" w:color="auto" w:fill="auto"/>
              <w:jc w:val="center"/>
              <w:rPr>
                <w:sz w:val="24"/>
                <w:szCs w:val="24"/>
              </w:rPr>
            </w:pPr>
            <w:r w:rsidRPr="00F467FC">
              <w:rPr>
                <w:sz w:val="24"/>
                <w:szCs w:val="24"/>
              </w:rPr>
              <w:t>21-26</w:t>
            </w:r>
          </w:p>
        </w:tc>
        <w:tc>
          <w:tcPr>
            <w:tcW w:w="850" w:type="dxa"/>
            <w:gridSpan w:val="2"/>
            <w:vAlign w:val="center"/>
          </w:tcPr>
          <w:p w:rsidR="009030B2" w:rsidRPr="00F467FC" w:rsidRDefault="009030B2" w:rsidP="00B60A4D">
            <w:pPr>
              <w:pStyle w:val="Bodytext21"/>
              <w:shd w:val="clear" w:color="auto" w:fill="auto"/>
              <w:jc w:val="center"/>
              <w:rPr>
                <w:sz w:val="24"/>
                <w:szCs w:val="24"/>
              </w:rPr>
            </w:pPr>
            <w:r w:rsidRPr="00F467FC">
              <w:rPr>
                <w:sz w:val="24"/>
                <w:szCs w:val="24"/>
              </w:rPr>
              <w:t>21-26</w:t>
            </w:r>
          </w:p>
        </w:tc>
      </w:tr>
      <w:tr w:rsidR="009030B2" w:rsidRPr="00A671CC" w:rsidTr="00B60A4D">
        <w:trPr>
          <w:trHeight w:val="810"/>
        </w:trPr>
        <w:tc>
          <w:tcPr>
            <w:tcW w:w="2553" w:type="dxa"/>
            <w:vAlign w:val="center"/>
          </w:tcPr>
          <w:p w:rsidR="009030B2" w:rsidRPr="00A671CC" w:rsidRDefault="009030B2" w:rsidP="00B60A4D">
            <w:pPr>
              <w:pStyle w:val="Bodytext21"/>
              <w:shd w:val="clear" w:color="auto" w:fill="auto"/>
              <w:jc w:val="center"/>
              <w:rPr>
                <w:rStyle w:val="Bodytext211pt"/>
                <w:color w:val="auto"/>
                <w:sz w:val="24"/>
              </w:rPr>
            </w:pPr>
            <w:r w:rsidRPr="00A671CC">
              <w:rPr>
                <w:rStyle w:val="Bodytext211pt"/>
                <w:color w:val="auto"/>
                <w:sz w:val="24"/>
              </w:rPr>
              <w:t>Участие в спортивных соревнованиях</w:t>
            </w:r>
          </w:p>
        </w:tc>
        <w:tc>
          <w:tcPr>
            <w:tcW w:w="850" w:type="dxa"/>
            <w:gridSpan w:val="2"/>
            <w:tcBorders>
              <w:right w:val="single" w:sz="4" w:space="0" w:color="auto"/>
            </w:tcBorders>
            <w:vAlign w:val="center"/>
          </w:tcPr>
          <w:p w:rsidR="009030B2" w:rsidRPr="00A671CC" w:rsidRDefault="009030B2" w:rsidP="00B60A4D">
            <w:pPr>
              <w:pStyle w:val="Bodytext21"/>
              <w:shd w:val="clear" w:color="auto" w:fill="auto"/>
              <w:jc w:val="center"/>
              <w:rPr>
                <w:sz w:val="24"/>
                <w:szCs w:val="24"/>
              </w:rPr>
            </w:pPr>
            <w:r w:rsidRPr="00A671CC">
              <w:rPr>
                <w:sz w:val="24"/>
                <w:szCs w:val="24"/>
              </w:rPr>
              <w:t>-</w:t>
            </w:r>
          </w:p>
        </w:tc>
        <w:tc>
          <w:tcPr>
            <w:tcW w:w="888" w:type="dxa"/>
            <w:tcBorders>
              <w:left w:val="single" w:sz="4" w:space="0" w:color="auto"/>
            </w:tcBorders>
            <w:vAlign w:val="center"/>
          </w:tcPr>
          <w:p w:rsidR="009030B2" w:rsidRPr="00A671CC" w:rsidRDefault="009030B2" w:rsidP="00B60A4D">
            <w:pPr>
              <w:pStyle w:val="Bodytext21"/>
              <w:shd w:val="clear" w:color="auto" w:fill="auto"/>
              <w:jc w:val="center"/>
              <w:rPr>
                <w:sz w:val="24"/>
                <w:szCs w:val="24"/>
              </w:rPr>
            </w:pPr>
            <w:r w:rsidRPr="00A671CC">
              <w:rPr>
                <w:sz w:val="24"/>
                <w:szCs w:val="24"/>
              </w:rPr>
              <w:t>1-2</w:t>
            </w:r>
          </w:p>
        </w:tc>
        <w:tc>
          <w:tcPr>
            <w:tcW w:w="955" w:type="dxa"/>
            <w:tcBorders>
              <w:right w:val="single" w:sz="4" w:space="0" w:color="auto"/>
            </w:tcBorders>
            <w:vAlign w:val="center"/>
          </w:tcPr>
          <w:p w:rsidR="009030B2" w:rsidRPr="00A671CC" w:rsidRDefault="009030B2" w:rsidP="00B60A4D">
            <w:pPr>
              <w:pStyle w:val="Bodytext21"/>
              <w:shd w:val="clear" w:color="auto" w:fill="auto"/>
              <w:jc w:val="center"/>
              <w:rPr>
                <w:sz w:val="24"/>
                <w:szCs w:val="24"/>
              </w:rPr>
            </w:pPr>
            <w:r w:rsidRPr="00A671CC">
              <w:rPr>
                <w:sz w:val="24"/>
                <w:szCs w:val="24"/>
              </w:rPr>
              <w:t>2-4</w:t>
            </w:r>
          </w:p>
        </w:tc>
        <w:tc>
          <w:tcPr>
            <w:tcW w:w="851" w:type="dxa"/>
            <w:tcBorders>
              <w:left w:val="single" w:sz="4" w:space="0" w:color="auto"/>
              <w:right w:val="single" w:sz="4" w:space="0" w:color="auto"/>
            </w:tcBorders>
            <w:vAlign w:val="center"/>
          </w:tcPr>
          <w:p w:rsidR="009030B2" w:rsidRPr="00A671CC" w:rsidRDefault="009030B2" w:rsidP="00B60A4D">
            <w:pPr>
              <w:pStyle w:val="Bodytext21"/>
              <w:shd w:val="clear" w:color="auto" w:fill="auto"/>
              <w:jc w:val="center"/>
              <w:rPr>
                <w:sz w:val="24"/>
                <w:szCs w:val="24"/>
              </w:rPr>
            </w:pPr>
            <w:r w:rsidRPr="00A671CC">
              <w:rPr>
                <w:sz w:val="24"/>
                <w:szCs w:val="24"/>
              </w:rPr>
              <w:t>2-4</w:t>
            </w:r>
          </w:p>
        </w:tc>
        <w:tc>
          <w:tcPr>
            <w:tcW w:w="850" w:type="dxa"/>
            <w:tcBorders>
              <w:left w:val="single" w:sz="4" w:space="0" w:color="auto"/>
              <w:right w:val="single" w:sz="4" w:space="0" w:color="auto"/>
            </w:tcBorders>
            <w:vAlign w:val="center"/>
          </w:tcPr>
          <w:p w:rsidR="009030B2" w:rsidRPr="00A671CC" w:rsidRDefault="009030B2" w:rsidP="00B60A4D">
            <w:pPr>
              <w:pStyle w:val="Bodytext21"/>
              <w:shd w:val="clear" w:color="auto" w:fill="auto"/>
              <w:jc w:val="center"/>
              <w:rPr>
                <w:sz w:val="24"/>
                <w:szCs w:val="24"/>
              </w:rPr>
            </w:pPr>
            <w:r w:rsidRPr="00A671CC">
              <w:rPr>
                <w:sz w:val="24"/>
                <w:szCs w:val="24"/>
              </w:rPr>
              <w:t>3-6</w:t>
            </w:r>
          </w:p>
        </w:tc>
        <w:tc>
          <w:tcPr>
            <w:tcW w:w="851" w:type="dxa"/>
            <w:tcBorders>
              <w:left w:val="single" w:sz="4" w:space="0" w:color="auto"/>
              <w:right w:val="single" w:sz="4" w:space="0" w:color="auto"/>
            </w:tcBorders>
            <w:vAlign w:val="center"/>
          </w:tcPr>
          <w:p w:rsidR="009030B2" w:rsidRPr="00A671CC" w:rsidRDefault="009030B2" w:rsidP="00B60A4D">
            <w:pPr>
              <w:pStyle w:val="Bodytext21"/>
              <w:shd w:val="clear" w:color="auto" w:fill="auto"/>
              <w:jc w:val="center"/>
              <w:rPr>
                <w:sz w:val="24"/>
                <w:szCs w:val="24"/>
              </w:rPr>
            </w:pPr>
            <w:r w:rsidRPr="00A671CC">
              <w:rPr>
                <w:sz w:val="24"/>
                <w:szCs w:val="24"/>
              </w:rPr>
              <w:t>3-6</w:t>
            </w:r>
          </w:p>
        </w:tc>
        <w:tc>
          <w:tcPr>
            <w:tcW w:w="850" w:type="dxa"/>
            <w:tcBorders>
              <w:left w:val="single" w:sz="4" w:space="0" w:color="auto"/>
              <w:bottom w:val="single" w:sz="4" w:space="0" w:color="auto"/>
            </w:tcBorders>
            <w:vAlign w:val="center"/>
          </w:tcPr>
          <w:p w:rsidR="009030B2" w:rsidRPr="00A671CC" w:rsidRDefault="009030B2" w:rsidP="00B60A4D">
            <w:pPr>
              <w:pStyle w:val="Bodytext21"/>
              <w:shd w:val="clear" w:color="auto" w:fill="auto"/>
              <w:jc w:val="center"/>
              <w:rPr>
                <w:sz w:val="24"/>
                <w:szCs w:val="24"/>
              </w:rPr>
            </w:pPr>
            <w:r w:rsidRPr="00A671CC">
              <w:rPr>
                <w:sz w:val="24"/>
                <w:szCs w:val="24"/>
              </w:rPr>
              <w:t>3-6</w:t>
            </w:r>
          </w:p>
        </w:tc>
        <w:tc>
          <w:tcPr>
            <w:tcW w:w="865" w:type="dxa"/>
            <w:gridSpan w:val="2"/>
            <w:vAlign w:val="center"/>
          </w:tcPr>
          <w:p w:rsidR="009030B2" w:rsidRPr="00A671CC" w:rsidRDefault="009030B2" w:rsidP="00B60A4D">
            <w:pPr>
              <w:pStyle w:val="Bodytext21"/>
              <w:shd w:val="clear" w:color="auto" w:fill="auto"/>
              <w:jc w:val="center"/>
              <w:rPr>
                <w:sz w:val="24"/>
                <w:szCs w:val="24"/>
              </w:rPr>
            </w:pPr>
            <w:r w:rsidRPr="00A671CC">
              <w:rPr>
                <w:sz w:val="24"/>
                <w:szCs w:val="24"/>
              </w:rPr>
              <w:t>3-6</w:t>
            </w:r>
          </w:p>
        </w:tc>
        <w:tc>
          <w:tcPr>
            <w:tcW w:w="850" w:type="dxa"/>
            <w:gridSpan w:val="2"/>
            <w:vAlign w:val="center"/>
          </w:tcPr>
          <w:p w:rsidR="009030B2" w:rsidRPr="00A671CC" w:rsidRDefault="009030B2" w:rsidP="00B60A4D">
            <w:pPr>
              <w:pStyle w:val="Bodytext21"/>
              <w:shd w:val="clear" w:color="auto" w:fill="auto"/>
              <w:jc w:val="center"/>
              <w:rPr>
                <w:sz w:val="24"/>
                <w:szCs w:val="24"/>
              </w:rPr>
            </w:pPr>
            <w:r w:rsidRPr="00A671CC">
              <w:rPr>
                <w:sz w:val="24"/>
                <w:szCs w:val="24"/>
              </w:rPr>
              <w:t>4-7</w:t>
            </w:r>
          </w:p>
        </w:tc>
      </w:tr>
      <w:tr w:rsidR="009030B2" w:rsidRPr="00802B99" w:rsidTr="00B60A4D">
        <w:tc>
          <w:tcPr>
            <w:tcW w:w="2553" w:type="dxa"/>
            <w:vAlign w:val="center"/>
          </w:tcPr>
          <w:p w:rsidR="009030B2" w:rsidRPr="00802B99" w:rsidRDefault="009030B2" w:rsidP="00B60A4D">
            <w:pPr>
              <w:pStyle w:val="Bodytext21"/>
              <w:shd w:val="clear" w:color="auto" w:fill="auto"/>
              <w:jc w:val="center"/>
              <w:rPr>
                <w:sz w:val="24"/>
                <w:szCs w:val="24"/>
              </w:rPr>
            </w:pPr>
            <w:r w:rsidRPr="00802B99">
              <w:rPr>
                <w:rStyle w:val="Bodytext211pt"/>
                <w:color w:val="auto"/>
                <w:sz w:val="24"/>
              </w:rPr>
              <w:lastRenderedPageBreak/>
              <w:t>Техническая подготовка %</w:t>
            </w:r>
          </w:p>
        </w:tc>
        <w:tc>
          <w:tcPr>
            <w:tcW w:w="850" w:type="dxa"/>
            <w:gridSpan w:val="2"/>
            <w:tcBorders>
              <w:right w:val="single" w:sz="4" w:space="0" w:color="auto"/>
            </w:tcBorders>
            <w:vAlign w:val="center"/>
          </w:tcPr>
          <w:p w:rsidR="009030B2" w:rsidRPr="00802B99" w:rsidRDefault="009030B2" w:rsidP="00B60A4D">
            <w:pPr>
              <w:pStyle w:val="Bodytext21"/>
              <w:shd w:val="clear" w:color="auto" w:fill="auto"/>
              <w:jc w:val="center"/>
              <w:rPr>
                <w:sz w:val="24"/>
                <w:szCs w:val="24"/>
              </w:rPr>
            </w:pPr>
            <w:r w:rsidRPr="00802B99">
              <w:rPr>
                <w:sz w:val="24"/>
                <w:szCs w:val="24"/>
              </w:rPr>
              <w:t>12-15</w:t>
            </w:r>
          </w:p>
        </w:tc>
        <w:tc>
          <w:tcPr>
            <w:tcW w:w="888" w:type="dxa"/>
            <w:tcBorders>
              <w:left w:val="single" w:sz="4" w:space="0" w:color="auto"/>
            </w:tcBorders>
            <w:vAlign w:val="center"/>
          </w:tcPr>
          <w:p w:rsidR="009030B2" w:rsidRPr="00802B99" w:rsidRDefault="009030B2" w:rsidP="00B60A4D">
            <w:pPr>
              <w:pStyle w:val="Bodytext21"/>
              <w:shd w:val="clear" w:color="auto" w:fill="auto"/>
              <w:jc w:val="center"/>
              <w:rPr>
                <w:sz w:val="24"/>
                <w:szCs w:val="24"/>
              </w:rPr>
            </w:pPr>
            <w:r w:rsidRPr="00802B99">
              <w:rPr>
                <w:sz w:val="24"/>
                <w:szCs w:val="24"/>
              </w:rPr>
              <w:t>12-15</w:t>
            </w:r>
          </w:p>
        </w:tc>
        <w:tc>
          <w:tcPr>
            <w:tcW w:w="955" w:type="dxa"/>
            <w:tcBorders>
              <w:right w:val="single" w:sz="4" w:space="0" w:color="auto"/>
            </w:tcBorders>
            <w:vAlign w:val="center"/>
          </w:tcPr>
          <w:p w:rsidR="009030B2" w:rsidRPr="00802B99" w:rsidRDefault="009030B2" w:rsidP="00B60A4D">
            <w:pPr>
              <w:pStyle w:val="Bodytext21"/>
              <w:shd w:val="clear" w:color="auto" w:fill="auto"/>
              <w:jc w:val="center"/>
              <w:rPr>
                <w:sz w:val="24"/>
                <w:szCs w:val="24"/>
              </w:rPr>
            </w:pPr>
            <w:r w:rsidRPr="00802B99">
              <w:rPr>
                <w:sz w:val="24"/>
                <w:szCs w:val="24"/>
              </w:rPr>
              <w:t>20-24</w:t>
            </w:r>
          </w:p>
        </w:tc>
        <w:tc>
          <w:tcPr>
            <w:tcW w:w="851" w:type="dxa"/>
            <w:tcBorders>
              <w:left w:val="single" w:sz="4" w:space="0" w:color="auto"/>
              <w:right w:val="single" w:sz="4" w:space="0" w:color="auto"/>
            </w:tcBorders>
            <w:vAlign w:val="center"/>
          </w:tcPr>
          <w:p w:rsidR="009030B2" w:rsidRPr="00802B99" w:rsidRDefault="009030B2" w:rsidP="00B60A4D">
            <w:pPr>
              <w:pStyle w:val="Bodytext21"/>
              <w:shd w:val="clear" w:color="auto" w:fill="auto"/>
              <w:jc w:val="center"/>
              <w:rPr>
                <w:sz w:val="24"/>
                <w:szCs w:val="24"/>
              </w:rPr>
            </w:pPr>
            <w:r w:rsidRPr="00802B99">
              <w:rPr>
                <w:sz w:val="24"/>
                <w:szCs w:val="24"/>
              </w:rPr>
              <w:t>20-24</w:t>
            </w:r>
          </w:p>
        </w:tc>
        <w:tc>
          <w:tcPr>
            <w:tcW w:w="850" w:type="dxa"/>
            <w:tcBorders>
              <w:left w:val="single" w:sz="4" w:space="0" w:color="auto"/>
              <w:right w:val="single" w:sz="4" w:space="0" w:color="auto"/>
            </w:tcBorders>
            <w:vAlign w:val="center"/>
          </w:tcPr>
          <w:p w:rsidR="009030B2" w:rsidRPr="00802B99" w:rsidRDefault="009030B2" w:rsidP="00B60A4D">
            <w:pPr>
              <w:pStyle w:val="Bodytext21"/>
              <w:shd w:val="clear" w:color="auto" w:fill="auto"/>
              <w:jc w:val="center"/>
              <w:rPr>
                <w:sz w:val="24"/>
                <w:szCs w:val="24"/>
              </w:rPr>
            </w:pPr>
            <w:r w:rsidRPr="00802B99">
              <w:rPr>
                <w:sz w:val="24"/>
                <w:szCs w:val="24"/>
              </w:rPr>
              <w:t>21-26</w:t>
            </w:r>
          </w:p>
        </w:tc>
        <w:tc>
          <w:tcPr>
            <w:tcW w:w="851" w:type="dxa"/>
            <w:tcBorders>
              <w:left w:val="single" w:sz="4" w:space="0" w:color="auto"/>
              <w:right w:val="single" w:sz="4" w:space="0" w:color="auto"/>
            </w:tcBorders>
            <w:vAlign w:val="center"/>
          </w:tcPr>
          <w:p w:rsidR="009030B2" w:rsidRPr="00802B99" w:rsidRDefault="009030B2" w:rsidP="00B60A4D">
            <w:pPr>
              <w:pStyle w:val="Bodytext21"/>
              <w:shd w:val="clear" w:color="auto" w:fill="auto"/>
              <w:jc w:val="center"/>
              <w:rPr>
                <w:sz w:val="24"/>
                <w:szCs w:val="24"/>
              </w:rPr>
            </w:pPr>
            <w:r w:rsidRPr="00802B99">
              <w:rPr>
                <w:sz w:val="24"/>
                <w:szCs w:val="24"/>
              </w:rPr>
              <w:t>21-26</w:t>
            </w:r>
          </w:p>
        </w:tc>
        <w:tc>
          <w:tcPr>
            <w:tcW w:w="850" w:type="dxa"/>
            <w:tcBorders>
              <w:top w:val="single" w:sz="4" w:space="0" w:color="auto"/>
              <w:left w:val="single" w:sz="4" w:space="0" w:color="auto"/>
            </w:tcBorders>
            <w:vAlign w:val="center"/>
          </w:tcPr>
          <w:p w:rsidR="009030B2" w:rsidRPr="00802B99" w:rsidRDefault="009030B2" w:rsidP="00B60A4D">
            <w:pPr>
              <w:pStyle w:val="Bodytext21"/>
              <w:shd w:val="clear" w:color="auto" w:fill="auto"/>
              <w:jc w:val="center"/>
              <w:rPr>
                <w:sz w:val="24"/>
                <w:szCs w:val="24"/>
              </w:rPr>
            </w:pPr>
            <w:r w:rsidRPr="00802B99">
              <w:rPr>
                <w:sz w:val="24"/>
                <w:szCs w:val="24"/>
              </w:rPr>
              <w:t>21-26</w:t>
            </w:r>
          </w:p>
        </w:tc>
        <w:tc>
          <w:tcPr>
            <w:tcW w:w="865" w:type="dxa"/>
            <w:gridSpan w:val="2"/>
            <w:vAlign w:val="center"/>
          </w:tcPr>
          <w:p w:rsidR="009030B2" w:rsidRPr="00802B99" w:rsidRDefault="009030B2" w:rsidP="00B60A4D">
            <w:pPr>
              <w:pStyle w:val="Bodytext21"/>
              <w:shd w:val="clear" w:color="auto" w:fill="auto"/>
              <w:jc w:val="center"/>
              <w:rPr>
                <w:sz w:val="24"/>
                <w:szCs w:val="24"/>
              </w:rPr>
            </w:pPr>
            <w:r w:rsidRPr="00802B99">
              <w:rPr>
                <w:sz w:val="24"/>
                <w:szCs w:val="24"/>
              </w:rPr>
              <w:t>23-28</w:t>
            </w:r>
          </w:p>
        </w:tc>
        <w:tc>
          <w:tcPr>
            <w:tcW w:w="850" w:type="dxa"/>
            <w:gridSpan w:val="2"/>
            <w:vAlign w:val="center"/>
          </w:tcPr>
          <w:p w:rsidR="009030B2" w:rsidRPr="00802B99" w:rsidRDefault="009030B2" w:rsidP="00B60A4D">
            <w:pPr>
              <w:pStyle w:val="Bodytext21"/>
              <w:shd w:val="clear" w:color="auto" w:fill="auto"/>
              <w:jc w:val="center"/>
              <w:rPr>
                <w:sz w:val="24"/>
                <w:szCs w:val="24"/>
              </w:rPr>
            </w:pPr>
            <w:r w:rsidRPr="00802B99">
              <w:rPr>
                <w:sz w:val="24"/>
                <w:szCs w:val="24"/>
              </w:rPr>
              <w:t>21-26</w:t>
            </w:r>
          </w:p>
        </w:tc>
      </w:tr>
      <w:tr w:rsidR="009030B2" w:rsidRPr="00603672" w:rsidTr="00B60A4D">
        <w:tc>
          <w:tcPr>
            <w:tcW w:w="2553" w:type="dxa"/>
            <w:vAlign w:val="center"/>
          </w:tcPr>
          <w:p w:rsidR="009030B2" w:rsidRPr="00603672" w:rsidRDefault="009030B2" w:rsidP="00B60A4D">
            <w:pPr>
              <w:pStyle w:val="Bodytext21"/>
              <w:shd w:val="clear" w:color="auto" w:fill="auto"/>
              <w:jc w:val="center"/>
              <w:rPr>
                <w:sz w:val="24"/>
                <w:szCs w:val="24"/>
              </w:rPr>
            </w:pPr>
            <w:r w:rsidRPr="00603672">
              <w:rPr>
                <w:rStyle w:val="Bodytext211pt"/>
                <w:color w:val="auto"/>
                <w:sz w:val="24"/>
              </w:rPr>
              <w:t>Виды подготовки, не связанные с физической нагрузкой, в том числе тактическая, теоретическая, психологическая %</w:t>
            </w:r>
          </w:p>
        </w:tc>
        <w:tc>
          <w:tcPr>
            <w:tcW w:w="850" w:type="dxa"/>
            <w:gridSpan w:val="2"/>
            <w:tcBorders>
              <w:right w:val="single" w:sz="4" w:space="0" w:color="auto"/>
            </w:tcBorders>
            <w:vAlign w:val="center"/>
          </w:tcPr>
          <w:p w:rsidR="009030B2" w:rsidRPr="00603672" w:rsidRDefault="009030B2" w:rsidP="00B60A4D">
            <w:pPr>
              <w:pStyle w:val="Bodytext21"/>
              <w:shd w:val="clear" w:color="auto" w:fill="auto"/>
              <w:jc w:val="center"/>
              <w:rPr>
                <w:sz w:val="24"/>
                <w:szCs w:val="24"/>
              </w:rPr>
            </w:pPr>
            <w:r w:rsidRPr="00603672">
              <w:rPr>
                <w:sz w:val="24"/>
                <w:szCs w:val="24"/>
              </w:rPr>
              <w:t>1-4</w:t>
            </w:r>
          </w:p>
        </w:tc>
        <w:tc>
          <w:tcPr>
            <w:tcW w:w="888" w:type="dxa"/>
            <w:tcBorders>
              <w:left w:val="single" w:sz="4" w:space="0" w:color="auto"/>
            </w:tcBorders>
            <w:vAlign w:val="center"/>
          </w:tcPr>
          <w:p w:rsidR="009030B2" w:rsidRPr="00603672" w:rsidRDefault="009030B2" w:rsidP="00B60A4D">
            <w:pPr>
              <w:pStyle w:val="Bodytext21"/>
              <w:shd w:val="clear" w:color="auto" w:fill="auto"/>
              <w:jc w:val="center"/>
              <w:rPr>
                <w:sz w:val="24"/>
                <w:szCs w:val="24"/>
              </w:rPr>
            </w:pPr>
            <w:r w:rsidRPr="00603672">
              <w:rPr>
                <w:sz w:val="24"/>
                <w:szCs w:val="24"/>
              </w:rPr>
              <w:t>1-4</w:t>
            </w:r>
          </w:p>
        </w:tc>
        <w:tc>
          <w:tcPr>
            <w:tcW w:w="955" w:type="dxa"/>
            <w:tcBorders>
              <w:right w:val="single" w:sz="4" w:space="0" w:color="auto"/>
            </w:tcBorders>
            <w:vAlign w:val="center"/>
          </w:tcPr>
          <w:p w:rsidR="009030B2" w:rsidRPr="00603672" w:rsidRDefault="009030B2" w:rsidP="00B60A4D">
            <w:pPr>
              <w:pStyle w:val="Bodytext21"/>
              <w:shd w:val="clear" w:color="auto" w:fill="auto"/>
              <w:jc w:val="center"/>
              <w:rPr>
                <w:sz w:val="24"/>
                <w:szCs w:val="24"/>
              </w:rPr>
            </w:pPr>
            <w:r w:rsidRPr="00603672">
              <w:rPr>
                <w:sz w:val="24"/>
                <w:szCs w:val="24"/>
              </w:rPr>
              <w:t>6-9</w:t>
            </w:r>
          </w:p>
        </w:tc>
        <w:tc>
          <w:tcPr>
            <w:tcW w:w="851" w:type="dxa"/>
            <w:tcBorders>
              <w:left w:val="single" w:sz="4" w:space="0" w:color="auto"/>
              <w:right w:val="single" w:sz="4" w:space="0" w:color="auto"/>
            </w:tcBorders>
            <w:vAlign w:val="center"/>
          </w:tcPr>
          <w:p w:rsidR="009030B2" w:rsidRPr="00603672" w:rsidRDefault="009030B2" w:rsidP="00B60A4D">
            <w:pPr>
              <w:pStyle w:val="Bodytext21"/>
              <w:shd w:val="clear" w:color="auto" w:fill="auto"/>
              <w:jc w:val="center"/>
              <w:rPr>
                <w:sz w:val="24"/>
                <w:szCs w:val="24"/>
              </w:rPr>
            </w:pPr>
            <w:r w:rsidRPr="00603672">
              <w:rPr>
                <w:sz w:val="24"/>
                <w:szCs w:val="24"/>
              </w:rPr>
              <w:t>6-9</w:t>
            </w:r>
          </w:p>
        </w:tc>
        <w:tc>
          <w:tcPr>
            <w:tcW w:w="850" w:type="dxa"/>
            <w:tcBorders>
              <w:left w:val="single" w:sz="4" w:space="0" w:color="auto"/>
              <w:right w:val="single" w:sz="4" w:space="0" w:color="auto"/>
            </w:tcBorders>
            <w:vAlign w:val="center"/>
          </w:tcPr>
          <w:p w:rsidR="009030B2" w:rsidRPr="00603672" w:rsidRDefault="009030B2" w:rsidP="00B60A4D">
            <w:pPr>
              <w:pStyle w:val="Bodytext21"/>
              <w:shd w:val="clear" w:color="auto" w:fill="auto"/>
              <w:jc w:val="center"/>
              <w:rPr>
                <w:sz w:val="24"/>
                <w:szCs w:val="24"/>
              </w:rPr>
            </w:pPr>
            <w:r w:rsidRPr="00603672">
              <w:rPr>
                <w:sz w:val="24"/>
                <w:szCs w:val="24"/>
              </w:rPr>
              <w:t>7-10</w:t>
            </w:r>
          </w:p>
        </w:tc>
        <w:tc>
          <w:tcPr>
            <w:tcW w:w="851" w:type="dxa"/>
            <w:tcBorders>
              <w:left w:val="single" w:sz="4" w:space="0" w:color="auto"/>
              <w:right w:val="single" w:sz="4" w:space="0" w:color="auto"/>
            </w:tcBorders>
            <w:vAlign w:val="center"/>
          </w:tcPr>
          <w:p w:rsidR="009030B2" w:rsidRPr="00603672" w:rsidRDefault="009030B2" w:rsidP="00B60A4D">
            <w:pPr>
              <w:pStyle w:val="Bodytext21"/>
              <w:shd w:val="clear" w:color="auto" w:fill="auto"/>
              <w:jc w:val="center"/>
              <w:rPr>
                <w:sz w:val="24"/>
                <w:szCs w:val="24"/>
              </w:rPr>
            </w:pPr>
            <w:r w:rsidRPr="00603672">
              <w:rPr>
                <w:sz w:val="24"/>
                <w:szCs w:val="24"/>
              </w:rPr>
              <w:t>7-10</w:t>
            </w:r>
          </w:p>
        </w:tc>
        <w:tc>
          <w:tcPr>
            <w:tcW w:w="850" w:type="dxa"/>
            <w:tcBorders>
              <w:left w:val="single" w:sz="4" w:space="0" w:color="auto"/>
              <w:bottom w:val="single" w:sz="4" w:space="0" w:color="auto"/>
            </w:tcBorders>
            <w:vAlign w:val="center"/>
          </w:tcPr>
          <w:p w:rsidR="009030B2" w:rsidRPr="00603672" w:rsidRDefault="009030B2" w:rsidP="00B60A4D">
            <w:pPr>
              <w:pStyle w:val="Bodytext21"/>
              <w:shd w:val="clear" w:color="auto" w:fill="auto"/>
              <w:jc w:val="center"/>
              <w:rPr>
                <w:sz w:val="24"/>
                <w:szCs w:val="24"/>
              </w:rPr>
            </w:pPr>
            <w:r w:rsidRPr="00603672">
              <w:rPr>
                <w:sz w:val="24"/>
                <w:szCs w:val="24"/>
              </w:rPr>
              <w:t>7-10</w:t>
            </w:r>
          </w:p>
        </w:tc>
        <w:tc>
          <w:tcPr>
            <w:tcW w:w="865" w:type="dxa"/>
            <w:gridSpan w:val="2"/>
            <w:vAlign w:val="center"/>
          </w:tcPr>
          <w:p w:rsidR="009030B2" w:rsidRPr="00603672" w:rsidRDefault="009030B2" w:rsidP="00B60A4D">
            <w:pPr>
              <w:pStyle w:val="Bodytext21"/>
              <w:shd w:val="clear" w:color="auto" w:fill="auto"/>
              <w:jc w:val="center"/>
              <w:rPr>
                <w:sz w:val="24"/>
                <w:szCs w:val="24"/>
              </w:rPr>
            </w:pPr>
            <w:r w:rsidRPr="00603672">
              <w:rPr>
                <w:sz w:val="24"/>
                <w:szCs w:val="24"/>
              </w:rPr>
              <w:t>8-11</w:t>
            </w:r>
          </w:p>
        </w:tc>
        <w:tc>
          <w:tcPr>
            <w:tcW w:w="850" w:type="dxa"/>
            <w:gridSpan w:val="2"/>
            <w:vAlign w:val="center"/>
          </w:tcPr>
          <w:p w:rsidR="009030B2" w:rsidRPr="00603672" w:rsidRDefault="009030B2" w:rsidP="00B60A4D">
            <w:pPr>
              <w:pStyle w:val="Bodytext21"/>
              <w:shd w:val="clear" w:color="auto" w:fill="auto"/>
              <w:jc w:val="center"/>
              <w:rPr>
                <w:sz w:val="24"/>
                <w:szCs w:val="24"/>
              </w:rPr>
            </w:pPr>
            <w:r w:rsidRPr="00603672">
              <w:rPr>
                <w:sz w:val="24"/>
                <w:szCs w:val="24"/>
              </w:rPr>
              <w:t>12-16</w:t>
            </w:r>
          </w:p>
        </w:tc>
      </w:tr>
      <w:tr w:rsidR="009030B2" w:rsidRPr="00A128D2" w:rsidTr="00B60A4D">
        <w:tc>
          <w:tcPr>
            <w:tcW w:w="2553" w:type="dxa"/>
            <w:vAlign w:val="center"/>
          </w:tcPr>
          <w:p w:rsidR="009030B2" w:rsidRPr="00A128D2" w:rsidRDefault="009030B2" w:rsidP="00B60A4D">
            <w:pPr>
              <w:pStyle w:val="Bodytext21"/>
              <w:shd w:val="clear" w:color="auto" w:fill="auto"/>
              <w:jc w:val="center"/>
              <w:rPr>
                <w:sz w:val="24"/>
                <w:szCs w:val="24"/>
              </w:rPr>
            </w:pPr>
            <w:r w:rsidRPr="00A128D2">
              <w:rPr>
                <w:rStyle w:val="Bodytext211pt"/>
                <w:color w:val="auto"/>
                <w:sz w:val="24"/>
              </w:rPr>
              <w:t>Медицинские, медико-биологические, восстановительные мероприятия, тестирование и контроль %</w:t>
            </w:r>
          </w:p>
        </w:tc>
        <w:tc>
          <w:tcPr>
            <w:tcW w:w="850" w:type="dxa"/>
            <w:gridSpan w:val="2"/>
            <w:tcBorders>
              <w:right w:val="single" w:sz="4" w:space="0" w:color="auto"/>
            </w:tcBorders>
            <w:vAlign w:val="center"/>
          </w:tcPr>
          <w:p w:rsidR="009030B2" w:rsidRPr="00A128D2" w:rsidRDefault="009030B2" w:rsidP="00B60A4D">
            <w:pPr>
              <w:pStyle w:val="Bodytext21"/>
              <w:shd w:val="clear" w:color="auto" w:fill="auto"/>
              <w:jc w:val="center"/>
              <w:rPr>
                <w:sz w:val="24"/>
                <w:szCs w:val="24"/>
              </w:rPr>
            </w:pPr>
            <w:r w:rsidRPr="00A128D2">
              <w:rPr>
                <w:sz w:val="24"/>
                <w:szCs w:val="24"/>
              </w:rPr>
              <w:t>1-2</w:t>
            </w:r>
          </w:p>
        </w:tc>
        <w:tc>
          <w:tcPr>
            <w:tcW w:w="888" w:type="dxa"/>
            <w:tcBorders>
              <w:left w:val="single" w:sz="4" w:space="0" w:color="auto"/>
              <w:bottom w:val="single" w:sz="4" w:space="0" w:color="auto"/>
            </w:tcBorders>
            <w:vAlign w:val="center"/>
          </w:tcPr>
          <w:p w:rsidR="009030B2" w:rsidRPr="00A128D2" w:rsidRDefault="009030B2" w:rsidP="00B60A4D">
            <w:pPr>
              <w:pStyle w:val="Bodytext21"/>
              <w:shd w:val="clear" w:color="auto" w:fill="auto"/>
              <w:jc w:val="center"/>
              <w:rPr>
                <w:sz w:val="24"/>
                <w:szCs w:val="24"/>
              </w:rPr>
            </w:pPr>
            <w:r w:rsidRPr="00A128D2">
              <w:rPr>
                <w:sz w:val="24"/>
                <w:szCs w:val="24"/>
              </w:rPr>
              <w:t>1-2</w:t>
            </w:r>
          </w:p>
        </w:tc>
        <w:tc>
          <w:tcPr>
            <w:tcW w:w="955" w:type="dxa"/>
            <w:tcBorders>
              <w:right w:val="single" w:sz="4" w:space="0" w:color="auto"/>
            </w:tcBorders>
            <w:vAlign w:val="center"/>
          </w:tcPr>
          <w:p w:rsidR="009030B2" w:rsidRPr="00A128D2" w:rsidRDefault="009030B2" w:rsidP="00B60A4D">
            <w:pPr>
              <w:pStyle w:val="Bodytext21"/>
              <w:shd w:val="clear" w:color="auto" w:fill="auto"/>
              <w:jc w:val="center"/>
              <w:rPr>
                <w:sz w:val="24"/>
                <w:szCs w:val="24"/>
              </w:rPr>
            </w:pPr>
            <w:r w:rsidRPr="00A128D2">
              <w:rPr>
                <w:sz w:val="24"/>
                <w:szCs w:val="24"/>
              </w:rPr>
              <w:t>2-4</w:t>
            </w:r>
          </w:p>
        </w:tc>
        <w:tc>
          <w:tcPr>
            <w:tcW w:w="851" w:type="dxa"/>
            <w:tcBorders>
              <w:left w:val="single" w:sz="4" w:space="0" w:color="auto"/>
              <w:right w:val="single" w:sz="4" w:space="0" w:color="auto"/>
            </w:tcBorders>
            <w:vAlign w:val="center"/>
          </w:tcPr>
          <w:p w:rsidR="009030B2" w:rsidRPr="00A128D2" w:rsidRDefault="009030B2" w:rsidP="00B60A4D">
            <w:pPr>
              <w:pStyle w:val="Bodytext21"/>
              <w:shd w:val="clear" w:color="auto" w:fill="auto"/>
              <w:jc w:val="center"/>
              <w:rPr>
                <w:sz w:val="24"/>
                <w:szCs w:val="24"/>
              </w:rPr>
            </w:pPr>
            <w:r w:rsidRPr="00A128D2">
              <w:rPr>
                <w:sz w:val="24"/>
                <w:szCs w:val="24"/>
              </w:rPr>
              <w:t>2-4</w:t>
            </w:r>
          </w:p>
        </w:tc>
        <w:tc>
          <w:tcPr>
            <w:tcW w:w="850" w:type="dxa"/>
            <w:tcBorders>
              <w:left w:val="single" w:sz="4" w:space="0" w:color="auto"/>
              <w:right w:val="single" w:sz="4" w:space="0" w:color="auto"/>
            </w:tcBorders>
            <w:vAlign w:val="center"/>
          </w:tcPr>
          <w:p w:rsidR="009030B2" w:rsidRPr="00A128D2" w:rsidRDefault="009030B2" w:rsidP="00B60A4D">
            <w:pPr>
              <w:pStyle w:val="Bodytext21"/>
              <w:shd w:val="clear" w:color="auto" w:fill="auto"/>
              <w:jc w:val="center"/>
              <w:rPr>
                <w:sz w:val="24"/>
                <w:szCs w:val="24"/>
              </w:rPr>
            </w:pPr>
            <w:r w:rsidRPr="00A128D2">
              <w:rPr>
                <w:sz w:val="24"/>
                <w:szCs w:val="24"/>
              </w:rPr>
              <w:t>3-5</w:t>
            </w:r>
          </w:p>
        </w:tc>
        <w:tc>
          <w:tcPr>
            <w:tcW w:w="851" w:type="dxa"/>
            <w:tcBorders>
              <w:left w:val="single" w:sz="4" w:space="0" w:color="auto"/>
              <w:right w:val="single" w:sz="4" w:space="0" w:color="auto"/>
            </w:tcBorders>
            <w:vAlign w:val="center"/>
          </w:tcPr>
          <w:p w:rsidR="009030B2" w:rsidRPr="00A128D2" w:rsidRDefault="009030B2" w:rsidP="00B60A4D">
            <w:pPr>
              <w:pStyle w:val="Bodytext21"/>
              <w:shd w:val="clear" w:color="auto" w:fill="auto"/>
              <w:jc w:val="center"/>
              <w:rPr>
                <w:sz w:val="24"/>
                <w:szCs w:val="24"/>
              </w:rPr>
            </w:pPr>
            <w:r w:rsidRPr="00A128D2">
              <w:rPr>
                <w:sz w:val="24"/>
                <w:szCs w:val="24"/>
              </w:rPr>
              <w:t>3-5</w:t>
            </w:r>
          </w:p>
        </w:tc>
        <w:tc>
          <w:tcPr>
            <w:tcW w:w="850" w:type="dxa"/>
            <w:tcBorders>
              <w:top w:val="single" w:sz="4" w:space="0" w:color="auto"/>
              <w:left w:val="single" w:sz="4" w:space="0" w:color="auto"/>
            </w:tcBorders>
            <w:vAlign w:val="center"/>
          </w:tcPr>
          <w:p w:rsidR="009030B2" w:rsidRPr="00A128D2" w:rsidRDefault="009030B2" w:rsidP="00B60A4D">
            <w:pPr>
              <w:pStyle w:val="Bodytext21"/>
              <w:jc w:val="center"/>
              <w:rPr>
                <w:sz w:val="24"/>
                <w:szCs w:val="24"/>
              </w:rPr>
            </w:pPr>
            <w:r w:rsidRPr="00A128D2">
              <w:rPr>
                <w:sz w:val="24"/>
                <w:szCs w:val="24"/>
              </w:rPr>
              <w:t>3-5</w:t>
            </w:r>
          </w:p>
        </w:tc>
        <w:tc>
          <w:tcPr>
            <w:tcW w:w="865" w:type="dxa"/>
            <w:gridSpan w:val="2"/>
            <w:vAlign w:val="center"/>
          </w:tcPr>
          <w:p w:rsidR="009030B2" w:rsidRPr="00A128D2" w:rsidRDefault="009030B2" w:rsidP="00B60A4D">
            <w:pPr>
              <w:pStyle w:val="Bodytext21"/>
              <w:shd w:val="clear" w:color="auto" w:fill="auto"/>
              <w:jc w:val="center"/>
              <w:rPr>
                <w:sz w:val="24"/>
                <w:szCs w:val="24"/>
              </w:rPr>
            </w:pPr>
            <w:r w:rsidRPr="00A128D2">
              <w:rPr>
                <w:sz w:val="24"/>
                <w:szCs w:val="24"/>
              </w:rPr>
              <w:t>3-5</w:t>
            </w:r>
          </w:p>
        </w:tc>
        <w:tc>
          <w:tcPr>
            <w:tcW w:w="850" w:type="dxa"/>
            <w:gridSpan w:val="2"/>
            <w:vAlign w:val="center"/>
          </w:tcPr>
          <w:p w:rsidR="009030B2" w:rsidRPr="00A128D2" w:rsidRDefault="009030B2" w:rsidP="00B60A4D">
            <w:pPr>
              <w:pStyle w:val="Bodytext21"/>
              <w:shd w:val="clear" w:color="auto" w:fill="auto"/>
              <w:jc w:val="center"/>
              <w:rPr>
                <w:sz w:val="24"/>
                <w:szCs w:val="24"/>
              </w:rPr>
            </w:pPr>
            <w:r w:rsidRPr="00A128D2">
              <w:rPr>
                <w:sz w:val="24"/>
                <w:szCs w:val="24"/>
              </w:rPr>
              <w:t>4-6</w:t>
            </w:r>
          </w:p>
        </w:tc>
      </w:tr>
      <w:tr w:rsidR="009030B2" w:rsidRPr="00A128D2" w:rsidTr="00B60A4D">
        <w:trPr>
          <w:gridAfter w:val="1"/>
          <w:wAfter w:w="14" w:type="dxa"/>
        </w:trPr>
        <w:tc>
          <w:tcPr>
            <w:tcW w:w="2553" w:type="dxa"/>
            <w:vAlign w:val="center"/>
          </w:tcPr>
          <w:p w:rsidR="009030B2" w:rsidRPr="00A128D2" w:rsidRDefault="009030B2" w:rsidP="00B60A4D">
            <w:pPr>
              <w:pStyle w:val="Bodytext21"/>
              <w:shd w:val="clear" w:color="auto" w:fill="auto"/>
              <w:jc w:val="center"/>
              <w:rPr>
                <w:sz w:val="24"/>
                <w:szCs w:val="24"/>
                <w:lang w:val="en-US"/>
              </w:rPr>
            </w:pPr>
            <w:r w:rsidRPr="00A128D2">
              <w:rPr>
                <w:rStyle w:val="Bodytext211pt"/>
                <w:color w:val="auto"/>
                <w:sz w:val="24"/>
              </w:rPr>
              <w:t>Инструкторская и судейская практика %</w:t>
            </w:r>
          </w:p>
        </w:tc>
        <w:tc>
          <w:tcPr>
            <w:tcW w:w="850" w:type="dxa"/>
            <w:gridSpan w:val="2"/>
            <w:tcBorders>
              <w:right w:val="single" w:sz="4" w:space="0" w:color="auto"/>
            </w:tcBorders>
            <w:vAlign w:val="center"/>
          </w:tcPr>
          <w:p w:rsidR="009030B2" w:rsidRPr="00A128D2" w:rsidRDefault="009030B2" w:rsidP="00B60A4D">
            <w:pPr>
              <w:pStyle w:val="Bodytext21"/>
              <w:shd w:val="clear" w:color="auto" w:fill="auto"/>
              <w:jc w:val="center"/>
              <w:rPr>
                <w:sz w:val="24"/>
                <w:szCs w:val="24"/>
              </w:rPr>
            </w:pPr>
            <w:r w:rsidRPr="00A128D2">
              <w:rPr>
                <w:sz w:val="24"/>
                <w:szCs w:val="24"/>
              </w:rPr>
              <w:t>-</w:t>
            </w:r>
          </w:p>
        </w:tc>
        <w:tc>
          <w:tcPr>
            <w:tcW w:w="888" w:type="dxa"/>
            <w:tcBorders>
              <w:left w:val="single" w:sz="4" w:space="0" w:color="auto"/>
            </w:tcBorders>
            <w:vAlign w:val="center"/>
          </w:tcPr>
          <w:p w:rsidR="009030B2" w:rsidRPr="00A128D2" w:rsidRDefault="009030B2" w:rsidP="00B60A4D">
            <w:pPr>
              <w:pStyle w:val="Bodytext21"/>
              <w:shd w:val="clear" w:color="auto" w:fill="auto"/>
              <w:jc w:val="center"/>
              <w:rPr>
                <w:sz w:val="24"/>
                <w:szCs w:val="24"/>
              </w:rPr>
            </w:pPr>
            <w:r w:rsidRPr="00A128D2">
              <w:rPr>
                <w:sz w:val="24"/>
                <w:szCs w:val="24"/>
              </w:rPr>
              <w:t>-</w:t>
            </w:r>
          </w:p>
        </w:tc>
        <w:tc>
          <w:tcPr>
            <w:tcW w:w="955" w:type="dxa"/>
            <w:tcBorders>
              <w:right w:val="single" w:sz="4" w:space="0" w:color="auto"/>
            </w:tcBorders>
            <w:vAlign w:val="center"/>
          </w:tcPr>
          <w:p w:rsidR="009030B2" w:rsidRPr="00A128D2" w:rsidRDefault="009030B2" w:rsidP="00B60A4D">
            <w:pPr>
              <w:pStyle w:val="Bodytext21"/>
              <w:shd w:val="clear" w:color="auto" w:fill="auto"/>
              <w:jc w:val="center"/>
              <w:rPr>
                <w:sz w:val="24"/>
                <w:szCs w:val="24"/>
              </w:rPr>
            </w:pPr>
            <w:r w:rsidRPr="00A128D2">
              <w:rPr>
                <w:sz w:val="24"/>
                <w:szCs w:val="24"/>
              </w:rPr>
              <w:t>1-4</w:t>
            </w:r>
          </w:p>
        </w:tc>
        <w:tc>
          <w:tcPr>
            <w:tcW w:w="851" w:type="dxa"/>
            <w:tcBorders>
              <w:left w:val="single" w:sz="4" w:space="0" w:color="auto"/>
              <w:right w:val="single" w:sz="4" w:space="0" w:color="auto"/>
            </w:tcBorders>
            <w:vAlign w:val="center"/>
          </w:tcPr>
          <w:p w:rsidR="009030B2" w:rsidRPr="00A128D2" w:rsidRDefault="009030B2" w:rsidP="00B60A4D">
            <w:pPr>
              <w:pStyle w:val="Bodytext21"/>
              <w:shd w:val="clear" w:color="auto" w:fill="auto"/>
              <w:jc w:val="center"/>
              <w:rPr>
                <w:sz w:val="24"/>
                <w:szCs w:val="24"/>
              </w:rPr>
            </w:pPr>
            <w:r w:rsidRPr="00A128D2">
              <w:rPr>
                <w:sz w:val="24"/>
                <w:szCs w:val="24"/>
              </w:rPr>
              <w:t>1-4</w:t>
            </w:r>
          </w:p>
        </w:tc>
        <w:tc>
          <w:tcPr>
            <w:tcW w:w="850" w:type="dxa"/>
            <w:tcBorders>
              <w:left w:val="single" w:sz="4" w:space="0" w:color="auto"/>
              <w:right w:val="single" w:sz="4" w:space="0" w:color="auto"/>
            </w:tcBorders>
            <w:vAlign w:val="center"/>
          </w:tcPr>
          <w:p w:rsidR="009030B2" w:rsidRPr="00A128D2" w:rsidRDefault="009030B2" w:rsidP="00B60A4D">
            <w:pPr>
              <w:pStyle w:val="Bodytext21"/>
              <w:shd w:val="clear" w:color="auto" w:fill="auto"/>
              <w:jc w:val="center"/>
              <w:rPr>
                <w:sz w:val="24"/>
                <w:szCs w:val="24"/>
              </w:rPr>
            </w:pPr>
            <w:r w:rsidRPr="00A128D2">
              <w:rPr>
                <w:sz w:val="24"/>
                <w:szCs w:val="24"/>
              </w:rPr>
              <w:t>3-6</w:t>
            </w:r>
          </w:p>
        </w:tc>
        <w:tc>
          <w:tcPr>
            <w:tcW w:w="851" w:type="dxa"/>
            <w:tcBorders>
              <w:left w:val="single" w:sz="4" w:space="0" w:color="auto"/>
              <w:right w:val="single" w:sz="4" w:space="0" w:color="auto"/>
            </w:tcBorders>
            <w:vAlign w:val="center"/>
          </w:tcPr>
          <w:p w:rsidR="009030B2" w:rsidRPr="00A128D2" w:rsidRDefault="009030B2" w:rsidP="00B60A4D">
            <w:pPr>
              <w:pStyle w:val="Bodytext21"/>
              <w:shd w:val="clear" w:color="auto" w:fill="auto"/>
              <w:jc w:val="center"/>
              <w:rPr>
                <w:sz w:val="24"/>
                <w:szCs w:val="24"/>
              </w:rPr>
            </w:pPr>
            <w:r w:rsidRPr="00A128D2">
              <w:rPr>
                <w:sz w:val="24"/>
                <w:szCs w:val="24"/>
              </w:rPr>
              <w:t>3-6</w:t>
            </w:r>
          </w:p>
        </w:tc>
        <w:tc>
          <w:tcPr>
            <w:tcW w:w="850" w:type="dxa"/>
            <w:tcBorders>
              <w:top w:val="single" w:sz="4" w:space="0" w:color="auto"/>
              <w:left w:val="single" w:sz="4" w:space="0" w:color="auto"/>
              <w:bottom w:val="single" w:sz="4" w:space="0" w:color="auto"/>
            </w:tcBorders>
            <w:vAlign w:val="center"/>
          </w:tcPr>
          <w:p w:rsidR="009030B2" w:rsidRPr="00A128D2" w:rsidRDefault="009030B2" w:rsidP="00B60A4D">
            <w:pPr>
              <w:pStyle w:val="Bodytext21"/>
              <w:shd w:val="clear" w:color="auto" w:fill="auto"/>
              <w:jc w:val="center"/>
              <w:rPr>
                <w:sz w:val="24"/>
                <w:szCs w:val="24"/>
              </w:rPr>
            </w:pPr>
            <w:r w:rsidRPr="00A128D2">
              <w:rPr>
                <w:sz w:val="24"/>
                <w:szCs w:val="24"/>
              </w:rPr>
              <w:t>3-6</w:t>
            </w:r>
          </w:p>
        </w:tc>
        <w:tc>
          <w:tcPr>
            <w:tcW w:w="851" w:type="dxa"/>
            <w:tcBorders>
              <w:top w:val="single" w:sz="4" w:space="0" w:color="auto"/>
              <w:bottom w:val="single" w:sz="4" w:space="0" w:color="auto"/>
            </w:tcBorders>
            <w:vAlign w:val="center"/>
          </w:tcPr>
          <w:p w:rsidR="009030B2" w:rsidRPr="00A128D2" w:rsidRDefault="009030B2" w:rsidP="00B60A4D">
            <w:pPr>
              <w:pStyle w:val="Bodytext21"/>
              <w:shd w:val="clear" w:color="auto" w:fill="auto"/>
              <w:jc w:val="center"/>
              <w:rPr>
                <w:sz w:val="24"/>
                <w:szCs w:val="24"/>
              </w:rPr>
            </w:pPr>
            <w:r w:rsidRPr="00A128D2">
              <w:rPr>
                <w:sz w:val="24"/>
                <w:szCs w:val="24"/>
              </w:rPr>
              <w:t>3-6</w:t>
            </w:r>
          </w:p>
        </w:tc>
        <w:tc>
          <w:tcPr>
            <w:tcW w:w="850" w:type="dxa"/>
            <w:gridSpan w:val="2"/>
            <w:vAlign w:val="center"/>
          </w:tcPr>
          <w:p w:rsidR="009030B2" w:rsidRPr="00A128D2" w:rsidRDefault="009030B2" w:rsidP="00B60A4D">
            <w:pPr>
              <w:pStyle w:val="Bodytext21"/>
              <w:shd w:val="clear" w:color="auto" w:fill="auto"/>
              <w:jc w:val="center"/>
              <w:rPr>
                <w:sz w:val="24"/>
                <w:szCs w:val="24"/>
              </w:rPr>
            </w:pPr>
            <w:r w:rsidRPr="00A128D2">
              <w:rPr>
                <w:sz w:val="24"/>
                <w:szCs w:val="24"/>
              </w:rPr>
              <w:t>3-4</w:t>
            </w:r>
          </w:p>
        </w:tc>
      </w:tr>
    </w:tbl>
    <w:p w:rsidR="009030B2" w:rsidRPr="00A37A39" w:rsidRDefault="009030B2" w:rsidP="009030B2">
      <w:pPr>
        <w:pStyle w:val="Bodytext50"/>
        <w:shd w:val="clear" w:color="auto" w:fill="auto"/>
        <w:spacing w:before="0" w:line="360" w:lineRule="exact"/>
        <w:ind w:right="43"/>
        <w:rPr>
          <w:i/>
          <w:color w:val="FF0000"/>
          <w:sz w:val="28"/>
        </w:rPr>
      </w:pPr>
    </w:p>
    <w:p w:rsidR="009030B2" w:rsidRPr="00886514" w:rsidRDefault="009030B2" w:rsidP="009030B2">
      <w:pPr>
        <w:pStyle w:val="Bodytext50"/>
        <w:shd w:val="clear" w:color="auto" w:fill="auto"/>
        <w:spacing w:before="0" w:line="360" w:lineRule="exact"/>
        <w:ind w:right="0" w:firstLine="709"/>
        <w:jc w:val="both"/>
        <w:rPr>
          <w:sz w:val="28"/>
          <w:szCs w:val="28"/>
        </w:rPr>
      </w:pPr>
      <w:r w:rsidRPr="00886514">
        <w:rPr>
          <w:sz w:val="28"/>
          <w:szCs w:val="28"/>
        </w:rPr>
        <w:t>Тренировочный процесс рассматривается как целостная динамичная система, где на каждом конкретном этапе спортивной подготовки решаются специфические задачи по развитию двигательных качеств, формированию технического мастерства, выбору средств, методов и величин тренировочных воздействий.</w:t>
      </w:r>
    </w:p>
    <w:p w:rsidR="009030B2" w:rsidRPr="004D01FE" w:rsidRDefault="009030B2" w:rsidP="009030B2">
      <w:pPr>
        <w:pStyle w:val="Bodytext30"/>
        <w:shd w:val="clear" w:color="auto" w:fill="auto"/>
        <w:spacing w:before="0" w:after="289" w:line="280" w:lineRule="exact"/>
        <w:ind w:left="1760"/>
        <w:rPr>
          <w:sz w:val="28"/>
        </w:rPr>
      </w:pPr>
      <w:r w:rsidRPr="004D01FE">
        <w:rPr>
          <w:sz w:val="28"/>
        </w:rPr>
        <w:t>3.</w:t>
      </w:r>
      <w:r>
        <w:rPr>
          <w:sz w:val="28"/>
        </w:rPr>
        <w:t>3</w:t>
      </w:r>
      <w:r w:rsidRPr="004D01FE">
        <w:rPr>
          <w:sz w:val="28"/>
        </w:rPr>
        <w:t>.Теоретическая подготовка.</w:t>
      </w:r>
    </w:p>
    <w:p w:rsidR="009030B2" w:rsidRPr="004D01FE" w:rsidRDefault="009030B2" w:rsidP="009030B2">
      <w:pPr>
        <w:pStyle w:val="Bodytext21"/>
        <w:shd w:val="clear" w:color="auto" w:fill="auto"/>
        <w:ind w:firstLine="460"/>
      </w:pPr>
      <w:r w:rsidRPr="004D01FE">
        <w:t>В процессе подготовки легкоатлетов важную роль играет теоретическая подготовка. Задачи теоретической подготовки включают в себя следующие вопросы:</w:t>
      </w:r>
    </w:p>
    <w:p w:rsidR="009030B2" w:rsidRPr="004D01FE" w:rsidRDefault="009030B2" w:rsidP="009030B2">
      <w:pPr>
        <w:pStyle w:val="Bodytext21"/>
        <w:numPr>
          <w:ilvl w:val="0"/>
          <w:numId w:val="17"/>
        </w:numPr>
        <w:shd w:val="clear" w:color="auto" w:fill="auto"/>
        <w:tabs>
          <w:tab w:val="left" w:pos="822"/>
        </w:tabs>
        <w:spacing w:after="0" w:line="322" w:lineRule="exact"/>
        <w:ind w:firstLine="660"/>
      </w:pPr>
      <w:r w:rsidRPr="004D01FE">
        <w:t>общие понятия о системе физического воспитания и о теории спорта;</w:t>
      </w:r>
    </w:p>
    <w:p w:rsidR="009030B2" w:rsidRPr="004D01FE" w:rsidRDefault="009030B2" w:rsidP="009030B2">
      <w:pPr>
        <w:pStyle w:val="Bodytext21"/>
        <w:numPr>
          <w:ilvl w:val="0"/>
          <w:numId w:val="17"/>
        </w:numPr>
        <w:shd w:val="clear" w:color="auto" w:fill="auto"/>
        <w:tabs>
          <w:tab w:val="left" w:pos="872"/>
        </w:tabs>
        <w:spacing w:after="0" w:line="322" w:lineRule="exact"/>
        <w:ind w:firstLine="660"/>
      </w:pPr>
      <w:r w:rsidRPr="004D01FE">
        <w:t>знание теории и практики легкоатлетического спорта;</w:t>
      </w:r>
    </w:p>
    <w:p w:rsidR="009030B2" w:rsidRPr="004D01FE" w:rsidRDefault="009030B2" w:rsidP="009030B2">
      <w:pPr>
        <w:pStyle w:val="Bodytext21"/>
        <w:numPr>
          <w:ilvl w:val="0"/>
          <w:numId w:val="17"/>
        </w:numPr>
        <w:shd w:val="clear" w:color="auto" w:fill="auto"/>
        <w:tabs>
          <w:tab w:val="left" w:pos="841"/>
        </w:tabs>
        <w:spacing w:after="0" w:line="322" w:lineRule="exact"/>
        <w:ind w:firstLine="660"/>
      </w:pPr>
      <w:r w:rsidRPr="004D01FE">
        <w:t>знание перспектив развития физической культуры и спорта в стране и в мире;</w:t>
      </w:r>
    </w:p>
    <w:p w:rsidR="009030B2" w:rsidRPr="004D01FE" w:rsidRDefault="009030B2" w:rsidP="009030B2">
      <w:pPr>
        <w:pStyle w:val="Bodytext21"/>
        <w:numPr>
          <w:ilvl w:val="0"/>
          <w:numId w:val="17"/>
        </w:numPr>
        <w:shd w:val="clear" w:color="auto" w:fill="auto"/>
        <w:tabs>
          <w:tab w:val="left" w:pos="872"/>
        </w:tabs>
        <w:spacing w:after="0" w:line="322" w:lineRule="exact"/>
        <w:ind w:firstLine="660"/>
      </w:pPr>
      <w:r w:rsidRPr="004D01FE">
        <w:t>знание вопросов психологической подготовки спортсмена;</w:t>
      </w:r>
    </w:p>
    <w:p w:rsidR="009030B2" w:rsidRPr="004D01FE" w:rsidRDefault="009030B2" w:rsidP="009030B2">
      <w:pPr>
        <w:pStyle w:val="Bodytext21"/>
        <w:numPr>
          <w:ilvl w:val="0"/>
          <w:numId w:val="17"/>
        </w:numPr>
        <w:shd w:val="clear" w:color="auto" w:fill="auto"/>
        <w:tabs>
          <w:tab w:val="left" w:pos="841"/>
        </w:tabs>
        <w:spacing w:after="0" w:line="322" w:lineRule="exact"/>
        <w:ind w:firstLine="660"/>
      </w:pPr>
      <w:r w:rsidRPr="004D01FE">
        <w:t>знание вопросов гигиенического режима спортсмена, врачебного контроля и самоконтроля;</w:t>
      </w:r>
    </w:p>
    <w:p w:rsidR="009030B2" w:rsidRPr="004D01FE" w:rsidRDefault="009030B2" w:rsidP="009030B2">
      <w:pPr>
        <w:pStyle w:val="Bodytext21"/>
        <w:numPr>
          <w:ilvl w:val="0"/>
          <w:numId w:val="17"/>
        </w:numPr>
        <w:shd w:val="clear" w:color="auto" w:fill="auto"/>
        <w:tabs>
          <w:tab w:val="left" w:pos="841"/>
        </w:tabs>
        <w:spacing w:after="0" w:line="322" w:lineRule="exact"/>
        <w:ind w:firstLine="660"/>
      </w:pPr>
      <w:r w:rsidRPr="004D01FE">
        <w:t>знание вопросов профилактики травматизма в специализированном виде лёгкой атлетики.</w:t>
      </w:r>
    </w:p>
    <w:p w:rsidR="009030B2" w:rsidRPr="004D01FE" w:rsidRDefault="009030B2" w:rsidP="009030B2">
      <w:pPr>
        <w:pStyle w:val="Bodytext21"/>
        <w:shd w:val="clear" w:color="auto" w:fill="auto"/>
        <w:spacing w:after="0"/>
        <w:ind w:firstLine="660"/>
      </w:pPr>
      <w:r w:rsidRPr="004D01FE">
        <w:t xml:space="preserve">Особое внимание в теоретической подготовке должно быть уделено методике тренировки в избранном виде лёгкой атлетике. Важно, чтобы легкоатлеты знали средства и методы развития силы, быстроты, выносливости, ловкости и гибкости, применительно к своей специализации; умело воспитывали в себе волевые и моральные качества; были бы знакомы с планированием круглогодичных и перспективных многолетних тренировок; понимали роль спортивных соревнований; хорошо знали </w:t>
      </w:r>
      <w:r w:rsidRPr="004D01FE">
        <w:lastRenderedPageBreak/>
        <w:t>правила участия в них и особенностях непосредственных к ним подготовок; умели анализировать тренировочный процесс и результаты соревнований; регулярно вели дневник самоконтроля и тренировок, анализируя свою спортивную деятельность. Теоретические знания по всем этим пунктам занимающихся приобретают на лекциях, в беседах, в объяснениях на тренировочных занятиях.</w:t>
      </w:r>
    </w:p>
    <w:p w:rsidR="009030B2" w:rsidRPr="004D01FE" w:rsidRDefault="009030B2" w:rsidP="009030B2">
      <w:pPr>
        <w:pStyle w:val="Bodytext21"/>
        <w:shd w:val="clear" w:color="auto" w:fill="auto"/>
        <w:spacing w:after="0"/>
        <w:ind w:firstLine="620"/>
      </w:pPr>
      <w:r w:rsidRPr="004D01FE">
        <w:t>Для более углублённого изучения вопросов теории и методики спорта легкоатлетам рекомендуют специальную литературу с последующим её обсуждением и разбором.</w:t>
      </w:r>
    </w:p>
    <w:p w:rsidR="009030B2" w:rsidRPr="004D01FE" w:rsidRDefault="009030B2" w:rsidP="009030B2">
      <w:pPr>
        <w:pStyle w:val="Bodytext21"/>
        <w:shd w:val="clear" w:color="auto" w:fill="auto"/>
        <w:ind w:firstLine="620"/>
      </w:pPr>
      <w:r w:rsidRPr="004D01FE">
        <w:t>Сегодня в спорте тот добивается высоких результатов, кто постоянно пополняет свои знания, следит за достижениями науки, за передовой спортивной практикой, тренируется осознанно, анализируя малейшие изменения своей функциональной и технической подготовленности.</w:t>
      </w:r>
    </w:p>
    <w:p w:rsidR="009030B2" w:rsidRPr="004D01FE" w:rsidRDefault="009030B2" w:rsidP="009030B2">
      <w:pPr>
        <w:pStyle w:val="Bodytext30"/>
        <w:shd w:val="clear" w:color="auto" w:fill="auto"/>
        <w:jc w:val="both"/>
        <w:rPr>
          <w:sz w:val="28"/>
        </w:rPr>
      </w:pPr>
      <w:r w:rsidRPr="004D01FE">
        <w:rPr>
          <w:sz w:val="28"/>
        </w:rPr>
        <w:t>Краткое содержание тематического блока «Теоретическая подготовка»:</w:t>
      </w:r>
    </w:p>
    <w:p w:rsidR="009030B2" w:rsidRPr="004D01FE" w:rsidRDefault="009030B2" w:rsidP="009030B2">
      <w:pPr>
        <w:pStyle w:val="Bodytext21"/>
        <w:shd w:val="clear" w:color="auto" w:fill="auto"/>
        <w:ind w:firstLine="620"/>
      </w:pPr>
      <w:r w:rsidRPr="004D01FE">
        <w:rPr>
          <w:rStyle w:val="Bodytext2BoldItalic"/>
        </w:rPr>
        <w:t>Тема 1.</w:t>
      </w:r>
      <w:r w:rsidRPr="004D01FE">
        <w:t xml:space="preserve"> История развития легкой атлетики Возникновение легкоатлетического спорта. Легкая атлетика в программе олимпийских игр Древней Греции и современных олимпийских игр. Краткая характеристика состояния и перспективы развития легкой атлетики в России. Международные легкоатлетические федерации (ИААФ, ЕАА).</w:t>
      </w:r>
    </w:p>
    <w:p w:rsidR="009030B2" w:rsidRPr="004D01FE" w:rsidRDefault="009030B2" w:rsidP="009030B2">
      <w:pPr>
        <w:pStyle w:val="Bodytext21"/>
        <w:shd w:val="clear" w:color="auto" w:fill="auto"/>
        <w:ind w:firstLine="620"/>
      </w:pPr>
      <w:r w:rsidRPr="004D01FE">
        <w:rPr>
          <w:rStyle w:val="Bodytext2BoldItalic"/>
        </w:rPr>
        <w:t>Тема 2.</w:t>
      </w:r>
      <w:r w:rsidRPr="004D01FE">
        <w:t xml:space="preserve"> Биографии сильнейших спортсменов России и мира. Динамика спортивных результатов сильнейших атлетов по годам обучения, характеристики тренировочных нагрузок на начальном этапе и этапе высших достижений.</w:t>
      </w:r>
    </w:p>
    <w:p w:rsidR="009030B2" w:rsidRPr="004D01FE" w:rsidRDefault="009030B2" w:rsidP="009030B2">
      <w:pPr>
        <w:pStyle w:val="Bodytext21"/>
        <w:shd w:val="clear" w:color="auto" w:fill="auto"/>
        <w:ind w:firstLine="620"/>
      </w:pPr>
      <w:r w:rsidRPr="004D01FE">
        <w:rPr>
          <w:rStyle w:val="Bodytext2BoldItalic"/>
        </w:rPr>
        <w:t>Тема 3.</w:t>
      </w:r>
      <w:r w:rsidRPr="004D01FE">
        <w:t xml:space="preserve"> Правила организации и проведения соревнований Возраст участников и их допуск к соревнованиям, очередность выступления участников. Спортивная форма участников и их номера. Права и обязанности участников и представителей команд. Состав судейской коллегии соревнований. Права и обязанности главного судьи и главного секретаря, заместителя главного судьи, судей на видах. Характеристика мест соревнований, составление и подача заявок. Календарь соревнований.</w:t>
      </w:r>
    </w:p>
    <w:p w:rsidR="009030B2" w:rsidRPr="004D01FE" w:rsidRDefault="009030B2" w:rsidP="009030B2">
      <w:pPr>
        <w:pStyle w:val="Bodytext21"/>
        <w:shd w:val="clear" w:color="auto" w:fill="auto"/>
        <w:ind w:firstLine="620"/>
      </w:pPr>
      <w:r w:rsidRPr="004D01FE">
        <w:rPr>
          <w:rStyle w:val="Bodytext2BoldItalic"/>
        </w:rPr>
        <w:t>Тема 4.</w:t>
      </w:r>
      <w:r w:rsidRPr="004D01FE">
        <w:t xml:space="preserve"> Обеспечение безопасности и дисциплины во время тренировочных занятий.</w:t>
      </w:r>
    </w:p>
    <w:p w:rsidR="009030B2" w:rsidRPr="004D01FE" w:rsidRDefault="009030B2" w:rsidP="009030B2">
      <w:pPr>
        <w:pStyle w:val="Bodytext21"/>
        <w:shd w:val="clear" w:color="auto" w:fill="auto"/>
      </w:pPr>
      <w:r w:rsidRPr="004D01FE">
        <w:t>Ознакомление с правилами техники безопасности во время проведения тренировочных занятий в спортивных сооружениях (зале, стадионе, манеже) и на открытом воздухе. Обучение безопасным приемам выполнения физических упражнений.</w:t>
      </w:r>
    </w:p>
    <w:p w:rsidR="009030B2" w:rsidRPr="004D01FE" w:rsidRDefault="009030B2" w:rsidP="009030B2">
      <w:pPr>
        <w:pStyle w:val="Bodytext21"/>
        <w:shd w:val="clear" w:color="auto" w:fill="auto"/>
        <w:ind w:firstLine="620"/>
      </w:pPr>
      <w:r w:rsidRPr="004D01FE">
        <w:rPr>
          <w:rStyle w:val="Bodytext2BoldItalic"/>
        </w:rPr>
        <w:t>Тема 5.</w:t>
      </w:r>
      <w:r w:rsidRPr="004D01FE">
        <w:t xml:space="preserve"> Краткие сведения о строении и функциях организма Основные сведения о дыхании, кровообращении, значение крови. Легкие, сердце и сосуды. Органы пищеварения и обмен веществ. Влияние систематических занятий физическими упражнениями на организм занимающихся. Физиологические основы спортивной тренировки.</w:t>
      </w:r>
    </w:p>
    <w:p w:rsidR="009030B2" w:rsidRPr="004D01FE" w:rsidRDefault="009030B2" w:rsidP="009030B2">
      <w:pPr>
        <w:pStyle w:val="Bodytext21"/>
        <w:shd w:val="clear" w:color="auto" w:fill="auto"/>
        <w:ind w:firstLine="620"/>
      </w:pPr>
      <w:r w:rsidRPr="004D01FE">
        <w:rPr>
          <w:rStyle w:val="Bodytext2BoldItalic"/>
        </w:rPr>
        <w:t>Тема 6.</w:t>
      </w:r>
      <w:r w:rsidRPr="004D01FE">
        <w:t xml:space="preserve"> Гигиена, закаливание</w:t>
      </w:r>
    </w:p>
    <w:p w:rsidR="009030B2" w:rsidRPr="004D01FE" w:rsidRDefault="009030B2" w:rsidP="009030B2">
      <w:pPr>
        <w:pStyle w:val="Bodytext21"/>
        <w:shd w:val="clear" w:color="auto" w:fill="auto"/>
      </w:pPr>
      <w:r w:rsidRPr="004D01FE">
        <w:lastRenderedPageBreak/>
        <w:t>Понятие о гигиене. Гигиенические основы режима учебы, отдыха и занятий спортом. Личная гигиена: уход за кожей, волосами, ногтями. Гигиеническое значение водных процедур (умывание, душ, баня, купание). Значение правильного режима дня. Закаливание. Значение закаливания для повышения работоспособности и увеличения сопротивляемости организма к простудным заболеваниям, роль закаливания при занятиях спортом. Гигиенические основы, средства закаливания и методика их применения. Использование естественных природных средств (солнца, воздуха и воды) для закаливания организма.</w:t>
      </w:r>
    </w:p>
    <w:p w:rsidR="009030B2" w:rsidRPr="004D01FE" w:rsidRDefault="009030B2" w:rsidP="009030B2">
      <w:pPr>
        <w:pStyle w:val="Bodytext21"/>
        <w:shd w:val="clear" w:color="auto" w:fill="auto"/>
        <w:ind w:firstLine="620"/>
      </w:pPr>
      <w:r w:rsidRPr="004D01FE">
        <w:rPr>
          <w:rStyle w:val="Bodytext2BoldItalic"/>
        </w:rPr>
        <w:t>Тема 7.</w:t>
      </w:r>
      <w:r w:rsidRPr="004D01FE">
        <w:t xml:space="preserve"> Особенности питания спортсмена.</w:t>
      </w:r>
    </w:p>
    <w:p w:rsidR="009030B2" w:rsidRPr="004D01FE" w:rsidRDefault="009030B2" w:rsidP="009030B2">
      <w:pPr>
        <w:pStyle w:val="Bodytext21"/>
        <w:shd w:val="clear" w:color="auto" w:fill="auto"/>
      </w:pPr>
      <w:r w:rsidRPr="004D01FE">
        <w:t>Питание. Значение питания для жизнедеятельности организма. Понятие калорийности и усвояемости пищи. Примерные суточные пищевые нормы спортсмена в зависимости от объема и интенсивности тренировочных занятий и соревнований. Вредное влияние курения и спиртных напитков на здоровье и работоспособность спортсмена.</w:t>
      </w:r>
    </w:p>
    <w:p w:rsidR="009030B2" w:rsidRPr="004D01FE" w:rsidRDefault="009030B2" w:rsidP="009030B2">
      <w:pPr>
        <w:pStyle w:val="Bodytext21"/>
        <w:shd w:val="clear" w:color="auto" w:fill="auto"/>
        <w:ind w:firstLine="620"/>
      </w:pPr>
      <w:r w:rsidRPr="004D01FE">
        <w:rPr>
          <w:rStyle w:val="Bodytext2BoldItalic"/>
        </w:rPr>
        <w:t>Тема 8.</w:t>
      </w:r>
      <w:r w:rsidRPr="004D01FE">
        <w:t xml:space="preserve"> Самоконтроль за тренировочным процессом, ведение и анализ спортивного дневника.</w:t>
      </w:r>
    </w:p>
    <w:p w:rsidR="009030B2" w:rsidRPr="004D01FE" w:rsidRDefault="009030B2" w:rsidP="009030B2">
      <w:pPr>
        <w:pStyle w:val="Bodytext21"/>
        <w:shd w:val="clear" w:color="auto" w:fill="auto"/>
      </w:pPr>
      <w:r w:rsidRPr="004D01FE">
        <w:t>Самонаблюдение за состоянием своего организма. Субъективные показатели (настроение, самочувствие, утомление, сон, аппетит). Объективные показатели (частота сердечных сокращений (ЧСС), частота дыхания, вес, артериальное давление). Ведение спортивного дневника, учет и анализ проделанной тренировочной работы, выявление динамики подготовленности по результатам тестирования и спортивным достижениям, перспективное планирование на предстоящие тренировочные циклы. Ведение записей в дневнике спортивных результатов, регистрация тренировочных и соревновательных нагрузок, данные обследований и контрольных испытаний.</w:t>
      </w:r>
    </w:p>
    <w:p w:rsidR="009030B2" w:rsidRPr="004D01FE" w:rsidRDefault="009030B2" w:rsidP="009030B2">
      <w:pPr>
        <w:pStyle w:val="Bodytext21"/>
        <w:shd w:val="clear" w:color="auto" w:fill="auto"/>
        <w:ind w:firstLine="620"/>
      </w:pPr>
      <w:r w:rsidRPr="004D01FE">
        <w:rPr>
          <w:rStyle w:val="Bodytext2BoldItalic"/>
        </w:rPr>
        <w:t>Тема 9.</w:t>
      </w:r>
      <w:r w:rsidRPr="004D01FE">
        <w:t xml:space="preserve"> Характеристика техники видов легкой атлетики. Техническая подготовка, ее роль и место в тренировке. Понятие о спортивной технике. Классификация и терминология технических приемов. Высокая техника - основа спортивного мастерства. Формирование двигательных умений и навыков. Закрепление и совершенствование двигательного действия.</w:t>
      </w:r>
    </w:p>
    <w:p w:rsidR="009030B2" w:rsidRPr="004D01FE" w:rsidRDefault="009030B2" w:rsidP="009030B2">
      <w:pPr>
        <w:pStyle w:val="Bodytext21"/>
        <w:shd w:val="clear" w:color="auto" w:fill="auto"/>
        <w:ind w:firstLine="620"/>
      </w:pPr>
      <w:r w:rsidRPr="004D01FE">
        <w:rPr>
          <w:rStyle w:val="Bodytext2BoldItalic"/>
        </w:rPr>
        <w:t>Тема 10.</w:t>
      </w:r>
      <w:r w:rsidRPr="004D01FE">
        <w:t xml:space="preserve"> Построение тренировочных занятий.</w:t>
      </w:r>
    </w:p>
    <w:p w:rsidR="009030B2" w:rsidRPr="004D01FE" w:rsidRDefault="009030B2" w:rsidP="009030B2">
      <w:pPr>
        <w:pStyle w:val="Bodytext21"/>
        <w:shd w:val="clear" w:color="auto" w:fill="auto"/>
      </w:pPr>
      <w:r w:rsidRPr="004D01FE">
        <w:t>Общая характеристика спортивной тренировки. Средства и методы спортивной тренировки. Форма организации занятий в спортивной тренировке.</w:t>
      </w:r>
    </w:p>
    <w:p w:rsidR="009030B2" w:rsidRPr="004D01FE" w:rsidRDefault="009030B2" w:rsidP="009030B2">
      <w:pPr>
        <w:pStyle w:val="Bodytext21"/>
        <w:shd w:val="clear" w:color="auto" w:fill="auto"/>
        <w:ind w:firstLine="620"/>
      </w:pPr>
      <w:r w:rsidRPr="004D01FE">
        <w:rPr>
          <w:rStyle w:val="Bodytext2BoldItalic"/>
        </w:rPr>
        <w:t>Тема 11.</w:t>
      </w:r>
      <w:r w:rsidRPr="004D01FE">
        <w:t xml:space="preserve"> Разминка, ее значение в учебно-тренировочных занятиях, соревнованиях.</w:t>
      </w:r>
    </w:p>
    <w:p w:rsidR="009030B2" w:rsidRPr="004D01FE" w:rsidRDefault="009030B2" w:rsidP="009030B2">
      <w:pPr>
        <w:pStyle w:val="Bodytext21"/>
        <w:shd w:val="clear" w:color="auto" w:fill="auto"/>
      </w:pPr>
      <w:r w:rsidRPr="004D01FE">
        <w:t xml:space="preserve">Общая и специальная разминка перед тренировками технической, силовой, скоростно-силовой направленности. Дозировка и последовательность упражнений подготовительной части занятия, их соответствие задачам </w:t>
      </w:r>
      <w:r w:rsidRPr="004D01FE">
        <w:lastRenderedPageBreak/>
        <w:t>тренировки, ее основной части. Закономерности адаптации организма к нагрузке высокой интенсивности. Индивидуальная разминка перед выступлением на соревнованиях.</w:t>
      </w:r>
    </w:p>
    <w:p w:rsidR="009030B2" w:rsidRPr="004D01FE" w:rsidRDefault="009030B2" w:rsidP="009030B2">
      <w:pPr>
        <w:pStyle w:val="Bodytext21"/>
        <w:shd w:val="clear" w:color="auto" w:fill="auto"/>
        <w:ind w:firstLine="620"/>
      </w:pPr>
      <w:r w:rsidRPr="004D01FE">
        <w:rPr>
          <w:rStyle w:val="Bodytext2BoldItalic"/>
        </w:rPr>
        <w:t>Тема 12.</w:t>
      </w:r>
      <w:r w:rsidRPr="004D01FE">
        <w:t xml:space="preserve"> Причины травм, их профилактика Травматизм, заболевания и оказание первой помощи при несчастных случаях. Роль педагогических средств восстановления. Общие сведения о спортивном массаже.</w:t>
      </w:r>
    </w:p>
    <w:p w:rsidR="009030B2" w:rsidRPr="004D01FE" w:rsidRDefault="009030B2" w:rsidP="009030B2">
      <w:pPr>
        <w:pStyle w:val="Bodytext21"/>
        <w:shd w:val="clear" w:color="auto" w:fill="auto"/>
        <w:ind w:firstLine="600"/>
      </w:pPr>
      <w:r w:rsidRPr="004D01FE">
        <w:rPr>
          <w:rStyle w:val="Bodytext2BoldItalic"/>
        </w:rPr>
        <w:t>Тема 13.</w:t>
      </w:r>
      <w:r w:rsidRPr="004D01FE">
        <w:t xml:space="preserve"> Биомеханические основы техники вида.</w:t>
      </w:r>
    </w:p>
    <w:p w:rsidR="009030B2" w:rsidRPr="004D01FE" w:rsidRDefault="009030B2" w:rsidP="009030B2">
      <w:pPr>
        <w:pStyle w:val="Bodytext21"/>
        <w:shd w:val="clear" w:color="auto" w:fill="auto"/>
      </w:pPr>
      <w:r w:rsidRPr="004D01FE">
        <w:t>Биомеханические основы техники видов легкой атлетики.</w:t>
      </w:r>
    </w:p>
    <w:p w:rsidR="009030B2" w:rsidRPr="004D01FE" w:rsidRDefault="009030B2" w:rsidP="009030B2">
      <w:pPr>
        <w:pStyle w:val="Bodytext21"/>
        <w:shd w:val="clear" w:color="auto" w:fill="auto"/>
        <w:ind w:firstLine="600"/>
      </w:pPr>
      <w:r w:rsidRPr="004D01FE">
        <w:rPr>
          <w:rStyle w:val="Bodytext2BoldItalic"/>
        </w:rPr>
        <w:t>Тема 14.</w:t>
      </w:r>
      <w:r w:rsidRPr="004D01FE">
        <w:t xml:space="preserve"> Медико-биологические основы восстановления в спортивной тренировке.</w:t>
      </w:r>
    </w:p>
    <w:p w:rsidR="009030B2" w:rsidRPr="004D01FE" w:rsidRDefault="009030B2" w:rsidP="009030B2">
      <w:pPr>
        <w:pStyle w:val="Bodytext21"/>
        <w:shd w:val="clear" w:color="auto" w:fill="auto"/>
        <w:tabs>
          <w:tab w:val="left" w:pos="7392"/>
        </w:tabs>
      </w:pPr>
      <w:r w:rsidRPr="004D01FE">
        <w:t>Фармакологические средства восстановления</w:t>
      </w:r>
      <w:r w:rsidRPr="004D01FE">
        <w:tab/>
        <w:t>спортивной</w:t>
      </w:r>
    </w:p>
    <w:p w:rsidR="009030B2" w:rsidRPr="004D01FE" w:rsidRDefault="009030B2" w:rsidP="009030B2">
      <w:pPr>
        <w:pStyle w:val="Bodytext21"/>
        <w:shd w:val="clear" w:color="auto" w:fill="auto"/>
      </w:pPr>
      <w:r w:rsidRPr="004D01FE">
        <w:t>работоспособности с учетом требования антидопингового контроля. Питание спортсменов с использованием витаминов и продуктов повышенной биологической ценности Применение физиотерапии, гидротерапии, как средства восстановления.</w:t>
      </w:r>
    </w:p>
    <w:p w:rsidR="009030B2" w:rsidRPr="004D01FE" w:rsidRDefault="009030B2" w:rsidP="009030B2">
      <w:pPr>
        <w:pStyle w:val="Bodytext21"/>
        <w:shd w:val="clear" w:color="auto" w:fill="auto"/>
        <w:spacing w:after="0"/>
        <w:ind w:firstLine="600"/>
      </w:pPr>
      <w:r w:rsidRPr="004D01FE">
        <w:rPr>
          <w:rStyle w:val="Bodytext2BoldItalic"/>
        </w:rPr>
        <w:t>Тема 15.</w:t>
      </w:r>
      <w:r w:rsidRPr="004D01FE">
        <w:t xml:space="preserve"> Тактика и стратегия соревнований Мотивация спортсмена на достижение определенного результата на соревнованиях и в процессе подготовки. Моделирование ситуации успеха в время тренировочного процесса.</w:t>
      </w:r>
    </w:p>
    <w:p w:rsidR="009030B2" w:rsidRPr="004D01FE" w:rsidRDefault="009030B2" w:rsidP="009030B2">
      <w:pPr>
        <w:pStyle w:val="Bodytext30"/>
        <w:shd w:val="clear" w:color="auto" w:fill="auto"/>
        <w:spacing w:before="0" w:after="0" w:line="280" w:lineRule="exact"/>
        <w:rPr>
          <w:sz w:val="28"/>
        </w:rPr>
      </w:pPr>
      <w:r w:rsidRPr="004D01FE">
        <w:rPr>
          <w:sz w:val="28"/>
        </w:rPr>
        <w:t>3.</w:t>
      </w:r>
      <w:r>
        <w:rPr>
          <w:sz w:val="28"/>
        </w:rPr>
        <w:t>4</w:t>
      </w:r>
      <w:r w:rsidRPr="004D01FE">
        <w:rPr>
          <w:sz w:val="28"/>
        </w:rPr>
        <w:t>.Физическая подготовка.</w:t>
      </w:r>
    </w:p>
    <w:p w:rsidR="009030B2" w:rsidRPr="00A37A39" w:rsidRDefault="009030B2" w:rsidP="009030B2">
      <w:pPr>
        <w:pStyle w:val="Bodytext30"/>
        <w:shd w:val="clear" w:color="auto" w:fill="auto"/>
        <w:spacing w:before="0" w:after="0" w:line="280" w:lineRule="exact"/>
        <w:rPr>
          <w:color w:val="FF0000"/>
          <w:sz w:val="28"/>
        </w:rPr>
      </w:pPr>
    </w:p>
    <w:p w:rsidR="009030B2" w:rsidRPr="00C747A7" w:rsidRDefault="009030B2" w:rsidP="009030B2">
      <w:pPr>
        <w:pStyle w:val="Bodytext21"/>
        <w:shd w:val="clear" w:color="auto" w:fill="auto"/>
        <w:spacing w:after="0"/>
        <w:ind w:firstLine="600"/>
      </w:pPr>
      <w:r w:rsidRPr="00C747A7">
        <w:t>Одной из главнейших частей подготовки легкоатлетов является физическая подготовка, направленная на развитие и воспитание основных двигательных качеств спортсмена. Высших результатов в легкой атлетике добиваются, как правило, те спортсмены, которые всесторонне физически развиты.</w:t>
      </w:r>
    </w:p>
    <w:p w:rsidR="009030B2" w:rsidRPr="00C747A7" w:rsidRDefault="009030B2" w:rsidP="009030B2">
      <w:pPr>
        <w:pStyle w:val="Bodytext21"/>
        <w:shd w:val="clear" w:color="auto" w:fill="auto"/>
        <w:spacing w:after="0"/>
        <w:ind w:firstLine="600"/>
      </w:pPr>
      <w:r w:rsidRPr="00C747A7">
        <w:rPr>
          <w:rStyle w:val="Bodytext2Italic"/>
          <w:color w:val="auto"/>
        </w:rPr>
        <w:t xml:space="preserve">  Физическая подготовка подразделяется на общую и специальную. </w:t>
      </w:r>
      <w:r w:rsidRPr="00C747A7">
        <w:t>Целью общей физической подготовки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исправление дефектов телосложения с учетом особенностей и требований легкоатлетической специализации. К ним относятся упражнения на снарядах (гимнастическая стенка, скамейка и др.), со снарядами (набивные мячи, мешки с песком, блины от штанги, гантели и т.п.), на тренажерах, подвижные и спортивные игры, кроссы, плавание и т.п.)</w:t>
      </w:r>
    </w:p>
    <w:p w:rsidR="009030B2" w:rsidRPr="00C747A7" w:rsidRDefault="009030B2" w:rsidP="009030B2">
      <w:pPr>
        <w:pStyle w:val="Bodytext21"/>
        <w:shd w:val="clear" w:color="auto" w:fill="auto"/>
        <w:spacing w:after="0"/>
        <w:ind w:firstLine="600"/>
      </w:pPr>
      <w:r w:rsidRPr="00C747A7">
        <w:t>Характер, дозировка и усложнение общеразвивающих упражнений определяется в зависимости от уровня физического развития и подготовленности обучающихся, периода тренировочного процесса и конкретных задач тренировочного занятия.</w:t>
      </w:r>
    </w:p>
    <w:p w:rsidR="009030B2" w:rsidRPr="00C747A7" w:rsidRDefault="009030B2" w:rsidP="009030B2">
      <w:pPr>
        <w:pStyle w:val="Bodytext21"/>
        <w:shd w:val="clear" w:color="auto" w:fill="auto"/>
        <w:ind w:firstLine="760"/>
      </w:pPr>
      <w:r w:rsidRPr="00C747A7">
        <w:lastRenderedPageBreak/>
        <w:t>Общеразвивающие упражнения выполняются на месте, в движении, без предметов и с предметами, индивидуально, группой или с партнером, на гимнастических снарядах.</w:t>
      </w:r>
    </w:p>
    <w:p w:rsidR="009030B2" w:rsidRPr="00C747A7" w:rsidRDefault="009030B2" w:rsidP="009030B2">
      <w:pPr>
        <w:rPr>
          <w:lang w:val="en-US"/>
        </w:rPr>
      </w:pPr>
      <w:r w:rsidRPr="00C747A7">
        <w:t>Общеразвивающие упражнения без предметов:</w:t>
      </w:r>
    </w:p>
    <w:p w:rsidR="009030B2" w:rsidRPr="00C747A7" w:rsidRDefault="009030B2" w:rsidP="009030B2">
      <w:pPr>
        <w:pStyle w:val="Bodytext21"/>
        <w:numPr>
          <w:ilvl w:val="0"/>
          <w:numId w:val="18"/>
        </w:numPr>
        <w:shd w:val="clear" w:color="auto" w:fill="auto"/>
        <w:tabs>
          <w:tab w:val="left" w:pos="1111"/>
        </w:tabs>
        <w:spacing w:after="0" w:line="322" w:lineRule="exact"/>
        <w:ind w:left="1100" w:hanging="340"/>
      </w:pPr>
      <w:r w:rsidRPr="00C747A7">
        <w:t>Упражнения для рук и плечевого пояса: сгибания и разгибания, вращения, махи, отведения и приведения, рывки.</w:t>
      </w:r>
    </w:p>
    <w:p w:rsidR="009030B2" w:rsidRPr="00C747A7" w:rsidRDefault="009030B2" w:rsidP="009030B2">
      <w:pPr>
        <w:pStyle w:val="Bodytext21"/>
        <w:numPr>
          <w:ilvl w:val="0"/>
          <w:numId w:val="18"/>
        </w:numPr>
        <w:shd w:val="clear" w:color="auto" w:fill="auto"/>
        <w:tabs>
          <w:tab w:val="left" w:pos="1111"/>
        </w:tabs>
        <w:spacing w:after="0" w:line="322" w:lineRule="exact"/>
        <w:ind w:left="1100" w:hanging="340"/>
      </w:pPr>
      <w:r w:rsidRPr="00C747A7">
        <w:t>Упражнения для мышц шеи: наклоны, вращения и повороты головы в различных направлениях</w:t>
      </w:r>
    </w:p>
    <w:p w:rsidR="009030B2" w:rsidRPr="00C747A7" w:rsidRDefault="009030B2" w:rsidP="009030B2">
      <w:pPr>
        <w:pStyle w:val="Bodytext21"/>
        <w:numPr>
          <w:ilvl w:val="0"/>
          <w:numId w:val="18"/>
        </w:numPr>
        <w:shd w:val="clear" w:color="auto" w:fill="auto"/>
        <w:tabs>
          <w:tab w:val="left" w:pos="1111"/>
        </w:tabs>
        <w:spacing w:after="0" w:line="322" w:lineRule="exact"/>
        <w:ind w:left="1100" w:hanging="340"/>
      </w:pPr>
      <w:r w:rsidRPr="00C747A7">
        <w:t>Упражнения для туловища: упражнения для формирования правильной осанки, наклоны, повороты туловища, поднимание и опускание ног и туловища, круговые движения одной и обеими ногами, поднимание и опускание туловища в положении лежа.</w:t>
      </w:r>
    </w:p>
    <w:p w:rsidR="009030B2" w:rsidRPr="00C747A7" w:rsidRDefault="009030B2" w:rsidP="009030B2">
      <w:pPr>
        <w:pStyle w:val="Bodytext21"/>
        <w:numPr>
          <w:ilvl w:val="0"/>
          <w:numId w:val="18"/>
        </w:numPr>
        <w:shd w:val="clear" w:color="auto" w:fill="auto"/>
        <w:tabs>
          <w:tab w:val="left" w:pos="1111"/>
        </w:tabs>
        <w:spacing w:after="0" w:line="322" w:lineRule="exact"/>
        <w:ind w:left="1100" w:hanging="340"/>
      </w:pPr>
      <w:r w:rsidRPr="00C747A7">
        <w:t>Упражнения для мышц ног: различные маховые движения ногами, приседания, выпады.</w:t>
      </w:r>
    </w:p>
    <w:p w:rsidR="009030B2" w:rsidRPr="00C747A7" w:rsidRDefault="009030B2" w:rsidP="009030B2">
      <w:pPr>
        <w:pStyle w:val="Bodytext30"/>
        <w:shd w:val="clear" w:color="auto" w:fill="auto"/>
        <w:spacing w:before="0"/>
        <w:ind w:firstLine="708"/>
        <w:jc w:val="both"/>
        <w:rPr>
          <w:b w:val="0"/>
          <w:sz w:val="28"/>
        </w:rPr>
      </w:pPr>
      <w:r w:rsidRPr="00C747A7">
        <w:rPr>
          <w:b w:val="0"/>
          <w:sz w:val="28"/>
        </w:rPr>
        <w:t>Общеразвивающие упражнения с предметами:</w:t>
      </w:r>
    </w:p>
    <w:p w:rsidR="009030B2" w:rsidRPr="00C747A7" w:rsidRDefault="009030B2" w:rsidP="009030B2">
      <w:pPr>
        <w:pStyle w:val="Bodytext21"/>
        <w:numPr>
          <w:ilvl w:val="0"/>
          <w:numId w:val="19"/>
        </w:numPr>
        <w:shd w:val="clear" w:color="auto" w:fill="auto"/>
        <w:tabs>
          <w:tab w:val="left" w:pos="1111"/>
        </w:tabs>
        <w:spacing w:after="0" w:line="322" w:lineRule="exact"/>
        <w:ind w:left="1100" w:hanging="340"/>
      </w:pPr>
      <w:r w:rsidRPr="00C747A7">
        <w:t>Упражнения с набивными мячами: поднимание, опускание, наклоны, повороты, броски и ловля мяча.</w:t>
      </w:r>
    </w:p>
    <w:p w:rsidR="009030B2" w:rsidRPr="00C747A7" w:rsidRDefault="009030B2" w:rsidP="009030B2">
      <w:pPr>
        <w:pStyle w:val="Bodytext21"/>
        <w:numPr>
          <w:ilvl w:val="0"/>
          <w:numId w:val="19"/>
        </w:numPr>
        <w:shd w:val="clear" w:color="auto" w:fill="auto"/>
        <w:tabs>
          <w:tab w:val="left" w:pos="1111"/>
        </w:tabs>
        <w:spacing w:after="0" w:line="322" w:lineRule="exact"/>
        <w:ind w:left="1100" w:hanging="340"/>
      </w:pPr>
      <w:r w:rsidRPr="00C747A7">
        <w:t>Упражнения с гантелями, штангой, мешками с песком: сгибание и разгибание рук, повороты и наклоны туловища.</w:t>
      </w:r>
    </w:p>
    <w:p w:rsidR="009030B2" w:rsidRPr="00C747A7" w:rsidRDefault="009030B2" w:rsidP="009030B2">
      <w:pPr>
        <w:pStyle w:val="Bodytext21"/>
        <w:numPr>
          <w:ilvl w:val="0"/>
          <w:numId w:val="19"/>
        </w:numPr>
        <w:shd w:val="clear" w:color="auto" w:fill="auto"/>
        <w:tabs>
          <w:tab w:val="left" w:pos="1111"/>
        </w:tabs>
        <w:spacing w:after="0" w:line="322" w:lineRule="exact"/>
        <w:ind w:left="1100" w:hanging="340"/>
      </w:pPr>
      <w:r w:rsidRPr="00C747A7">
        <w:t>Упражнения со скакалкой: прыжки на обеих ногах, прыжки с поворотами, в приседе.</w:t>
      </w:r>
    </w:p>
    <w:p w:rsidR="009030B2" w:rsidRPr="00C747A7" w:rsidRDefault="009030B2" w:rsidP="009030B2">
      <w:pPr>
        <w:pStyle w:val="Bodytext21"/>
        <w:numPr>
          <w:ilvl w:val="0"/>
          <w:numId w:val="19"/>
        </w:numPr>
        <w:shd w:val="clear" w:color="auto" w:fill="auto"/>
        <w:tabs>
          <w:tab w:val="left" w:pos="1111"/>
        </w:tabs>
        <w:spacing w:after="0" w:line="322" w:lineRule="exact"/>
        <w:ind w:left="1100" w:hanging="340"/>
      </w:pPr>
      <w:r w:rsidRPr="00C747A7">
        <w:t>Упражнения со штангой: простейшие упражнения с грифом, дисками от штанги и со штангой (приседание, наклоны и повороты).</w:t>
      </w:r>
    </w:p>
    <w:p w:rsidR="009030B2" w:rsidRPr="00C747A7" w:rsidRDefault="009030B2" w:rsidP="009030B2">
      <w:pPr>
        <w:pStyle w:val="Bodytext30"/>
        <w:shd w:val="clear" w:color="auto" w:fill="auto"/>
        <w:spacing w:before="0"/>
        <w:ind w:firstLine="708"/>
        <w:jc w:val="both"/>
        <w:rPr>
          <w:b w:val="0"/>
          <w:sz w:val="28"/>
        </w:rPr>
      </w:pPr>
      <w:r w:rsidRPr="00C747A7">
        <w:rPr>
          <w:b w:val="0"/>
          <w:sz w:val="28"/>
        </w:rPr>
        <w:t>Упражнения на развитие координации, гибкости</w:t>
      </w:r>
    </w:p>
    <w:p w:rsidR="009030B2" w:rsidRPr="00C747A7" w:rsidRDefault="009030B2" w:rsidP="009030B2">
      <w:pPr>
        <w:pStyle w:val="Bodytext21"/>
        <w:numPr>
          <w:ilvl w:val="0"/>
          <w:numId w:val="20"/>
        </w:numPr>
        <w:shd w:val="clear" w:color="auto" w:fill="auto"/>
        <w:tabs>
          <w:tab w:val="left" w:pos="1111"/>
        </w:tabs>
        <w:spacing w:after="0" w:line="322" w:lineRule="exact"/>
        <w:ind w:firstLine="760"/>
      </w:pPr>
      <w:r w:rsidRPr="00C747A7">
        <w:t>Стойки, кувырки вперед и назад, «колесо».</w:t>
      </w:r>
    </w:p>
    <w:p w:rsidR="009030B2" w:rsidRPr="00C747A7" w:rsidRDefault="009030B2" w:rsidP="009030B2">
      <w:pPr>
        <w:pStyle w:val="Bodytext21"/>
        <w:numPr>
          <w:ilvl w:val="0"/>
          <w:numId w:val="20"/>
        </w:numPr>
        <w:shd w:val="clear" w:color="auto" w:fill="auto"/>
        <w:tabs>
          <w:tab w:val="left" w:pos="1111"/>
        </w:tabs>
        <w:spacing w:after="0" w:line="322" w:lineRule="exact"/>
        <w:ind w:left="1100" w:hanging="340"/>
      </w:pPr>
      <w:r w:rsidRPr="00C747A7">
        <w:t>Упражнения на гимнастических снарядах: различные упражнения на гимнастической стенке, скамейке, брусьях, перекладине, лазание по канату.</w:t>
      </w:r>
    </w:p>
    <w:p w:rsidR="009030B2" w:rsidRPr="00C747A7" w:rsidRDefault="009030B2" w:rsidP="009030B2">
      <w:pPr>
        <w:pStyle w:val="Bodytext21"/>
        <w:shd w:val="clear" w:color="auto" w:fill="auto"/>
        <w:spacing w:after="0"/>
        <w:ind w:firstLine="760"/>
      </w:pPr>
      <w:r w:rsidRPr="00C747A7">
        <w:rPr>
          <w:rStyle w:val="Bodytext2Italic"/>
          <w:color w:val="auto"/>
        </w:rPr>
        <w:t>Спортивные игры:</w:t>
      </w:r>
      <w:r w:rsidRPr="00C747A7">
        <w:t xml:space="preserve"> баскетбол, футбол, волейбол и различные эстафеты.</w:t>
      </w:r>
    </w:p>
    <w:p w:rsidR="009030B2" w:rsidRPr="00C747A7" w:rsidRDefault="009030B2" w:rsidP="009030B2">
      <w:pPr>
        <w:pStyle w:val="Bodytext21"/>
        <w:shd w:val="clear" w:color="auto" w:fill="auto"/>
        <w:spacing w:after="0"/>
        <w:ind w:firstLine="760"/>
      </w:pPr>
      <w:r w:rsidRPr="00C747A7">
        <w:rPr>
          <w:rStyle w:val="Bodytext2Italic"/>
          <w:color w:val="auto"/>
        </w:rPr>
        <w:t>Кроссовый бег\</w:t>
      </w:r>
      <w:r w:rsidRPr="00C747A7">
        <w:t xml:space="preserve"> равномерный, с ускорениями, темповой.</w:t>
      </w:r>
    </w:p>
    <w:p w:rsidR="009030B2" w:rsidRPr="00A129F4" w:rsidRDefault="009030B2" w:rsidP="009030B2">
      <w:pPr>
        <w:pStyle w:val="Bodytext21"/>
        <w:shd w:val="clear" w:color="auto" w:fill="auto"/>
        <w:spacing w:after="0"/>
        <w:ind w:firstLine="760"/>
      </w:pPr>
      <w:r w:rsidRPr="00A129F4">
        <w:t>В процессе применения упражнений направленных на общую и всестороннюю подготовку занимающихся должны соблюдаться правила: от простого к сложному, от известного к неизвестному.</w:t>
      </w:r>
    </w:p>
    <w:p w:rsidR="009030B2" w:rsidRPr="007F0AD2" w:rsidRDefault="009030B2" w:rsidP="009030B2">
      <w:pPr>
        <w:pStyle w:val="Bodytext21"/>
        <w:shd w:val="clear" w:color="auto" w:fill="auto"/>
        <w:spacing w:after="0"/>
        <w:ind w:firstLine="760"/>
      </w:pPr>
      <w:r w:rsidRPr="007F0AD2">
        <w:t>Специальная физическая подготовка (СПФ) легкоатлета должна быть направлена на развитие отдельных мышечных групп спортсмена, приобретение им тех двигательных навыков, которые непосредственно обеспечивают успешное овладение техникой и рост результатов в избранном виде спорта. Она должна состоять из упражнений, возможно схожих по амплитуде движений, характеру и величине мышечных усилий, нагрузке на сердечнососудистую и дыхательную системы, по психическим напряжениям и т. п. К ним относятся специально</w:t>
      </w:r>
      <w:r w:rsidRPr="007F0AD2">
        <w:softHyphen/>
        <w:t xml:space="preserve">подготовительные упражнения, </w:t>
      </w:r>
      <w:r w:rsidRPr="007F0AD2">
        <w:lastRenderedPageBreak/>
        <w:t>включающие в себя элемент, часть или избранный вид легкой атлетики в целом.</w:t>
      </w:r>
    </w:p>
    <w:p w:rsidR="009030B2" w:rsidRPr="007F0AD2" w:rsidRDefault="009030B2" w:rsidP="009030B2">
      <w:pPr>
        <w:pStyle w:val="Bodytext21"/>
        <w:shd w:val="clear" w:color="auto" w:fill="auto"/>
        <w:spacing w:after="0"/>
        <w:ind w:firstLine="800"/>
      </w:pPr>
      <w:r w:rsidRPr="007F0AD2">
        <w:t>Специальная физическая подготовка направлена на развитие необходимых легкоатлету физических качеств, соответствующих характеру данного вида легкой атлетики: силы, скорости, общей и скоростной выносливости, скоростно-силовых качеств, гибкости.</w:t>
      </w:r>
    </w:p>
    <w:p w:rsidR="009030B2" w:rsidRPr="007F0AD2" w:rsidRDefault="009030B2" w:rsidP="009030B2">
      <w:pPr>
        <w:pStyle w:val="Bodytext21"/>
        <w:shd w:val="clear" w:color="auto" w:fill="auto"/>
        <w:spacing w:after="0"/>
        <w:ind w:firstLine="520"/>
      </w:pPr>
      <w:r w:rsidRPr="007F0AD2">
        <w:rPr>
          <w:rStyle w:val="Bodytext2Italic"/>
          <w:color w:val="auto"/>
        </w:rPr>
        <w:t>Упражнения для развития силы:</w:t>
      </w:r>
      <w:r w:rsidRPr="007F0AD2">
        <w:t xml:space="preserve"> акробатические упражнения, упражнения со штангой и с отягощениями, упражнения с использованием блоковых приспособлений, упражнения с набивными мячами, ядрами различного веса.</w:t>
      </w:r>
    </w:p>
    <w:p w:rsidR="009030B2" w:rsidRPr="007F0AD2" w:rsidRDefault="009030B2" w:rsidP="009030B2">
      <w:pPr>
        <w:pStyle w:val="Bodytext21"/>
        <w:shd w:val="clear" w:color="auto" w:fill="auto"/>
        <w:spacing w:after="0" w:line="240" w:lineRule="auto"/>
        <w:ind w:firstLine="640"/>
      </w:pPr>
      <w:r w:rsidRPr="007F0AD2">
        <w:rPr>
          <w:rStyle w:val="Bodytext2Italic"/>
          <w:color w:val="auto"/>
        </w:rPr>
        <w:t>Упражнения для развития скорости:</w:t>
      </w:r>
      <w:r w:rsidRPr="007F0AD2">
        <w:t xml:space="preserve"> бег на месте и с продвижением, быстрое приседание, бег со старта, бег с максимальной скоростью до 100 м., бег с переменной скоростью и повторный бег на отрезках до 60 м., бег с хода, бег в сочетании с прыжками, бег с горы.</w:t>
      </w:r>
    </w:p>
    <w:p w:rsidR="009030B2" w:rsidRPr="007F0AD2" w:rsidRDefault="009030B2" w:rsidP="009030B2">
      <w:pPr>
        <w:pStyle w:val="Bodytext21"/>
        <w:shd w:val="clear" w:color="auto" w:fill="auto"/>
        <w:spacing w:after="0" w:line="240" w:lineRule="auto"/>
        <w:ind w:firstLine="640"/>
      </w:pPr>
      <w:r w:rsidRPr="007F0AD2">
        <w:rPr>
          <w:rStyle w:val="Bodytext2Italic"/>
          <w:color w:val="auto"/>
        </w:rPr>
        <w:t xml:space="preserve">Упражнения для развития общей и скоростной выносливости^ </w:t>
      </w:r>
      <w:r w:rsidRPr="007F0AD2">
        <w:t>многократное повторение упражнений с изменением скорости, темпа, упражнения с заданным темпом, игровые упражнения, кроссовый бег.</w:t>
      </w:r>
    </w:p>
    <w:p w:rsidR="009030B2" w:rsidRPr="007F0AD2" w:rsidRDefault="009030B2" w:rsidP="009030B2">
      <w:pPr>
        <w:pStyle w:val="Bodytext21"/>
        <w:shd w:val="clear" w:color="auto" w:fill="auto"/>
        <w:spacing w:after="0" w:line="240" w:lineRule="auto"/>
        <w:ind w:firstLine="640"/>
      </w:pPr>
      <w:r w:rsidRPr="007F0AD2">
        <w:rPr>
          <w:rStyle w:val="Bodytext2Italic"/>
          <w:color w:val="auto"/>
        </w:rPr>
        <w:t>Упражнения для развития скоростно-силовых качеств:</w:t>
      </w:r>
      <w:r w:rsidRPr="007F0AD2">
        <w:t xml:space="preserve"> с преодолением веса собственного тела: скачки, прыжки на одной и двух ногах с места и с разбега, в глубину, высоту, в длину в различных сочетаниях, силовые упражнения и на гимнастических снарядах; с различными дополнительными отягощениями в беге, в прыжковых упражнениях, метаниях (пояс, жилет, манжеты); с использованием воздействия внешней среды: бег и прыжки в гору и с горы, по ступенькам вверх и вниз, по различному грунту (песок, снег, тропинки в лесу, против ветра и по ветру); с преодолением внешних сопротивлений в максимально быстрых движениях , в упражнениях с партнером, в упражнениях с отягощениями различного веса, в упражнениях на тренажерах, в метаниях различных снарядов.</w:t>
      </w:r>
    </w:p>
    <w:p w:rsidR="009030B2" w:rsidRPr="00C84AB9" w:rsidRDefault="009030B2" w:rsidP="009030B2">
      <w:pPr>
        <w:pStyle w:val="Bodytext21"/>
        <w:shd w:val="clear" w:color="auto" w:fill="auto"/>
        <w:spacing w:after="0" w:line="240" w:lineRule="auto"/>
        <w:ind w:firstLine="640"/>
      </w:pPr>
      <w:r w:rsidRPr="00C84AB9">
        <w:rPr>
          <w:rStyle w:val="Bodytext2Italic"/>
          <w:color w:val="auto"/>
        </w:rPr>
        <w:t>Упражнения для развития гибкости, на растягивания и расслабления мышц:_</w:t>
      </w:r>
      <w:r w:rsidRPr="00C84AB9">
        <w:t>Маховые движения руками и ногами в различной плоскости, пружинистые наклоны туловища, парные упражнения с сопротивлением на растяжение, круговые движения туловищем, упражнения с предметами. Размахивание руками и ногами, встряхивание рук, ног на месте и в движении, расслабляя мышцы.</w:t>
      </w:r>
    </w:p>
    <w:p w:rsidR="009030B2" w:rsidRPr="00C84AB9" w:rsidRDefault="009030B2" w:rsidP="009030B2">
      <w:pPr>
        <w:pStyle w:val="Bodytext21"/>
        <w:shd w:val="clear" w:color="auto" w:fill="auto"/>
        <w:spacing w:after="0"/>
        <w:ind w:firstLine="640"/>
      </w:pPr>
      <w:r w:rsidRPr="00C84AB9">
        <w:t>С возрастом и ростом мастерства спортсмена количество упражнений ОФП уменьшается и подбираются такие, которые больше способствуют специализации, т.е. упражнения СФП. Объем упражнений ОФП и СФП в системе тренировки спортсмена в значительной мере определяется уровнями компонентов его подготовленности. Если у спортсмена недостаточно развита сила определенных групп мышц, мала подвижность в суставах или недостаточна работоспособность сердечнососудистой и дыхательной систем, то используются соответствующие средства и методы физической подготовки.</w:t>
      </w:r>
    </w:p>
    <w:p w:rsidR="009030B2" w:rsidRPr="00C84AB9" w:rsidRDefault="009030B2" w:rsidP="009030B2">
      <w:pPr>
        <w:pStyle w:val="Bodytext21"/>
        <w:shd w:val="clear" w:color="auto" w:fill="auto"/>
        <w:spacing w:after="0"/>
        <w:ind w:firstLine="640"/>
      </w:pPr>
      <w:r w:rsidRPr="00C84AB9">
        <w:t xml:space="preserve">Время, отводимое на ОФП и СФП, зависит от дисциплины  легкой атлетики. Вместе с ростом спортивного мастерства средства ОФП все </w:t>
      </w:r>
      <w:r w:rsidRPr="00C84AB9">
        <w:lastRenderedPageBreak/>
        <w:t>больше направляются на поддержание, а в ряде случаев и на укрепление компонентов физической подготовленности. Среди них есть компоненты общие для всех легкоатлетов. Это прежде всего работоспособность сердечнососудистой и дыхательной систем, процессы обмена и выделения. Для повышения функциональных возможностей этих систем следует широко применять продолжительный бег, кроссы, ходьбу на лыжах, плавание и т.п., что позволит улучшить восстановительные способности организма и увеличить объём специальной тренировки.</w:t>
      </w:r>
    </w:p>
    <w:p w:rsidR="009030B2" w:rsidRPr="00C84AB9" w:rsidRDefault="009030B2" w:rsidP="009030B2">
      <w:pPr>
        <w:pStyle w:val="Bodytext21"/>
        <w:shd w:val="clear" w:color="auto" w:fill="auto"/>
        <w:spacing w:after="153"/>
        <w:ind w:firstLine="600"/>
      </w:pPr>
      <w:r w:rsidRPr="00C84AB9">
        <w:t>Большое значение в физической подготовке имеют упражнения для повышения функциональных возможностей применительно к спортивной специализации, к избранному виду легкой атлетики. Например, прыгунам и метателям нужно выполнять упражнения для развития силы как можно быстрее, а бегунам на длинные дистанции — медленнее, но дольше. Применяя разнообразные упражнения и другие виды спорта в качестве средств физподготовки, необходимо точно знать, для каких конкретных задач они используются. Непродуманный выбор упражнений может дать отрицательный эффект.</w:t>
      </w:r>
    </w:p>
    <w:p w:rsidR="009030B2" w:rsidRPr="00DA252C" w:rsidRDefault="009030B2" w:rsidP="009030B2">
      <w:pPr>
        <w:pStyle w:val="Bodytext30"/>
        <w:shd w:val="clear" w:color="auto" w:fill="auto"/>
        <w:spacing w:before="0" w:after="174" w:line="280" w:lineRule="exact"/>
        <w:ind w:left="3160"/>
        <w:jc w:val="left"/>
        <w:rPr>
          <w:sz w:val="28"/>
        </w:rPr>
      </w:pPr>
      <w:r w:rsidRPr="00DA252C">
        <w:rPr>
          <w:sz w:val="28"/>
        </w:rPr>
        <w:t>З.</w:t>
      </w:r>
      <w:r>
        <w:rPr>
          <w:sz w:val="28"/>
        </w:rPr>
        <w:t>5</w:t>
      </w:r>
      <w:r w:rsidRPr="00DA252C">
        <w:rPr>
          <w:sz w:val="28"/>
        </w:rPr>
        <w:t>.Техническая подготовка.</w:t>
      </w:r>
    </w:p>
    <w:p w:rsidR="009030B2" w:rsidRPr="00DA252C" w:rsidRDefault="009030B2" w:rsidP="009030B2">
      <w:pPr>
        <w:pStyle w:val="Bodytext21"/>
        <w:shd w:val="clear" w:color="auto" w:fill="auto"/>
        <w:tabs>
          <w:tab w:val="left" w:pos="7330"/>
        </w:tabs>
        <w:spacing w:after="0"/>
        <w:ind w:firstLine="600"/>
      </w:pPr>
      <w:r w:rsidRPr="00DA252C">
        <w:t>Для достижения наилучшего результата в легкой атлетике необходимо владеть совершенной техникой — наиболее рациональным и эффективным способом выполнения упражнения. Под совершенной техникой следует понимать разумно обоснованные и целесообразные движения, способствующие достижению высших спортивных результатов. При этом следует всегда учитывать индивидуальные особенности спортсмена, а также условия, в которых приходится выполнять движения.</w:t>
      </w:r>
    </w:p>
    <w:p w:rsidR="009030B2" w:rsidRPr="00DA252C" w:rsidRDefault="009030B2" w:rsidP="009030B2">
      <w:pPr>
        <w:pStyle w:val="Bodytext21"/>
        <w:shd w:val="clear" w:color="auto" w:fill="auto"/>
        <w:tabs>
          <w:tab w:val="left" w:pos="7330"/>
        </w:tabs>
        <w:spacing w:after="0"/>
        <w:ind w:firstLine="600"/>
      </w:pPr>
      <w:r w:rsidRPr="00DA252C">
        <w:t>Рациональная спортивная техника не только правильная, обоснованная форма движения, но и умение проявлять значительные волевые и мышечные усилия, выполнять движения быстро, вовремя расслаблять мышцы. Высокая спортивная техника базируется на отличной физической подготовке спортсмена; чтобы овладеть современной техникой, он должен быть сильным, быстрым, ловким, гибким, выносливым.</w:t>
      </w:r>
    </w:p>
    <w:p w:rsidR="009030B2" w:rsidRPr="00DA252C" w:rsidRDefault="009030B2" w:rsidP="009030B2">
      <w:pPr>
        <w:pStyle w:val="Bodytext21"/>
        <w:shd w:val="clear" w:color="auto" w:fill="auto"/>
        <w:spacing w:after="0"/>
        <w:ind w:firstLine="600"/>
      </w:pPr>
      <w:r w:rsidRPr="00DA252C">
        <w:t>Одним из основных условий успешного овладения эффективной техникой является сознательное отношение спортсмена к тренировкам на всех этапах подготовки, осмысливание им каждого движения. Спортсмен не должен слепо копировать движения или бездумно следовать чьим-либо советам. Он должен осознать, почему та техника, которую он применяет, действительно является рациональной.</w:t>
      </w:r>
    </w:p>
    <w:p w:rsidR="009030B2" w:rsidRPr="00DA252C" w:rsidRDefault="009030B2" w:rsidP="009030B2">
      <w:pPr>
        <w:pStyle w:val="Bodytext21"/>
        <w:shd w:val="clear" w:color="auto" w:fill="auto"/>
        <w:spacing w:after="0"/>
        <w:ind w:firstLine="600"/>
      </w:pPr>
      <w:r w:rsidRPr="00DA252C">
        <w:t>Закрепление и совершенствование двигательного навыка не следует понимать узко и применять одномоментно. Совершенствование техники продолжается на протяжении всей спортивной деятельности. Даже когда спортсмен показывает результат самого высокого класса, тренер не должен забывать о совершенствовании отдельных элементов техники, об устранении технических ошибок.</w:t>
      </w:r>
    </w:p>
    <w:p w:rsidR="009030B2" w:rsidRPr="00B220E6" w:rsidRDefault="009030B2" w:rsidP="009030B2">
      <w:pPr>
        <w:pStyle w:val="Bodytext21"/>
        <w:shd w:val="clear" w:color="auto" w:fill="auto"/>
        <w:spacing w:after="0"/>
        <w:ind w:firstLine="620"/>
      </w:pPr>
      <w:r w:rsidRPr="00B220E6">
        <w:lastRenderedPageBreak/>
        <w:t>Чем богаче у спортсмена запас двигательных навыков, тем эффективнее он совершенствует свою технику. Создавать запас двигательных навыков нужно путем широкого применения различных обще- и специально-подготовительных упражнений, учитывая органическую связь развития физических качеств и дальнейшего совершенствования техники.</w:t>
      </w:r>
    </w:p>
    <w:p w:rsidR="009030B2" w:rsidRPr="00B220E6" w:rsidRDefault="009030B2" w:rsidP="009030B2">
      <w:pPr>
        <w:pStyle w:val="Bodytext21"/>
        <w:shd w:val="clear" w:color="auto" w:fill="auto"/>
        <w:spacing w:after="0"/>
        <w:ind w:firstLine="620"/>
      </w:pPr>
      <w:r w:rsidRPr="00B220E6">
        <w:t>В процессе изучения и совершенствования спортивной техники необходимо постоянно оценивать правильность выполнения движений, выявлять ошибки и своевременно их поправлять, а еще лучше не допускать их возникновения. Для анализа правильного выполнения упражнений важное значение имеют двигательные ощущения, а также контроль своих движений (элементы техники) перед зеркалом. Хорошим средством контроля служит многократный просмотр кинокольцовок, записи на планшетах, ознакомление с показателями срочной информации о кинематических и динамических характеристиках движений. Это необходимо и для определения недочетов техники движений, связанных с воспитанием способности проявить наибольшие усилия, чтобы быстрее достичь результатов в скорости бега, дальности броска, высоты прыжка и т.д. с различным характером выполнения упражнений (с максимальным усилием, без напряжения и др.).</w:t>
      </w:r>
    </w:p>
    <w:p w:rsidR="009030B2" w:rsidRPr="00B220E6" w:rsidRDefault="009030B2" w:rsidP="009030B2">
      <w:pPr>
        <w:pStyle w:val="Bodytext21"/>
        <w:shd w:val="clear" w:color="auto" w:fill="auto"/>
        <w:spacing w:after="0"/>
        <w:ind w:firstLine="620"/>
      </w:pPr>
      <w:r w:rsidRPr="00B220E6">
        <w:t>Обычно изучение и совершенствование техники движений, ее закрепление на новом уровне происходит в процессе тренировочных занятий, в которых решаются и многие другие задачи. Но во всех случаях технике следует уделять значительное время, помня, что в сложных технических видах легкоатлетического спорта эффективнее заниматься на протяжении нескольких месяцев только техникой, чтобы сделать качественный скачок. И, наоборот, в тех случаях, когда недостаточная физическая подготовленность легкоатлета тормозит прогресс в техническом мастерстве, эффективнее затратить месяцы на физическую подготовку и, только поднявшись на новый уровень, включить упражнения на технику в целостном виде.</w:t>
      </w:r>
    </w:p>
    <w:p w:rsidR="009030B2" w:rsidRPr="00CE3E0B" w:rsidRDefault="009030B2" w:rsidP="009030B2">
      <w:pPr>
        <w:pStyle w:val="Bodytext21"/>
        <w:shd w:val="clear" w:color="auto" w:fill="auto"/>
        <w:spacing w:after="0"/>
        <w:ind w:firstLine="460"/>
      </w:pPr>
      <w:r w:rsidRPr="00CE3E0B">
        <w:t>Повторяемость упражнений и занятий, направленных на совершенствование техники, чаще зависит не столько от координационных трудностей, сколько от интенсивности и характера выполняемых движений и действий. Количество повторений упражнений должно быть таким, чтобы изучаемое движение выполнялось свободно, без излишних напряжений. При появлении небольшой усталости следует прекратить выполнять данные упражнения, но можно повторять другие упражнения, совершенствуя технику на фоне усталости, например, преодоление барьеров в беге на 400 м. Частые занятия с небольшой нагрузкой более эффективны для совершенствования навыков, чем редкие занятия с максимальной нагрузкой. В первом случае следует прилагать малые и средние усилия.</w:t>
      </w:r>
    </w:p>
    <w:p w:rsidR="009030B2" w:rsidRPr="00CE3E0B" w:rsidRDefault="009030B2" w:rsidP="009030B2">
      <w:pPr>
        <w:pStyle w:val="Bodytext21"/>
        <w:shd w:val="clear" w:color="auto" w:fill="auto"/>
        <w:spacing w:after="0"/>
        <w:ind w:firstLine="580"/>
      </w:pPr>
      <w:r w:rsidRPr="00CE3E0B">
        <w:t xml:space="preserve">Предельные усилия рекомендуются после усвоения требуемой координации движений. Поэтому следует учитывать специфику упражнений. Обобщение опыта работы по обучению и совершенствованию техники </w:t>
      </w:r>
      <w:r w:rsidRPr="00CE3E0B">
        <w:lastRenderedPageBreak/>
        <w:t xml:space="preserve">дисциплин легкой атлетики позволяет представить этот процесс в следующей </w:t>
      </w:r>
      <w:r w:rsidRPr="00CE3E0B">
        <w:rPr>
          <w:rStyle w:val="Bodytext2Italic"/>
          <w:color w:val="auto"/>
        </w:rPr>
        <w:t>схеме:</w:t>
      </w:r>
    </w:p>
    <w:p w:rsidR="009030B2" w:rsidRPr="00CE3E0B" w:rsidRDefault="009030B2" w:rsidP="009030B2">
      <w:pPr>
        <w:pStyle w:val="Bodytext21"/>
        <w:shd w:val="clear" w:color="auto" w:fill="auto"/>
        <w:ind w:firstLine="580"/>
      </w:pPr>
      <w:r w:rsidRPr="00CE3E0B">
        <w:rPr>
          <w:rStyle w:val="Bodytext2BoldItalic"/>
        </w:rPr>
        <w:t>На этапе начальной подготовки</w:t>
      </w:r>
      <w:r w:rsidRPr="00CE3E0B">
        <w:t xml:space="preserve"> решается задача: создание у занимающихся правильного представления о технике видов легкой атлетики средствами:</w:t>
      </w:r>
    </w:p>
    <w:p w:rsidR="009030B2" w:rsidRPr="00CE3E0B" w:rsidRDefault="009030B2" w:rsidP="009030B2">
      <w:pPr>
        <w:pStyle w:val="Bodytext21"/>
        <w:shd w:val="clear" w:color="auto" w:fill="auto"/>
        <w:ind w:firstLine="580"/>
      </w:pPr>
      <w:r w:rsidRPr="00CE3E0B">
        <w:t>-описание упражнения с объяснением основных закономерностей его и условий выполнения по правилам соревнований;</w:t>
      </w:r>
    </w:p>
    <w:p w:rsidR="009030B2" w:rsidRPr="00CE3E0B" w:rsidRDefault="009030B2" w:rsidP="009030B2">
      <w:pPr>
        <w:pStyle w:val="Bodytext21"/>
        <w:shd w:val="clear" w:color="auto" w:fill="auto"/>
        <w:ind w:firstLine="580"/>
      </w:pPr>
      <w:r w:rsidRPr="00CE3E0B">
        <w:t>-совершенный показ техники упражнения в соответствии с правилами соревнований;</w:t>
      </w:r>
    </w:p>
    <w:p w:rsidR="009030B2" w:rsidRPr="00CE3E0B" w:rsidRDefault="009030B2" w:rsidP="009030B2">
      <w:pPr>
        <w:pStyle w:val="Bodytext21"/>
        <w:shd w:val="clear" w:color="auto" w:fill="auto"/>
        <w:ind w:firstLine="580"/>
      </w:pPr>
      <w:r w:rsidRPr="00CE3E0B">
        <w:t>-иллюстрация техники упражнения различными наглядными пособиями и указания о способах овладения упражнением;</w:t>
      </w:r>
    </w:p>
    <w:p w:rsidR="009030B2" w:rsidRPr="00CE3E0B" w:rsidRDefault="009030B2" w:rsidP="009030B2">
      <w:pPr>
        <w:pStyle w:val="Bodytext21"/>
        <w:shd w:val="clear" w:color="auto" w:fill="auto"/>
        <w:ind w:firstLine="580"/>
      </w:pPr>
      <w:r w:rsidRPr="00CE3E0B">
        <w:t>-подготовительные упражнения для наглядного представления о технике изучаемого упражнения;</w:t>
      </w:r>
    </w:p>
    <w:p w:rsidR="009030B2" w:rsidRPr="00CE3E0B" w:rsidRDefault="009030B2" w:rsidP="009030B2">
      <w:pPr>
        <w:pStyle w:val="Bodytext21"/>
        <w:shd w:val="clear" w:color="auto" w:fill="auto"/>
        <w:ind w:firstLine="580"/>
      </w:pPr>
      <w:r w:rsidRPr="00CE3E0B">
        <w:t>-попытки выполнить упражнение в целом в облегченных условиях.</w:t>
      </w:r>
    </w:p>
    <w:p w:rsidR="009030B2" w:rsidRPr="00CE3E0B" w:rsidRDefault="009030B2" w:rsidP="009030B2">
      <w:pPr>
        <w:pStyle w:val="Bodytext21"/>
        <w:shd w:val="clear" w:color="auto" w:fill="auto"/>
        <w:ind w:firstLine="740"/>
      </w:pPr>
      <w:r w:rsidRPr="00CE3E0B">
        <w:rPr>
          <w:rStyle w:val="Bodytext2BoldItalic"/>
        </w:rPr>
        <w:t>На тренировочном этапе</w:t>
      </w:r>
      <w:r w:rsidRPr="00CE3E0B">
        <w:t xml:space="preserve"> решается задача: обучение технике избранного вида легкой атлетики, деталям и технике упражнения в целом средствами:</w:t>
      </w:r>
    </w:p>
    <w:p w:rsidR="009030B2" w:rsidRPr="00CE3E0B" w:rsidRDefault="009030B2" w:rsidP="009030B2">
      <w:pPr>
        <w:pStyle w:val="Bodytext21"/>
        <w:shd w:val="clear" w:color="auto" w:fill="auto"/>
        <w:ind w:firstLine="580"/>
      </w:pPr>
      <w:r w:rsidRPr="00CE3E0B">
        <w:t>-специальные подводящие упражнения, для овладения основным звеном;</w:t>
      </w:r>
    </w:p>
    <w:p w:rsidR="009030B2" w:rsidRPr="00CE3E0B" w:rsidRDefault="009030B2" w:rsidP="009030B2">
      <w:pPr>
        <w:pStyle w:val="Bodytext21"/>
        <w:shd w:val="clear" w:color="auto" w:fill="auto"/>
        <w:ind w:firstLine="580"/>
      </w:pPr>
      <w:r w:rsidRPr="00CE3E0B">
        <w:t>-изучаемое упражнение в упрощенном виде;</w:t>
      </w:r>
    </w:p>
    <w:p w:rsidR="009030B2" w:rsidRPr="00CE3E0B" w:rsidRDefault="009030B2" w:rsidP="009030B2">
      <w:pPr>
        <w:pStyle w:val="Bodytext21"/>
        <w:shd w:val="clear" w:color="auto" w:fill="auto"/>
        <w:ind w:firstLine="580"/>
      </w:pPr>
      <w:r w:rsidRPr="00CE3E0B">
        <w:t>-имитационные упражнения;</w:t>
      </w:r>
    </w:p>
    <w:p w:rsidR="009030B2" w:rsidRPr="00CE3E0B" w:rsidRDefault="009030B2" w:rsidP="009030B2">
      <w:pPr>
        <w:pStyle w:val="Bodytext21"/>
        <w:shd w:val="clear" w:color="auto" w:fill="auto"/>
        <w:ind w:firstLine="580"/>
      </w:pPr>
      <w:r w:rsidRPr="00CE3E0B">
        <w:t>-изучаемое упражнение в целом применительно к условиям соревнований.</w:t>
      </w:r>
    </w:p>
    <w:p w:rsidR="009030B2" w:rsidRPr="00CE3E0B" w:rsidRDefault="009030B2" w:rsidP="009030B2">
      <w:pPr>
        <w:pStyle w:val="Bodytext30"/>
        <w:shd w:val="clear" w:color="auto" w:fill="auto"/>
        <w:ind w:firstLine="580"/>
        <w:jc w:val="both"/>
        <w:rPr>
          <w:i/>
          <w:sz w:val="28"/>
          <w:szCs w:val="28"/>
        </w:rPr>
      </w:pPr>
      <w:r w:rsidRPr="00CE3E0B">
        <w:rPr>
          <w:i/>
          <w:sz w:val="28"/>
          <w:szCs w:val="28"/>
        </w:rPr>
        <w:t>На этапе совершенствования спортивного мастерства</w:t>
      </w:r>
    </w:p>
    <w:p w:rsidR="009030B2" w:rsidRPr="00CE3E0B" w:rsidRDefault="009030B2" w:rsidP="009030B2">
      <w:pPr>
        <w:pStyle w:val="Bodytext21"/>
        <w:shd w:val="clear" w:color="auto" w:fill="auto"/>
      </w:pPr>
      <w:r w:rsidRPr="00CE3E0B">
        <w:t>решается задача: уточнение индивидуальных особенностей техники обучаемых и определение путей дальнейшего ее совершенствования средствами:</w:t>
      </w:r>
    </w:p>
    <w:p w:rsidR="009030B2" w:rsidRPr="00CE3E0B" w:rsidRDefault="009030B2" w:rsidP="009030B2">
      <w:pPr>
        <w:pStyle w:val="Bodytext21"/>
        <w:shd w:val="clear" w:color="auto" w:fill="auto"/>
        <w:ind w:firstLine="580"/>
      </w:pPr>
      <w:r w:rsidRPr="00CE3E0B">
        <w:t>-изучаемое упражнение с различными вариантами и выбор</w:t>
      </w:r>
    </w:p>
    <w:p w:rsidR="009030B2" w:rsidRPr="00CE3E0B" w:rsidRDefault="009030B2" w:rsidP="009030B2">
      <w:pPr>
        <w:pStyle w:val="Bodytext21"/>
        <w:shd w:val="clear" w:color="auto" w:fill="auto"/>
        <w:ind w:firstLine="580"/>
      </w:pPr>
      <w:r w:rsidRPr="00CE3E0B">
        <w:t>индивидуального варианта движений для каждого обучающегося.</w:t>
      </w:r>
    </w:p>
    <w:p w:rsidR="009030B2" w:rsidRPr="00CE3E0B" w:rsidRDefault="009030B2" w:rsidP="009030B2">
      <w:pPr>
        <w:pStyle w:val="Bodytext21"/>
        <w:shd w:val="clear" w:color="auto" w:fill="auto"/>
        <w:ind w:firstLine="740"/>
      </w:pPr>
      <w:r w:rsidRPr="00CE3E0B">
        <w:rPr>
          <w:rStyle w:val="Bodytext2BoldItalic"/>
        </w:rPr>
        <w:t>На этапе высшего спортивного мастерства</w:t>
      </w:r>
      <w:r w:rsidRPr="00CE3E0B">
        <w:t xml:space="preserve"> решается задача: дальнейшее совершенствования техники избранного вида легкой атлетики:</w:t>
      </w:r>
    </w:p>
    <w:p w:rsidR="009030B2" w:rsidRPr="00CE3E0B" w:rsidRDefault="009030B2" w:rsidP="009030B2">
      <w:pPr>
        <w:pStyle w:val="Bodytext21"/>
        <w:shd w:val="clear" w:color="auto" w:fill="auto"/>
        <w:ind w:firstLine="580"/>
      </w:pPr>
      <w:r w:rsidRPr="00CE3E0B">
        <w:t>- совершенствование индивидуальных технико-тактических действий;</w:t>
      </w:r>
    </w:p>
    <w:p w:rsidR="009030B2" w:rsidRPr="00CE3E0B" w:rsidRDefault="009030B2" w:rsidP="009030B2">
      <w:pPr>
        <w:pStyle w:val="Bodytext21"/>
        <w:shd w:val="clear" w:color="auto" w:fill="auto"/>
        <w:ind w:firstLine="480"/>
      </w:pPr>
      <w:r w:rsidRPr="00CE3E0B">
        <w:t>- совершенствование способностей к предельной мобилизации эмоциональных возможностей;</w:t>
      </w:r>
    </w:p>
    <w:p w:rsidR="009030B2" w:rsidRPr="00CE3E0B" w:rsidRDefault="009030B2" w:rsidP="009030B2">
      <w:pPr>
        <w:pStyle w:val="Bodytext21"/>
        <w:shd w:val="clear" w:color="auto" w:fill="auto"/>
        <w:ind w:firstLine="580"/>
      </w:pPr>
      <w:r w:rsidRPr="00CE3E0B">
        <w:t>Обучение легкоатлетическим упражнениям - живой, динамический процесс, этапы которого тесно взаимосвязаны. Этапы определяют лишь преимущественное значение тех или иных задач и средств обучения.</w:t>
      </w:r>
    </w:p>
    <w:p w:rsidR="009030B2" w:rsidRPr="00CE3E0B" w:rsidRDefault="009030B2" w:rsidP="009030B2">
      <w:pPr>
        <w:pStyle w:val="Bodytext21"/>
        <w:shd w:val="clear" w:color="auto" w:fill="auto"/>
        <w:spacing w:after="333"/>
        <w:ind w:firstLine="600"/>
      </w:pPr>
      <w:r w:rsidRPr="00CE3E0B">
        <w:lastRenderedPageBreak/>
        <w:t>Полученные знания, умения и навыки следует считать усвоенными, когда занимающиеся могут применять их в спортивной практике, на соревнованиях.</w:t>
      </w:r>
    </w:p>
    <w:p w:rsidR="009030B2" w:rsidRPr="00CE3E0B" w:rsidRDefault="009030B2" w:rsidP="009030B2">
      <w:pPr>
        <w:pStyle w:val="Bodytext30"/>
        <w:shd w:val="clear" w:color="auto" w:fill="auto"/>
        <w:spacing w:before="0" w:after="183" w:line="280" w:lineRule="exact"/>
        <w:ind w:left="20"/>
        <w:rPr>
          <w:sz w:val="28"/>
        </w:rPr>
      </w:pPr>
      <w:r w:rsidRPr="00CE3E0B">
        <w:rPr>
          <w:sz w:val="28"/>
        </w:rPr>
        <w:t>3.</w:t>
      </w:r>
      <w:r>
        <w:rPr>
          <w:sz w:val="28"/>
        </w:rPr>
        <w:t>6</w:t>
      </w:r>
      <w:r w:rsidRPr="00CE3E0B">
        <w:rPr>
          <w:sz w:val="28"/>
        </w:rPr>
        <w:t>. Тактическая подготовка.</w:t>
      </w:r>
    </w:p>
    <w:p w:rsidR="009030B2" w:rsidRPr="00337E3B" w:rsidRDefault="009030B2" w:rsidP="009030B2">
      <w:pPr>
        <w:pStyle w:val="Bodytext21"/>
        <w:shd w:val="clear" w:color="auto" w:fill="auto"/>
        <w:spacing w:after="0" w:line="317" w:lineRule="exact"/>
        <w:ind w:firstLine="600"/>
      </w:pPr>
      <w:r w:rsidRPr="00337E3B">
        <w:t>Главная задача тактической подготовки наиболее целесообразное использование физических и психических возможностей легкоатлета для достижения максимальных для себя результатов.</w:t>
      </w:r>
    </w:p>
    <w:p w:rsidR="009030B2" w:rsidRPr="00337E3B" w:rsidRDefault="009030B2" w:rsidP="009030B2">
      <w:pPr>
        <w:pStyle w:val="Bodytext21"/>
        <w:shd w:val="clear" w:color="auto" w:fill="auto"/>
        <w:spacing w:after="0" w:line="317" w:lineRule="exact"/>
        <w:ind w:firstLine="600"/>
      </w:pPr>
      <w:r w:rsidRPr="00337E3B">
        <w:t>Тактика необходима во всех видах легкой атлетики. Наибольшую роль она играет в спортивной ходьбе, беге на средние и длинные дистанции, а наименьшую — там, где соревнования происходят без непосредственного контакта с противником (прыжки, метания).</w:t>
      </w:r>
    </w:p>
    <w:p w:rsidR="009030B2" w:rsidRPr="00337E3B" w:rsidRDefault="009030B2" w:rsidP="009030B2">
      <w:pPr>
        <w:pStyle w:val="Bodytext21"/>
        <w:shd w:val="clear" w:color="auto" w:fill="auto"/>
        <w:spacing w:after="0" w:line="317" w:lineRule="exact"/>
        <w:ind w:firstLine="600"/>
      </w:pPr>
      <w:r w:rsidRPr="00337E3B">
        <w:t>Тактическое искусство позволяет легкоатлету эффективнее использовать свою спортивную технику, физическую и морально</w:t>
      </w:r>
      <w:r w:rsidRPr="00337E3B">
        <w:softHyphen/>
        <w:t>волевую подготовленность, свои знания и опыт в борьбе с разными соперниками в различных условиях. В целом тактическое мастерство должно основываться на богатом запасе знаний, умений, навыков, позволяющих точно выполнить задуманный план, а в случае отклонений быстро оценить ситуацию и найти наиболее эффективное решение.</w:t>
      </w:r>
    </w:p>
    <w:p w:rsidR="009030B2" w:rsidRPr="00337E3B" w:rsidRDefault="009030B2" w:rsidP="009030B2">
      <w:pPr>
        <w:rPr>
          <w:rFonts w:ascii="Times New Roman" w:hAnsi="Times New Roman" w:cs="Times New Roman"/>
          <w:sz w:val="28"/>
          <w:szCs w:val="28"/>
        </w:rPr>
      </w:pPr>
      <w:r w:rsidRPr="00337E3B">
        <w:rPr>
          <w:rFonts w:ascii="Times New Roman" w:hAnsi="Times New Roman" w:cs="Times New Roman"/>
          <w:sz w:val="28"/>
          <w:szCs w:val="28"/>
        </w:rPr>
        <w:t>Задачи тактической подготовки</w:t>
      </w:r>
      <w:r w:rsidRPr="00337E3B">
        <w:rPr>
          <w:rStyle w:val="Bodytext4NotItalic"/>
          <w:rFonts w:eastAsia="Microsoft Sans Serif"/>
          <w:color w:val="auto"/>
        </w:rPr>
        <w:t xml:space="preserve"> заключаются в следующем:</w:t>
      </w:r>
    </w:p>
    <w:p w:rsidR="009030B2" w:rsidRPr="0074009D" w:rsidRDefault="009030B2" w:rsidP="009030B2">
      <w:pPr>
        <w:pStyle w:val="Bodytext21"/>
        <w:numPr>
          <w:ilvl w:val="0"/>
          <w:numId w:val="21"/>
        </w:numPr>
        <w:shd w:val="clear" w:color="auto" w:fill="auto"/>
        <w:tabs>
          <w:tab w:val="left" w:pos="812"/>
        </w:tabs>
        <w:spacing w:after="0" w:line="317" w:lineRule="exact"/>
        <w:ind w:firstLine="600"/>
      </w:pPr>
      <w:r w:rsidRPr="0074009D">
        <w:t>изучение общих положений тактики;</w:t>
      </w:r>
    </w:p>
    <w:p w:rsidR="009030B2" w:rsidRPr="0074009D" w:rsidRDefault="009030B2" w:rsidP="009030B2">
      <w:pPr>
        <w:pStyle w:val="Bodytext21"/>
        <w:shd w:val="clear" w:color="auto" w:fill="auto"/>
        <w:spacing w:after="0" w:line="317" w:lineRule="exact"/>
        <w:ind w:firstLine="600"/>
      </w:pPr>
      <w:r w:rsidRPr="0074009D">
        <w:t>-знание сущности и закономерностей спортивных состязаний, особенно в специализируемом виде лёгкой атлетики;</w:t>
      </w:r>
    </w:p>
    <w:p w:rsidR="009030B2" w:rsidRPr="0074009D" w:rsidRDefault="009030B2" w:rsidP="009030B2">
      <w:pPr>
        <w:pStyle w:val="Bodytext21"/>
        <w:numPr>
          <w:ilvl w:val="0"/>
          <w:numId w:val="21"/>
        </w:numPr>
        <w:shd w:val="clear" w:color="auto" w:fill="auto"/>
        <w:tabs>
          <w:tab w:val="left" w:pos="812"/>
        </w:tabs>
        <w:spacing w:after="0" w:line="317" w:lineRule="exact"/>
        <w:ind w:firstLine="600"/>
      </w:pPr>
      <w:r w:rsidRPr="0074009D">
        <w:t>изучение способов, средств, форм и видов тактики в своём виде;</w:t>
      </w:r>
    </w:p>
    <w:p w:rsidR="009030B2" w:rsidRPr="0074009D" w:rsidRDefault="009030B2" w:rsidP="009030B2">
      <w:pPr>
        <w:pStyle w:val="Bodytext21"/>
        <w:numPr>
          <w:ilvl w:val="0"/>
          <w:numId w:val="21"/>
        </w:numPr>
        <w:shd w:val="clear" w:color="auto" w:fill="auto"/>
        <w:tabs>
          <w:tab w:val="left" w:pos="812"/>
        </w:tabs>
        <w:spacing w:after="0" w:line="317" w:lineRule="exact"/>
        <w:ind w:firstLine="600"/>
      </w:pPr>
      <w:r w:rsidRPr="0074009D">
        <w:t>знание тактического опыта сильнейших спортсменов;</w:t>
      </w:r>
    </w:p>
    <w:p w:rsidR="009030B2" w:rsidRPr="0074009D" w:rsidRDefault="009030B2" w:rsidP="009030B2">
      <w:pPr>
        <w:pStyle w:val="Bodytext21"/>
        <w:shd w:val="clear" w:color="auto" w:fill="auto"/>
        <w:spacing w:after="0" w:line="317" w:lineRule="exact"/>
        <w:ind w:firstLine="600"/>
      </w:pPr>
      <w:r w:rsidRPr="0074009D">
        <w:t>- практическое использование элементов, приёмов, вариантов тактики в тренировочных занятиях, прикидках, соревнованиях («тактические учения»);</w:t>
      </w:r>
    </w:p>
    <w:p w:rsidR="009030B2" w:rsidRPr="0074009D" w:rsidRDefault="009030B2" w:rsidP="009030B2">
      <w:pPr>
        <w:pStyle w:val="Bodytext21"/>
        <w:shd w:val="clear" w:color="auto" w:fill="auto"/>
        <w:spacing w:after="0" w:line="317" w:lineRule="exact"/>
        <w:ind w:firstLine="600"/>
      </w:pPr>
      <w:r w:rsidRPr="0074009D">
        <w:t>На основе этих задач спортсмен вместе с тренером разрабатывает план тактических действий к предстоящему соревнованию. После соревнований необходимо проанализировать эффективность тактики, сделать выводы на будущее.</w:t>
      </w:r>
    </w:p>
    <w:p w:rsidR="009030B2" w:rsidRPr="0074009D" w:rsidRDefault="009030B2" w:rsidP="009030B2">
      <w:pPr>
        <w:pStyle w:val="Bodytext21"/>
        <w:shd w:val="clear" w:color="auto" w:fill="auto"/>
        <w:spacing w:after="0" w:line="317" w:lineRule="exact"/>
        <w:ind w:firstLine="600"/>
      </w:pPr>
      <w:r w:rsidRPr="0074009D">
        <w:t>Главное средство обучения тактики — повторное выполнение упражнений по задуманному плану, например, бег с определенным изменением скорости; начало прыжков с установленной высоты; показ лучшего результата в метании в первой попытке; Использование одного из разученных вариантов в ответ на предусмотренную ситуацию; перемена тактической схемы и многое другое.</w:t>
      </w:r>
    </w:p>
    <w:p w:rsidR="009030B2" w:rsidRPr="0074009D" w:rsidRDefault="009030B2" w:rsidP="009030B2">
      <w:pPr>
        <w:pStyle w:val="Bodytext21"/>
        <w:shd w:val="clear" w:color="auto" w:fill="auto"/>
        <w:spacing w:after="0" w:line="317" w:lineRule="exact"/>
        <w:ind w:firstLine="600"/>
      </w:pPr>
      <w:r w:rsidRPr="0074009D">
        <w:t>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w:t>
      </w:r>
    </w:p>
    <w:p w:rsidR="009030B2" w:rsidRPr="0074009D" w:rsidRDefault="009030B2" w:rsidP="009030B2">
      <w:pPr>
        <w:pStyle w:val="Bodytext21"/>
        <w:shd w:val="clear" w:color="auto" w:fill="auto"/>
        <w:spacing w:after="0"/>
        <w:ind w:firstLine="600"/>
      </w:pPr>
      <w:r w:rsidRPr="0074009D">
        <w:t xml:space="preserve">Тренировочный процесс — это не всегда плавное и равномерное движение вверх по ступеням к поставленной цели. Бывают и неожиданные </w:t>
      </w:r>
      <w:r w:rsidRPr="0074009D">
        <w:lastRenderedPageBreak/>
        <w:t>на первый взгляд взлеты, и совершенно непредусмотренные падения, неудачи. Иногда наступает стабилизация в уровне спортивных достижений, и проходят месяцы и годы, прежде чем спортсмен накопит силы и знания для новых успехов. Знание теории спортивной подготовки очень важно для легкоатлета. Спортсмен, знающий, какие процессы происходят под влиянием физических упражнений, обретает самостоятельность, без которой больших успехов в спорте достичь невозможно. Самостоятельность в тесном содружестве с тренером и врачом — вот путь движения к вершинам спортивного мастерства.</w:t>
      </w:r>
    </w:p>
    <w:p w:rsidR="009030B2" w:rsidRDefault="009030B2" w:rsidP="009030B2">
      <w:pPr>
        <w:pStyle w:val="Bodytext21"/>
        <w:shd w:val="clear" w:color="auto" w:fill="auto"/>
        <w:spacing w:after="0"/>
        <w:ind w:firstLine="600"/>
      </w:pPr>
      <w:r w:rsidRPr="0074009D">
        <w:t>Наряду с общей и специальной физической подготовкой тренировочный план ГУ ЯО «СШОР по легкой атлетике и адаптивному спорту» предусматривает и такие важные разделы, как контрольно</w:t>
      </w:r>
      <w:r w:rsidRPr="0074009D">
        <w:softHyphen/>
        <w:t>-переводные испытания, участие в соревнованиях, инструкторская и судейская практика, восстановительные мероприятия, медицинское обследование.</w:t>
      </w:r>
    </w:p>
    <w:p w:rsidR="009030B2" w:rsidRDefault="009030B2" w:rsidP="009030B2">
      <w:pPr>
        <w:pStyle w:val="Bodytext21"/>
        <w:shd w:val="clear" w:color="auto" w:fill="auto"/>
        <w:spacing w:after="0"/>
        <w:ind w:firstLine="600"/>
        <w:jc w:val="center"/>
        <w:rPr>
          <w:b/>
        </w:rPr>
      </w:pPr>
      <w:r w:rsidRPr="00045A4B">
        <w:rPr>
          <w:b/>
        </w:rPr>
        <w:t>3.7. Программный материал для практических занятий</w:t>
      </w:r>
    </w:p>
    <w:p w:rsidR="009030B2" w:rsidRPr="00045A4B" w:rsidRDefault="009030B2" w:rsidP="009030B2">
      <w:pPr>
        <w:pStyle w:val="Bodytext21"/>
        <w:shd w:val="clear" w:color="auto" w:fill="auto"/>
        <w:spacing w:after="0"/>
        <w:ind w:firstLine="600"/>
        <w:jc w:val="center"/>
        <w:rPr>
          <w:b/>
        </w:rPr>
      </w:pPr>
      <w:r w:rsidRPr="00045A4B">
        <w:rPr>
          <w:b/>
        </w:rPr>
        <w:t xml:space="preserve"> (индивидуальные планы)</w:t>
      </w:r>
    </w:p>
    <w:p w:rsidR="009030B2" w:rsidRDefault="009030B2" w:rsidP="009030B2">
      <w:pPr>
        <w:pStyle w:val="Bodytext21"/>
        <w:shd w:val="clear" w:color="auto" w:fill="auto"/>
        <w:spacing w:after="0"/>
        <w:ind w:firstLine="600"/>
      </w:pPr>
      <w:r>
        <w:t>Для обеспечения эффективного управления подготовкой спортсменов (особенно на этапах совершенствования спортивного мастерства и высшего спортивного мастерства) разрабатываются индивидуальные планы спортивной подготовки, раскрывающие направленность, содержание, порядок, последовательность и сроки осуществления тренировочных и внетренировочных заданий, связанных с достижением индивидуальных целей спортивной подготовки в соответствии с индивидуальным планом спортивной подготовки.</w:t>
      </w:r>
    </w:p>
    <w:p w:rsidR="009030B2" w:rsidRDefault="009030B2" w:rsidP="009030B2">
      <w:pPr>
        <w:pStyle w:val="Bodytext21"/>
        <w:shd w:val="clear" w:color="auto" w:fill="auto"/>
        <w:spacing w:after="0"/>
        <w:ind w:firstLine="600"/>
      </w:pPr>
      <w:r>
        <w:t>Схема разработки индивидуальных планов в таблице ниже.</w:t>
      </w:r>
    </w:p>
    <w:p w:rsidR="009030B2" w:rsidRDefault="009030B2" w:rsidP="009030B2">
      <w:pPr>
        <w:pStyle w:val="Bodytext21"/>
        <w:shd w:val="clear" w:color="auto" w:fill="auto"/>
        <w:spacing w:after="0"/>
        <w:ind w:left="851" w:hanging="251"/>
      </w:pPr>
      <w:r>
        <w:t xml:space="preserve"> </w:t>
      </w:r>
    </w:p>
    <w:tbl>
      <w:tblPr>
        <w:tblStyle w:val="aa"/>
        <w:tblW w:w="0" w:type="auto"/>
        <w:tblLook w:val="04A0"/>
      </w:tblPr>
      <w:tblGrid>
        <w:gridCol w:w="9039"/>
      </w:tblGrid>
      <w:tr w:rsidR="009030B2" w:rsidTr="00B60A4D">
        <w:trPr>
          <w:trHeight w:val="1338"/>
        </w:trPr>
        <w:tc>
          <w:tcPr>
            <w:tcW w:w="9039" w:type="dxa"/>
          </w:tcPr>
          <w:p w:rsidR="009030B2" w:rsidRDefault="009030B2" w:rsidP="00B60A4D">
            <w:pPr>
              <w:pStyle w:val="Bodytext21"/>
              <w:shd w:val="clear" w:color="auto" w:fill="auto"/>
              <w:spacing w:after="0" w:line="240" w:lineRule="auto"/>
              <w:jc w:val="center"/>
            </w:pPr>
            <w:r>
              <w:t xml:space="preserve">Анализ данных, необходимых для составления программы </w:t>
            </w:r>
          </w:p>
          <w:p w:rsidR="009030B2" w:rsidRDefault="009030B2" w:rsidP="00B60A4D">
            <w:pPr>
              <w:pStyle w:val="Bodytext21"/>
              <w:shd w:val="clear" w:color="auto" w:fill="auto"/>
              <w:spacing w:after="0" w:line="240" w:lineRule="auto"/>
              <w:jc w:val="center"/>
            </w:pPr>
            <w:r>
              <w:rPr>
                <w:noProof/>
                <w:lang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03.55pt;margin-top:23.15pt;width:21.75pt;height:20.25pt;z-index:251661312">
                  <v:textbox style="layout-flow:vertical-ideographic"/>
                </v:shape>
              </w:pict>
            </w:r>
            <w:r>
              <w:t>спортивной подготовки</w:t>
            </w:r>
          </w:p>
        </w:tc>
      </w:tr>
      <w:tr w:rsidR="009030B2" w:rsidTr="00B60A4D">
        <w:trPr>
          <w:trHeight w:val="1272"/>
        </w:trPr>
        <w:tc>
          <w:tcPr>
            <w:tcW w:w="9039" w:type="dxa"/>
          </w:tcPr>
          <w:p w:rsidR="009030B2" w:rsidRDefault="009030B2" w:rsidP="00B60A4D">
            <w:pPr>
              <w:pStyle w:val="Bodytext21"/>
              <w:shd w:val="clear" w:color="auto" w:fill="auto"/>
              <w:spacing w:after="0" w:line="240" w:lineRule="auto"/>
              <w:jc w:val="center"/>
            </w:pPr>
            <w:r>
              <w:t xml:space="preserve">Определение периода реализации программы </w:t>
            </w:r>
          </w:p>
          <w:p w:rsidR="009030B2" w:rsidRDefault="009030B2" w:rsidP="00B60A4D">
            <w:pPr>
              <w:pStyle w:val="Bodytext21"/>
              <w:shd w:val="clear" w:color="auto" w:fill="auto"/>
              <w:spacing w:after="0" w:line="240" w:lineRule="auto"/>
              <w:jc w:val="center"/>
            </w:pPr>
            <w:r>
              <w:rPr>
                <w:noProof/>
                <w:lang w:bidi="ar-SA"/>
              </w:rPr>
              <w:pict>
                <v:shape id="_x0000_s1029" type="#_x0000_t67" style="position:absolute;left:0;text-align:left;margin-left:203.55pt;margin-top:23.15pt;width:21.75pt;height:20.25pt;z-index:251663360">
                  <v:textbox style="layout-flow:vertical-ideographic"/>
                </v:shape>
              </w:pict>
            </w:r>
            <w:r>
              <w:t>спортивной подготовки</w:t>
            </w:r>
          </w:p>
        </w:tc>
      </w:tr>
      <w:tr w:rsidR="009030B2" w:rsidTr="00B60A4D">
        <w:trPr>
          <w:trHeight w:val="1265"/>
        </w:trPr>
        <w:tc>
          <w:tcPr>
            <w:tcW w:w="9039" w:type="dxa"/>
          </w:tcPr>
          <w:p w:rsidR="009030B2" w:rsidRDefault="009030B2" w:rsidP="00B60A4D">
            <w:pPr>
              <w:pStyle w:val="Bodytext21"/>
              <w:shd w:val="clear" w:color="auto" w:fill="auto"/>
              <w:spacing w:after="0" w:line="240" w:lineRule="auto"/>
              <w:jc w:val="center"/>
            </w:pPr>
            <w:r>
              <w:t xml:space="preserve">Определение направленности и задач реализации </w:t>
            </w:r>
          </w:p>
          <w:p w:rsidR="009030B2" w:rsidRDefault="009030B2" w:rsidP="00B60A4D">
            <w:pPr>
              <w:pStyle w:val="Bodytext21"/>
              <w:shd w:val="clear" w:color="auto" w:fill="auto"/>
              <w:spacing w:after="0" w:line="240" w:lineRule="auto"/>
              <w:jc w:val="center"/>
            </w:pPr>
            <w:r>
              <w:t xml:space="preserve">программы </w:t>
            </w:r>
            <w:r>
              <w:rPr>
                <w:noProof/>
                <w:lang w:bidi="ar-SA"/>
              </w:rPr>
              <w:pict>
                <v:shape id="_x0000_s1030" type="#_x0000_t67" style="position:absolute;left:0;text-align:left;margin-left:203.55pt;margin-top:23.15pt;width:21.75pt;height:20.25pt;z-index:251664384;mso-position-horizontal-relative:text;mso-position-vertical-relative:text">
                  <v:textbox style="layout-flow:vertical-ideographic"/>
                </v:shape>
              </w:pict>
            </w:r>
            <w:r>
              <w:t>спортивной подготовки</w:t>
            </w:r>
          </w:p>
        </w:tc>
      </w:tr>
      <w:tr w:rsidR="009030B2" w:rsidTr="00B60A4D">
        <w:trPr>
          <w:trHeight w:val="1412"/>
        </w:trPr>
        <w:tc>
          <w:tcPr>
            <w:tcW w:w="9039" w:type="dxa"/>
          </w:tcPr>
          <w:p w:rsidR="009030B2" w:rsidRDefault="009030B2" w:rsidP="00B60A4D">
            <w:pPr>
              <w:pStyle w:val="Bodytext21"/>
              <w:shd w:val="clear" w:color="auto" w:fill="auto"/>
              <w:spacing w:after="0" w:line="240" w:lineRule="auto"/>
              <w:jc w:val="center"/>
            </w:pPr>
            <w:r>
              <w:rPr>
                <w:noProof/>
                <w:lang w:bidi="ar-SA"/>
              </w:rPr>
              <w:pict>
                <v:shape id="_x0000_s1031" type="#_x0000_t67" style="position:absolute;left:0;text-align:left;margin-left:199.8pt;margin-top:109.6pt;width:21.75pt;height:20.25pt;z-index:251665408;mso-position-horizontal-relative:text;mso-position-vertical-relative:text">
                  <v:textbox style="layout-flow:vertical-ideographic"/>
                </v:shape>
              </w:pict>
            </w:r>
            <w:r>
              <w:rPr>
                <w:noProof/>
                <w:lang w:bidi="ar-SA"/>
              </w:rPr>
              <w:pict>
                <v:shape id="_x0000_s1028" type="#_x0000_t67" style="position:absolute;left:0;text-align:left;margin-left:203.55pt;margin-top:45.1pt;width:21.75pt;height:20.25pt;z-index:251662336;mso-position-horizontal-relative:text;mso-position-vertical-relative:text">
                  <v:textbox style="layout-flow:vertical-ideographic"/>
                </v:shape>
              </w:pict>
            </w:r>
            <w:r>
              <w:t xml:space="preserve"> Выбор оптимального варианта структуры тренировочного процесса в соответствии с периодом реализации программы спортивной подготовки</w:t>
            </w:r>
          </w:p>
        </w:tc>
      </w:tr>
      <w:tr w:rsidR="009030B2" w:rsidTr="00B60A4D">
        <w:trPr>
          <w:trHeight w:val="1258"/>
        </w:trPr>
        <w:tc>
          <w:tcPr>
            <w:tcW w:w="9039" w:type="dxa"/>
          </w:tcPr>
          <w:p w:rsidR="009030B2" w:rsidRDefault="009030B2" w:rsidP="00B60A4D">
            <w:pPr>
              <w:pStyle w:val="Bodytext21"/>
              <w:shd w:val="clear" w:color="auto" w:fill="auto"/>
              <w:spacing w:after="0" w:line="240" w:lineRule="auto"/>
              <w:jc w:val="center"/>
            </w:pPr>
            <w:r>
              <w:lastRenderedPageBreak/>
              <w:t xml:space="preserve">Определение состава тренировочных средств и режима </w:t>
            </w:r>
          </w:p>
          <w:p w:rsidR="009030B2" w:rsidRDefault="009030B2" w:rsidP="00B60A4D">
            <w:pPr>
              <w:pStyle w:val="Bodytext21"/>
              <w:shd w:val="clear" w:color="auto" w:fill="auto"/>
              <w:spacing w:after="0" w:line="240" w:lineRule="auto"/>
              <w:jc w:val="center"/>
            </w:pPr>
            <w:r>
              <w:t>тренировочной работы</w:t>
            </w:r>
          </w:p>
        </w:tc>
      </w:tr>
      <w:tr w:rsidR="009030B2" w:rsidTr="00B60A4D">
        <w:trPr>
          <w:trHeight w:val="1271"/>
        </w:trPr>
        <w:tc>
          <w:tcPr>
            <w:tcW w:w="9039" w:type="dxa"/>
          </w:tcPr>
          <w:p w:rsidR="009030B2" w:rsidRDefault="009030B2" w:rsidP="00B60A4D">
            <w:pPr>
              <w:pStyle w:val="Bodytext21"/>
              <w:shd w:val="clear" w:color="auto" w:fill="auto"/>
              <w:spacing w:after="0" w:line="240" w:lineRule="auto"/>
              <w:jc w:val="center"/>
            </w:pPr>
            <w:r>
              <w:rPr>
                <w:noProof/>
                <w:lang w:bidi="ar-SA"/>
              </w:rPr>
              <w:pict>
                <v:shape id="_x0000_s1032" type="#_x0000_t67" style="position:absolute;left:0;text-align:left;margin-left:197.55pt;margin-top:37.95pt;width:21.75pt;height:20.25pt;z-index:251666432;mso-position-horizontal-relative:text;mso-position-vertical-relative:text">
                  <v:textbox style="layout-flow:vertical-ideographic"/>
                </v:shape>
              </w:pict>
            </w:r>
            <w:r>
              <w:t>Подбор комплекса восстановительных средств и распределение их в соответствии с периодом реализации программы спортивной подготовки</w:t>
            </w:r>
          </w:p>
        </w:tc>
      </w:tr>
      <w:tr w:rsidR="009030B2" w:rsidTr="00B60A4D">
        <w:trPr>
          <w:trHeight w:val="835"/>
        </w:trPr>
        <w:tc>
          <w:tcPr>
            <w:tcW w:w="9039" w:type="dxa"/>
          </w:tcPr>
          <w:p w:rsidR="009030B2" w:rsidRDefault="009030B2" w:rsidP="00B60A4D">
            <w:pPr>
              <w:pStyle w:val="Bodytext21"/>
              <w:shd w:val="clear" w:color="auto" w:fill="auto"/>
              <w:spacing w:after="0" w:line="240" w:lineRule="auto"/>
              <w:jc w:val="center"/>
            </w:pPr>
            <w:r>
              <w:t xml:space="preserve">Определение сроков и методов контроля </w:t>
            </w:r>
          </w:p>
          <w:p w:rsidR="009030B2" w:rsidRDefault="009030B2" w:rsidP="00B60A4D">
            <w:pPr>
              <w:pStyle w:val="Bodytext21"/>
              <w:shd w:val="clear" w:color="auto" w:fill="auto"/>
              <w:spacing w:after="0" w:line="240" w:lineRule="auto"/>
              <w:jc w:val="center"/>
            </w:pPr>
            <w:r>
              <w:t>(в соответствии с индивидуальным планом)</w:t>
            </w:r>
          </w:p>
        </w:tc>
      </w:tr>
    </w:tbl>
    <w:p w:rsidR="009030B2" w:rsidRDefault="009030B2" w:rsidP="009030B2">
      <w:pPr>
        <w:pStyle w:val="Bodytext21"/>
        <w:shd w:val="clear" w:color="auto" w:fill="auto"/>
        <w:spacing w:after="0"/>
        <w:ind w:firstLine="600"/>
      </w:pPr>
    </w:p>
    <w:p w:rsidR="009030B2" w:rsidRDefault="009030B2" w:rsidP="009030B2">
      <w:pPr>
        <w:pStyle w:val="Bodytext21"/>
        <w:shd w:val="clear" w:color="auto" w:fill="auto"/>
        <w:spacing w:after="0"/>
        <w:ind w:firstLine="600"/>
      </w:pPr>
      <w:r>
        <w:t>Успех реализации программы спортивной подготовки обусловлен обоснованным определением состава тренировочных средств и режима тренировочной работы с учетом специализации, индивидуальных особенностей, уровня подготовленности спортсменов и направленности тренировочного процесса.</w:t>
      </w:r>
    </w:p>
    <w:p w:rsidR="009030B2" w:rsidRDefault="009030B2" w:rsidP="009030B2">
      <w:pPr>
        <w:pStyle w:val="Bodytext21"/>
        <w:shd w:val="clear" w:color="auto" w:fill="auto"/>
        <w:spacing w:after="0"/>
        <w:ind w:firstLine="600"/>
      </w:pPr>
      <w:r>
        <w:t>Рекомендации при разработке индивидуальных программ спортивной подготовки:</w:t>
      </w:r>
    </w:p>
    <w:p w:rsidR="009030B2" w:rsidRDefault="009030B2" w:rsidP="009030B2">
      <w:pPr>
        <w:pStyle w:val="Bodytext21"/>
        <w:numPr>
          <w:ilvl w:val="0"/>
          <w:numId w:val="23"/>
        </w:numPr>
        <w:shd w:val="clear" w:color="auto" w:fill="auto"/>
        <w:spacing w:after="0"/>
      </w:pPr>
      <w:r>
        <w:t>индивидуальная программа спортивной подготовки разрабатывается на мезоцикл, с учетом индивидуального плана спортивной подготовки, основной направленности тренировочного процесса в мезоцикле;</w:t>
      </w:r>
    </w:p>
    <w:p w:rsidR="009030B2" w:rsidRDefault="009030B2" w:rsidP="009030B2">
      <w:pPr>
        <w:pStyle w:val="Bodytext21"/>
        <w:numPr>
          <w:ilvl w:val="0"/>
          <w:numId w:val="23"/>
        </w:numPr>
        <w:shd w:val="clear" w:color="auto" w:fill="auto"/>
        <w:spacing w:after="0"/>
      </w:pPr>
      <w:r>
        <w:t>нагрузка определяется в соответствии с задачами периода годичной подготовки и с учетом основной направленности мезоциклов;</w:t>
      </w:r>
    </w:p>
    <w:p w:rsidR="009030B2" w:rsidRDefault="009030B2" w:rsidP="009030B2">
      <w:pPr>
        <w:pStyle w:val="Bodytext21"/>
        <w:numPr>
          <w:ilvl w:val="0"/>
          <w:numId w:val="23"/>
        </w:numPr>
        <w:shd w:val="clear" w:color="auto" w:fill="auto"/>
        <w:spacing w:after="0"/>
      </w:pPr>
      <w:r>
        <w:t>при разработке индивидуальных программ спортивной подготовки и определении структуры, содержания, объемов, режимов работы необходимо ориентироваться на общие задачи периодов годичной подготовки, в рамках которых разрабатывается программа.</w:t>
      </w:r>
    </w:p>
    <w:p w:rsidR="009030B2" w:rsidRPr="0074009D" w:rsidRDefault="009030B2" w:rsidP="009030B2">
      <w:pPr>
        <w:pStyle w:val="Bodytext21"/>
        <w:shd w:val="clear" w:color="auto" w:fill="auto"/>
        <w:spacing w:after="0"/>
        <w:ind w:left="1320"/>
      </w:pPr>
      <w:r>
        <w:t xml:space="preserve"> </w:t>
      </w:r>
    </w:p>
    <w:p w:rsidR="009030B2" w:rsidRPr="0074009D" w:rsidRDefault="009030B2" w:rsidP="009030B2">
      <w:pPr>
        <w:pStyle w:val="Bodytext30"/>
        <w:shd w:val="clear" w:color="auto" w:fill="auto"/>
        <w:spacing w:before="0" w:after="299" w:line="280" w:lineRule="exact"/>
        <w:rPr>
          <w:sz w:val="28"/>
        </w:rPr>
      </w:pPr>
      <w:r w:rsidRPr="0074009D">
        <w:rPr>
          <w:sz w:val="28"/>
        </w:rPr>
        <w:t>3.8. Инструкторская и судейская практика.</w:t>
      </w:r>
    </w:p>
    <w:p w:rsidR="009030B2" w:rsidRPr="0074009D" w:rsidRDefault="009030B2" w:rsidP="009030B2">
      <w:pPr>
        <w:pStyle w:val="Bodytext50"/>
        <w:shd w:val="clear" w:color="auto" w:fill="auto"/>
        <w:spacing w:before="0"/>
        <w:jc w:val="left"/>
        <w:rPr>
          <w:b/>
          <w:i/>
          <w:sz w:val="28"/>
        </w:rPr>
      </w:pPr>
      <w:r w:rsidRPr="0074009D">
        <w:rPr>
          <w:b/>
          <w:i/>
          <w:sz w:val="28"/>
        </w:rPr>
        <w:t>Тренировочный этап:</w:t>
      </w:r>
    </w:p>
    <w:p w:rsidR="009030B2" w:rsidRPr="0074009D" w:rsidRDefault="009030B2" w:rsidP="009030B2">
      <w:pPr>
        <w:pStyle w:val="Bodytext21"/>
        <w:numPr>
          <w:ilvl w:val="0"/>
          <w:numId w:val="22"/>
        </w:numPr>
        <w:shd w:val="clear" w:color="auto" w:fill="auto"/>
        <w:tabs>
          <w:tab w:val="left" w:pos="356"/>
        </w:tabs>
        <w:spacing w:after="0" w:line="322" w:lineRule="exact"/>
      </w:pPr>
      <w:r w:rsidRPr="0074009D">
        <w:rPr>
          <w:rStyle w:val="Bodytext2Italic"/>
          <w:color w:val="auto"/>
        </w:rPr>
        <w:t>й год обучения.</w:t>
      </w:r>
      <w:r w:rsidRPr="0074009D">
        <w:t xml:space="preserve"> Овладение терминологией и командным языком для построения группы, отдачи рапорта, проведения строевых и порядковых упражнений, терминами по изучению элементов лёгкой атлетики. Выполнение обязанностей на занятиях.</w:t>
      </w:r>
    </w:p>
    <w:p w:rsidR="009030B2" w:rsidRPr="0074009D" w:rsidRDefault="009030B2" w:rsidP="009030B2">
      <w:pPr>
        <w:pStyle w:val="Bodytext21"/>
        <w:numPr>
          <w:ilvl w:val="0"/>
          <w:numId w:val="22"/>
        </w:numPr>
        <w:shd w:val="clear" w:color="auto" w:fill="auto"/>
        <w:tabs>
          <w:tab w:val="left" w:pos="356"/>
        </w:tabs>
        <w:spacing w:after="0" w:line="322" w:lineRule="exact"/>
      </w:pPr>
      <w:r w:rsidRPr="0074009D">
        <w:rPr>
          <w:rStyle w:val="Bodytext2Italic"/>
          <w:color w:val="auto"/>
        </w:rPr>
        <w:t>й год обучения.</w:t>
      </w:r>
      <w:r w:rsidRPr="0074009D">
        <w:t xml:space="preserve"> Способность наблюдать за выполнением упражнений другими учениками и находить ошибки. Умение составить конспект тренировочного занятия, провести вместе с тренером разминку в группе. </w:t>
      </w:r>
      <w:r w:rsidRPr="0074009D">
        <w:rPr>
          <w:rStyle w:val="Bodytext2Italic"/>
          <w:color w:val="auto"/>
        </w:rPr>
        <w:t>Судейство:</w:t>
      </w:r>
      <w:r w:rsidRPr="0074009D">
        <w:t xml:space="preserve"> характеристика судейства в беге; основные обязанности судей.</w:t>
      </w:r>
    </w:p>
    <w:p w:rsidR="009030B2" w:rsidRPr="0074009D" w:rsidRDefault="009030B2" w:rsidP="009030B2">
      <w:pPr>
        <w:pStyle w:val="Bodytext21"/>
        <w:numPr>
          <w:ilvl w:val="0"/>
          <w:numId w:val="22"/>
        </w:numPr>
        <w:shd w:val="clear" w:color="auto" w:fill="auto"/>
        <w:tabs>
          <w:tab w:val="left" w:pos="356"/>
        </w:tabs>
        <w:spacing w:after="0" w:line="322" w:lineRule="exact"/>
      </w:pPr>
      <w:r w:rsidRPr="0074009D">
        <w:rPr>
          <w:rStyle w:val="Bodytext2Italic"/>
          <w:color w:val="auto"/>
        </w:rPr>
        <w:lastRenderedPageBreak/>
        <w:t>й год обучения.</w:t>
      </w:r>
      <w:r w:rsidRPr="0074009D">
        <w:t xml:space="preserve"> Привлечение в качестве помощника тренера при проведении разминки, контроль техники выполнения отдельных элементов и упражнений.</w:t>
      </w:r>
    </w:p>
    <w:p w:rsidR="009030B2" w:rsidRPr="0074009D" w:rsidRDefault="009030B2" w:rsidP="009030B2">
      <w:pPr>
        <w:pStyle w:val="Bodytext21"/>
        <w:shd w:val="clear" w:color="auto" w:fill="auto"/>
      </w:pPr>
      <w:r w:rsidRPr="0074009D">
        <w:rPr>
          <w:rStyle w:val="Bodytext2Italic"/>
          <w:color w:val="auto"/>
        </w:rPr>
        <w:t>Судейство:</w:t>
      </w:r>
      <w:r w:rsidRPr="0074009D">
        <w:t xml:space="preserve"> знать основные правила судейства соревнований в беге, судейскую документацию.</w:t>
      </w:r>
    </w:p>
    <w:p w:rsidR="009030B2" w:rsidRPr="0074009D" w:rsidRDefault="009030B2" w:rsidP="009030B2">
      <w:pPr>
        <w:pStyle w:val="Bodytext21"/>
        <w:numPr>
          <w:ilvl w:val="0"/>
          <w:numId w:val="22"/>
        </w:numPr>
        <w:shd w:val="clear" w:color="auto" w:fill="auto"/>
        <w:tabs>
          <w:tab w:val="left" w:pos="361"/>
        </w:tabs>
        <w:spacing w:after="0" w:line="322" w:lineRule="exact"/>
      </w:pPr>
      <w:r w:rsidRPr="0074009D">
        <w:rPr>
          <w:rStyle w:val="Bodytext2Italic"/>
          <w:color w:val="auto"/>
        </w:rPr>
        <w:t>5-й годы обучения.</w:t>
      </w:r>
      <w:r w:rsidRPr="0074009D">
        <w:t xml:space="preserve"> Умение выбирать основные упражнения для разминки и самостоятельно проводить её по заданию тренера; правильно демонстрировать технику выполнения отдельных элементов и упражнений; замечать и исправлять ошибки при их выполнении другими занимающимися; помогать тренеру при проведении занятий в группах начальной подготовки.</w:t>
      </w:r>
    </w:p>
    <w:p w:rsidR="009030B2" w:rsidRPr="0074009D" w:rsidRDefault="009030B2" w:rsidP="009030B2">
      <w:pPr>
        <w:pStyle w:val="Bodytext21"/>
        <w:shd w:val="clear" w:color="auto" w:fill="auto"/>
      </w:pPr>
      <w:r w:rsidRPr="0074009D">
        <w:rPr>
          <w:rStyle w:val="Bodytext2Italic"/>
          <w:color w:val="auto"/>
        </w:rPr>
        <w:t>Судейство:</w:t>
      </w:r>
      <w:r w:rsidRPr="0074009D">
        <w:t xml:space="preserve"> знать основные правила судейства соревнований, выполнять отдельные обязанности судьи, секретаря, секундометриста.</w:t>
      </w:r>
    </w:p>
    <w:p w:rsidR="009030B2" w:rsidRPr="0074009D" w:rsidRDefault="009030B2" w:rsidP="009030B2">
      <w:pPr>
        <w:pStyle w:val="Bodytext21"/>
      </w:pPr>
      <w:r w:rsidRPr="0074009D">
        <w:t>Этап совершенствования спортивного мастерства и высшего спортивного мастерства:</w:t>
      </w:r>
    </w:p>
    <w:p w:rsidR="009030B2" w:rsidRPr="0074009D" w:rsidRDefault="009030B2" w:rsidP="009030B2">
      <w:pPr>
        <w:pStyle w:val="Bodytext21"/>
        <w:ind w:firstLine="708"/>
      </w:pPr>
      <w:r w:rsidRPr="0074009D">
        <w:t>Регулярное привлечение в качестве помощников тренера для проведения занятий и соревнований в ГНП и ТГ. Умение самостоятельно проводить разминку; составлять комплексы упражнений тренировочных занятий; грамотно вести записи тренировочных нагрузок.</w:t>
      </w:r>
    </w:p>
    <w:p w:rsidR="009030B2" w:rsidRPr="0074009D" w:rsidRDefault="009030B2" w:rsidP="009030B2">
      <w:pPr>
        <w:pStyle w:val="Bodytext21"/>
      </w:pPr>
      <w:r w:rsidRPr="0074009D">
        <w:rPr>
          <w:i/>
        </w:rPr>
        <w:t>Судейство</w:t>
      </w:r>
      <w:r w:rsidRPr="0074009D">
        <w:t>: знать основные правила соревнований. Проведение занятий и соревнований в группах начальной подготовки, ГУ ЯО «СШОР по легкой атлетике и адаптивному спорту». участие в судействе городских и областных соревнований.</w:t>
      </w:r>
    </w:p>
    <w:p w:rsidR="009030B2" w:rsidRPr="003313A3" w:rsidRDefault="009030B2" w:rsidP="009030B2">
      <w:pPr>
        <w:pStyle w:val="Bodytext21"/>
        <w:spacing w:after="0"/>
        <w:ind w:firstLine="708"/>
        <w:rPr>
          <w:sz w:val="16"/>
          <w:szCs w:val="16"/>
        </w:rPr>
      </w:pPr>
    </w:p>
    <w:p w:rsidR="009030B2" w:rsidRPr="00AD6F52" w:rsidRDefault="009030B2" w:rsidP="009030B2">
      <w:pPr>
        <w:pStyle w:val="Bodytext21"/>
        <w:ind w:firstLine="460"/>
        <w:jc w:val="center"/>
        <w:rPr>
          <w:b/>
        </w:rPr>
      </w:pPr>
      <w:r w:rsidRPr="00AD6F52">
        <w:rPr>
          <w:b/>
        </w:rPr>
        <w:t>3.</w:t>
      </w:r>
      <w:r>
        <w:rPr>
          <w:b/>
        </w:rPr>
        <w:t>9</w:t>
      </w:r>
      <w:r w:rsidRPr="00AD6F52">
        <w:rPr>
          <w:b/>
        </w:rPr>
        <w:t>.Рекомендации по планированию спортивных</w:t>
      </w:r>
    </w:p>
    <w:p w:rsidR="009030B2" w:rsidRPr="00AD6F52" w:rsidRDefault="009030B2" w:rsidP="009030B2">
      <w:pPr>
        <w:pStyle w:val="Bodytext21"/>
        <w:ind w:firstLine="460"/>
        <w:jc w:val="center"/>
        <w:rPr>
          <w:b/>
        </w:rPr>
      </w:pPr>
      <w:r w:rsidRPr="00AD6F52">
        <w:rPr>
          <w:b/>
        </w:rPr>
        <w:t>результатов</w:t>
      </w:r>
    </w:p>
    <w:p w:rsidR="009030B2" w:rsidRPr="00AD6F52" w:rsidRDefault="009030B2" w:rsidP="009030B2">
      <w:pPr>
        <w:pStyle w:val="Bodytext21"/>
        <w:spacing w:after="0"/>
        <w:ind w:firstLine="460"/>
      </w:pPr>
      <w:r w:rsidRPr="00AD6F52">
        <w:t>Спортивные результаты могут  планироваться как на предстоящий год, так и на олимпийский четырёхлетний цикл. Планируемые результаты фиксируются тренером в планах спортивной подготовки спортсмена.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и основные соревнования предстоящего цикла спортивной подготовки.</w:t>
      </w:r>
    </w:p>
    <w:p w:rsidR="009030B2" w:rsidRPr="00AD6F52" w:rsidRDefault="009030B2" w:rsidP="009030B2">
      <w:pPr>
        <w:pStyle w:val="Bodytext21"/>
        <w:spacing w:after="0"/>
        <w:ind w:firstLine="460"/>
      </w:pPr>
      <w:r w:rsidRPr="00AD6F52">
        <w:t>Тренер должен ставить посильные, реально выполнимые задачи перед своими спортсменами и при планировании результатов должен учитывать следующие факторы:</w:t>
      </w:r>
    </w:p>
    <w:p w:rsidR="009030B2" w:rsidRPr="00AD6F52" w:rsidRDefault="009030B2" w:rsidP="009030B2">
      <w:pPr>
        <w:pStyle w:val="Bodytext21"/>
        <w:ind w:firstLine="460"/>
      </w:pPr>
      <w:r w:rsidRPr="00AD6F52">
        <w:t>- возраст спортсмена;</w:t>
      </w:r>
    </w:p>
    <w:p w:rsidR="009030B2" w:rsidRPr="00AD6F52" w:rsidRDefault="009030B2" w:rsidP="009030B2">
      <w:pPr>
        <w:pStyle w:val="Bodytext21"/>
        <w:ind w:firstLine="460"/>
      </w:pPr>
      <w:r w:rsidRPr="00AD6F52">
        <w:t>- стаж занятий в спорте и конкретном виде легкой атлетики:</w:t>
      </w:r>
    </w:p>
    <w:p w:rsidR="009030B2" w:rsidRPr="00AD6F52" w:rsidRDefault="009030B2" w:rsidP="009030B2">
      <w:pPr>
        <w:pStyle w:val="Bodytext21"/>
        <w:ind w:firstLine="460"/>
      </w:pPr>
      <w:r w:rsidRPr="00AD6F52">
        <w:t>- спортивную квалификацию и опыт спортсмена;</w:t>
      </w:r>
    </w:p>
    <w:p w:rsidR="009030B2" w:rsidRPr="00AD6F52" w:rsidRDefault="009030B2" w:rsidP="009030B2">
      <w:pPr>
        <w:pStyle w:val="Bodytext21"/>
        <w:ind w:firstLine="460"/>
      </w:pPr>
      <w:r w:rsidRPr="00AD6F52">
        <w:t>- результаты, показанные спортсменом в предыдущем спортивном сезоне;</w:t>
      </w:r>
    </w:p>
    <w:p w:rsidR="009030B2" w:rsidRPr="00AD6F52" w:rsidRDefault="009030B2" w:rsidP="009030B2">
      <w:pPr>
        <w:pStyle w:val="Bodytext21"/>
        <w:ind w:firstLine="460"/>
      </w:pPr>
      <w:r w:rsidRPr="00AD6F52">
        <w:lastRenderedPageBreak/>
        <w:t>- состояние здоровья спортсмена;</w:t>
      </w:r>
    </w:p>
    <w:p w:rsidR="009030B2" w:rsidRPr="00AD6F52" w:rsidRDefault="009030B2" w:rsidP="009030B2">
      <w:pPr>
        <w:pStyle w:val="Bodytext21"/>
        <w:ind w:firstLine="460"/>
      </w:pPr>
      <w:r w:rsidRPr="00AD6F52">
        <w:t>- уровень спортивной мотивации спортсмена;</w:t>
      </w:r>
    </w:p>
    <w:p w:rsidR="009030B2" w:rsidRPr="00AD6F52" w:rsidRDefault="009030B2" w:rsidP="009030B2">
      <w:pPr>
        <w:pStyle w:val="Bodytext21"/>
        <w:ind w:firstLine="460"/>
      </w:pPr>
      <w:r w:rsidRPr="00AD6F52">
        <w:t>- уровень психологической устойчивости спортсмена, его моральное состояние;</w:t>
      </w:r>
    </w:p>
    <w:p w:rsidR="009030B2" w:rsidRPr="00AD6F52" w:rsidRDefault="009030B2" w:rsidP="009030B2">
      <w:pPr>
        <w:pStyle w:val="Bodytext21"/>
        <w:ind w:firstLine="460"/>
      </w:pPr>
      <w:r w:rsidRPr="00AD6F52">
        <w:t>- наличие бытовых проблем, уровень финансовой обеспеченности спортсмена;</w:t>
      </w:r>
    </w:p>
    <w:p w:rsidR="009030B2" w:rsidRPr="00AD6F52" w:rsidRDefault="009030B2" w:rsidP="009030B2">
      <w:pPr>
        <w:pStyle w:val="Bodytext21"/>
        <w:ind w:firstLine="460"/>
      </w:pPr>
      <w:r w:rsidRPr="00AD6F52">
        <w:t>- обстановка в семье, поддержка близких ему людей;</w:t>
      </w:r>
    </w:p>
    <w:p w:rsidR="009030B2" w:rsidRPr="00AD6F52" w:rsidRDefault="009030B2" w:rsidP="009030B2">
      <w:pPr>
        <w:pStyle w:val="Bodytext21"/>
        <w:ind w:firstLine="460"/>
      </w:pPr>
      <w:r w:rsidRPr="00AD6F52">
        <w:t xml:space="preserve">- </w:t>
      </w:r>
      <w:r>
        <w:t>н</w:t>
      </w:r>
      <w:r w:rsidRPr="00AD6F52">
        <w:t>аличие каких-либо проблем в учебном заведении (если спортсмен проходит обучение);</w:t>
      </w:r>
    </w:p>
    <w:p w:rsidR="009030B2" w:rsidRPr="00AD6F52" w:rsidRDefault="009030B2" w:rsidP="009030B2">
      <w:pPr>
        <w:pStyle w:val="Bodytext21"/>
        <w:ind w:firstLine="460"/>
      </w:pPr>
      <w:r w:rsidRPr="00AD6F52">
        <w:t>-прочие обстоятельства, от которых зависит успешная спортивная подготовка спортсмена.</w:t>
      </w:r>
    </w:p>
    <w:p w:rsidR="009030B2" w:rsidRPr="003A5DA4" w:rsidRDefault="009030B2" w:rsidP="009030B2">
      <w:pPr>
        <w:pStyle w:val="Bodytext21"/>
        <w:ind w:firstLine="460"/>
      </w:pPr>
      <w:r w:rsidRPr="003A5DA4">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спортивной подготовки. Тренер обязан постоянно контролировать выполнение спортсменом индивидуального тренировочного плана и вносить необходимые коррективы.</w:t>
      </w:r>
    </w:p>
    <w:p w:rsidR="009030B2" w:rsidRPr="009C21FF" w:rsidRDefault="009030B2" w:rsidP="009030B2">
      <w:pPr>
        <w:pStyle w:val="Bodytext21"/>
        <w:ind w:firstLine="460"/>
        <w:jc w:val="center"/>
        <w:rPr>
          <w:b/>
        </w:rPr>
      </w:pPr>
      <w:r w:rsidRPr="009C21FF">
        <w:rPr>
          <w:b/>
        </w:rPr>
        <w:t>3.1</w:t>
      </w:r>
      <w:r>
        <w:rPr>
          <w:b/>
        </w:rPr>
        <w:t>0</w:t>
      </w:r>
      <w:r w:rsidRPr="009C21FF">
        <w:rPr>
          <w:b/>
        </w:rPr>
        <w:t>. Требования к организации и проведению врачебного, психологического и биохимического контроля</w:t>
      </w:r>
    </w:p>
    <w:p w:rsidR="009030B2" w:rsidRPr="009C21FF" w:rsidRDefault="009030B2" w:rsidP="009030B2">
      <w:pPr>
        <w:pStyle w:val="Bodytext21"/>
        <w:ind w:firstLine="460"/>
      </w:pPr>
      <w:r w:rsidRPr="009C21FF">
        <w:t>Врачебный контроль осуществляется в Учреждении на постоянной основе.</w:t>
      </w:r>
    </w:p>
    <w:p w:rsidR="009030B2" w:rsidRPr="009C21FF" w:rsidRDefault="009030B2" w:rsidP="009030B2">
      <w:pPr>
        <w:pStyle w:val="Bodytext21"/>
        <w:ind w:firstLine="460"/>
      </w:pPr>
      <w:r w:rsidRPr="009C21FF">
        <w:t xml:space="preserve">Врачебный контроль — это исследования, проводимые совместно врачом и тренером для того, чтобы определить, как воздействуют на организм спортсмена тренировочные нагрузки, с целью предупредить переутомление и развитие патологических изменений, приводящих к заболеваниям. </w:t>
      </w:r>
    </w:p>
    <w:p w:rsidR="009030B2" w:rsidRPr="009C21FF" w:rsidRDefault="009030B2" w:rsidP="009030B2">
      <w:pPr>
        <w:pStyle w:val="Bodytext21"/>
        <w:ind w:firstLine="600"/>
      </w:pPr>
      <w:r w:rsidRPr="009C21FF">
        <w:t>Врачебный контроль включает:</w:t>
      </w:r>
    </w:p>
    <w:p w:rsidR="009030B2" w:rsidRPr="009C21FF" w:rsidRDefault="009030B2" w:rsidP="009030B2">
      <w:pPr>
        <w:pStyle w:val="Bodytext21"/>
        <w:ind w:firstLine="600"/>
      </w:pPr>
      <w:r w:rsidRPr="009C21FF">
        <w:t>-оценку воздействия и методику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9030B2" w:rsidRPr="009C21FF" w:rsidRDefault="009030B2" w:rsidP="009030B2">
      <w:pPr>
        <w:pStyle w:val="Bodytext21"/>
        <w:ind w:firstLine="600"/>
      </w:pPr>
      <w:r w:rsidRPr="009C21FF">
        <w:t>-оценку воздействия занятий, тренировок, соревнований на организм спортсменов;</w:t>
      </w:r>
    </w:p>
    <w:p w:rsidR="009030B2" w:rsidRPr="009C21FF" w:rsidRDefault="009030B2" w:rsidP="009030B2">
      <w:pPr>
        <w:pStyle w:val="Bodytext21"/>
        <w:ind w:firstLine="600"/>
      </w:pPr>
      <w:r w:rsidRPr="009C21FF">
        <w:t>-проверку условий санитарно-гигиенического содержания мест занятий, оборудования, а также спортивной одежды и обуви спортсменов;</w:t>
      </w:r>
    </w:p>
    <w:p w:rsidR="009030B2" w:rsidRPr="009C21FF" w:rsidRDefault="009030B2" w:rsidP="009030B2">
      <w:pPr>
        <w:pStyle w:val="Bodytext21"/>
        <w:ind w:firstLine="600"/>
      </w:pPr>
      <w:r w:rsidRPr="009C21FF">
        <w:t>-проверку мер профилактики спортивного — травматизма, выполнение правил безопасности;</w:t>
      </w:r>
    </w:p>
    <w:p w:rsidR="009030B2" w:rsidRPr="009C21FF" w:rsidRDefault="009030B2" w:rsidP="009030B2">
      <w:pPr>
        <w:pStyle w:val="Bodytext21"/>
        <w:ind w:firstLine="600"/>
      </w:pPr>
      <w:r w:rsidRPr="009C21FF">
        <w:t>-санитарно-просветительную работу среди спортсменов;</w:t>
      </w:r>
    </w:p>
    <w:p w:rsidR="009030B2" w:rsidRPr="009C21FF" w:rsidRDefault="009030B2" w:rsidP="009030B2">
      <w:pPr>
        <w:pStyle w:val="Bodytext21"/>
        <w:ind w:firstLine="600"/>
      </w:pPr>
      <w:r w:rsidRPr="009C21FF">
        <w:t>-организацию восстановительных мероприятий.</w:t>
      </w:r>
    </w:p>
    <w:p w:rsidR="009030B2" w:rsidRPr="009C21FF" w:rsidRDefault="009030B2" w:rsidP="009030B2">
      <w:pPr>
        <w:pStyle w:val="Bodytext21"/>
        <w:ind w:firstLine="600"/>
      </w:pPr>
      <w:r w:rsidRPr="009C21FF">
        <w:lastRenderedPageBreak/>
        <w:t>С помощью врачебного контроля можно выявить срочный, отставленный и кумулятивный тренировочный эффекты.</w:t>
      </w:r>
    </w:p>
    <w:p w:rsidR="009030B2" w:rsidRPr="009C21FF" w:rsidRDefault="009030B2" w:rsidP="009030B2">
      <w:pPr>
        <w:pStyle w:val="Bodytext21"/>
        <w:ind w:firstLine="600"/>
      </w:pPr>
      <w:r w:rsidRPr="009C21FF">
        <w:t xml:space="preserve">В процессе врачебных наблюдений решаются следующие </w:t>
      </w:r>
      <w:r w:rsidRPr="009C21FF">
        <w:rPr>
          <w:b/>
        </w:rPr>
        <w:t>основные задачи</w:t>
      </w:r>
      <w:r w:rsidRPr="009C21FF">
        <w:t>:</w:t>
      </w:r>
    </w:p>
    <w:p w:rsidR="009030B2" w:rsidRPr="009C21FF" w:rsidRDefault="009030B2" w:rsidP="009030B2">
      <w:pPr>
        <w:pStyle w:val="Bodytext21"/>
        <w:ind w:firstLine="640"/>
      </w:pPr>
      <w:r w:rsidRPr="009C21FF">
        <w:t>1. Изучение воздействия физических нагрузок на организм спортсменов с целью оценки адекватности их уровню подготовленности данного атлета и др.;</w:t>
      </w:r>
    </w:p>
    <w:p w:rsidR="009030B2" w:rsidRPr="009C21FF" w:rsidRDefault="009030B2" w:rsidP="009030B2">
      <w:pPr>
        <w:pStyle w:val="Bodytext21"/>
        <w:ind w:firstLine="640"/>
      </w:pPr>
      <w:r w:rsidRPr="009C21FF">
        <w:t>2. Определение состояния здоровья и функционального состояния организма спортсмена для оценки уровня функциональной готовности на различных периодах подготовки;</w:t>
      </w:r>
    </w:p>
    <w:p w:rsidR="009030B2" w:rsidRPr="009C21FF" w:rsidRDefault="009030B2" w:rsidP="009030B2">
      <w:pPr>
        <w:pStyle w:val="Bodytext21"/>
        <w:ind w:firstLine="640"/>
      </w:pPr>
      <w:r w:rsidRPr="009C21FF">
        <w:t>3. Оценка соответствия применяемых средств и системы тренировки ее задачами возможностям спортсмена в целях совершенствования планирования и индивидуализации тренировочного процесса;</w:t>
      </w:r>
    </w:p>
    <w:p w:rsidR="009030B2" w:rsidRPr="009C21FF" w:rsidRDefault="009030B2" w:rsidP="009030B2">
      <w:pPr>
        <w:pStyle w:val="Bodytext21"/>
        <w:ind w:firstLine="640"/>
      </w:pPr>
      <w:r w:rsidRPr="009C21FF">
        <w:t>4. Оценка и выбор медицинских и психологических средств и методов, направленных на улучшение восстановительных процессов после больших физических нагрузок;</w:t>
      </w:r>
    </w:p>
    <w:p w:rsidR="009030B2" w:rsidRPr="009C21FF" w:rsidRDefault="009030B2" w:rsidP="009030B2">
      <w:pPr>
        <w:pStyle w:val="Bodytext21"/>
        <w:ind w:firstLine="640"/>
      </w:pPr>
      <w:r w:rsidRPr="009C21FF">
        <w:t>5. Оценка условий и организации тренировочных занятий.</w:t>
      </w:r>
    </w:p>
    <w:p w:rsidR="009030B2" w:rsidRPr="009C21FF" w:rsidRDefault="009030B2" w:rsidP="009030B2">
      <w:pPr>
        <w:pStyle w:val="Bodytext21"/>
        <w:ind w:firstLine="640"/>
      </w:pPr>
      <w:r w:rsidRPr="009C21FF">
        <w:t>Результаты врачебно-педагогического наблюдения для устранения выявленных недостатков доводят до сведения руководителей учреждения и тренеров. Важнейшей задачей врачебного контроля является оказание помощи тренерам в планировании тренировочного процесса.</w:t>
      </w:r>
    </w:p>
    <w:p w:rsidR="009030B2" w:rsidRPr="009C21FF" w:rsidRDefault="009030B2" w:rsidP="009030B2">
      <w:pPr>
        <w:pStyle w:val="Bodytext21"/>
        <w:ind w:firstLine="640"/>
        <w:jc w:val="center"/>
        <w:rPr>
          <w:b/>
        </w:rPr>
      </w:pPr>
      <w:r w:rsidRPr="009C21FF">
        <w:rPr>
          <w:b/>
        </w:rPr>
        <w:t>3.1</w:t>
      </w:r>
      <w:r>
        <w:rPr>
          <w:b/>
        </w:rPr>
        <w:t>1</w:t>
      </w:r>
      <w:r w:rsidRPr="009C21FF">
        <w:rPr>
          <w:b/>
        </w:rPr>
        <w:t>.Рекомендации по организации психологической подготовки.</w:t>
      </w:r>
    </w:p>
    <w:p w:rsidR="009030B2" w:rsidRPr="009C21FF" w:rsidRDefault="009030B2" w:rsidP="009030B2">
      <w:pPr>
        <w:pStyle w:val="Bodytext21"/>
        <w:spacing w:after="0"/>
        <w:ind w:firstLine="640"/>
      </w:pPr>
      <w:r w:rsidRPr="009C21FF">
        <w:t>Формирование психических качеств спортсмена может быть наиболее эффективным в подростковом и юношеском возрастах. Тренер, работающий со спортсменами, обязан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полноценной, всесторонне развитой личности, способной овладеть спортивным мастерством и быть достойным высокого звания российского спортсмена.</w:t>
      </w:r>
    </w:p>
    <w:p w:rsidR="009030B2" w:rsidRPr="009C21FF" w:rsidRDefault="009030B2" w:rsidP="009030B2">
      <w:pPr>
        <w:pStyle w:val="Bodytext21"/>
        <w:spacing w:after="0"/>
        <w:ind w:firstLine="640"/>
      </w:pPr>
      <w:r w:rsidRPr="009C21FF">
        <w:t>Психологическая подготовка спортсменов состоит из общей психологической (круглогодичной) подготовки, психологической подготовки к соревнованиям и управление нервно-психическим восстановлением спортсменов.</w:t>
      </w:r>
    </w:p>
    <w:p w:rsidR="009030B2" w:rsidRPr="009C21FF" w:rsidRDefault="009030B2" w:rsidP="009030B2">
      <w:pPr>
        <w:pStyle w:val="Bodytext50"/>
        <w:spacing w:before="0" w:line="360" w:lineRule="exact"/>
        <w:ind w:right="43"/>
        <w:rPr>
          <w:b/>
          <w:sz w:val="28"/>
          <w:szCs w:val="28"/>
        </w:rPr>
      </w:pPr>
      <w:r w:rsidRPr="009C21FF">
        <w:rPr>
          <w:b/>
          <w:sz w:val="28"/>
          <w:szCs w:val="28"/>
        </w:rPr>
        <w:t>Общая психологическая подготовка спортсменов.</w:t>
      </w:r>
    </w:p>
    <w:p w:rsidR="009030B2" w:rsidRPr="009C21FF" w:rsidRDefault="009030B2" w:rsidP="009030B2">
      <w:pPr>
        <w:pStyle w:val="Bodytext50"/>
        <w:spacing w:before="0" w:line="360" w:lineRule="exact"/>
        <w:ind w:right="43" w:firstLine="708"/>
        <w:jc w:val="both"/>
        <w:rPr>
          <w:sz w:val="28"/>
          <w:szCs w:val="28"/>
        </w:rPr>
      </w:pPr>
      <w:r w:rsidRPr="009C21FF">
        <w:rPr>
          <w:sz w:val="28"/>
          <w:szCs w:val="28"/>
        </w:rPr>
        <w:t>Общая 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w:t>
      </w:r>
    </w:p>
    <w:p w:rsidR="009030B2" w:rsidRPr="009C21FF" w:rsidRDefault="009030B2" w:rsidP="009030B2">
      <w:pPr>
        <w:pStyle w:val="Bodytext50"/>
        <w:spacing w:before="0" w:line="360" w:lineRule="exact"/>
        <w:ind w:right="43" w:firstLine="708"/>
        <w:jc w:val="both"/>
        <w:rPr>
          <w:sz w:val="28"/>
          <w:szCs w:val="28"/>
        </w:rPr>
      </w:pPr>
      <w:r w:rsidRPr="009C21FF">
        <w:rPr>
          <w:sz w:val="28"/>
          <w:szCs w:val="28"/>
        </w:rPr>
        <w:t>Тренеры должны воспитывать спортсменов в духе нравственных принципов.</w:t>
      </w:r>
    </w:p>
    <w:p w:rsidR="009030B2" w:rsidRPr="009C21FF" w:rsidRDefault="009030B2" w:rsidP="009030B2">
      <w:pPr>
        <w:pStyle w:val="Bodytext50"/>
        <w:spacing w:before="0" w:line="360" w:lineRule="exact"/>
        <w:ind w:right="43" w:firstLine="708"/>
        <w:jc w:val="both"/>
        <w:rPr>
          <w:sz w:val="28"/>
          <w:szCs w:val="28"/>
        </w:rPr>
      </w:pPr>
      <w:r w:rsidRPr="009C21FF">
        <w:rPr>
          <w:sz w:val="28"/>
          <w:szCs w:val="28"/>
        </w:rPr>
        <w:lastRenderedPageBreak/>
        <w:t>В процессе занятий необходимо формировать устойчивый интерес к спорту, дисциплинированность, соблюдение тренировочного режима, чувства долга перед коллективом и тренером, чувство ответственности за выполнение плана подготовки, трудолюбие и аккуратность. Тренер формирует у спортсменов такие важные качества, как общительность, доброжелательность, уважение, требовательность к самому себе и к другим, самокритичность, спортивное самолюбие, стремление к самовоспитанию, целенаправленность и выдержка при утомлении.</w:t>
      </w:r>
    </w:p>
    <w:p w:rsidR="009030B2" w:rsidRPr="00606596" w:rsidRDefault="009030B2" w:rsidP="009030B2">
      <w:pPr>
        <w:pStyle w:val="Bodytext50"/>
        <w:spacing w:before="0" w:line="360" w:lineRule="exact"/>
        <w:ind w:right="43" w:firstLine="708"/>
        <w:jc w:val="both"/>
        <w:rPr>
          <w:sz w:val="28"/>
          <w:szCs w:val="28"/>
        </w:rPr>
      </w:pPr>
      <w:r w:rsidRPr="00606596">
        <w:rPr>
          <w:sz w:val="28"/>
          <w:szCs w:val="28"/>
        </w:rPr>
        <w:t>Психологическая подготовка к соревнованиям состоит из двух разделов: общей — проводимой в течение всего года, и специальной – к конкретному соревнованию.</w:t>
      </w:r>
    </w:p>
    <w:p w:rsidR="009030B2" w:rsidRPr="00606596" w:rsidRDefault="009030B2" w:rsidP="009030B2">
      <w:pPr>
        <w:pStyle w:val="Bodytext50"/>
        <w:spacing w:before="0" w:line="360" w:lineRule="exact"/>
        <w:ind w:right="43" w:firstLine="708"/>
        <w:jc w:val="both"/>
        <w:rPr>
          <w:sz w:val="28"/>
          <w:szCs w:val="28"/>
        </w:rPr>
      </w:pPr>
      <w:r w:rsidRPr="00606596">
        <w:rPr>
          <w:sz w:val="28"/>
          <w:szCs w:val="28"/>
        </w:rPr>
        <w:t>В ходе общей психологической подготовки к соревнованиям формируется высокий уровень  соревновательной — мотивации, эмоциональная устойчивость, способность к самоконтролю и саморегуляции в соревновательной обстановке.</w:t>
      </w:r>
    </w:p>
    <w:p w:rsidR="009030B2" w:rsidRPr="00606596" w:rsidRDefault="009030B2" w:rsidP="009030B2">
      <w:pPr>
        <w:pStyle w:val="Bodytext50"/>
        <w:spacing w:before="0" w:line="360" w:lineRule="exact"/>
        <w:ind w:right="43" w:firstLine="708"/>
        <w:jc w:val="both"/>
        <w:rPr>
          <w:sz w:val="28"/>
          <w:szCs w:val="28"/>
        </w:rPr>
      </w:pPr>
      <w:r w:rsidRPr="00606596">
        <w:rPr>
          <w:sz w:val="28"/>
          <w:szCs w:val="28"/>
        </w:rPr>
        <w:t>При психологической подготовке к конкретным соревнованиям воспитывается специальная (предсоревновательная) психологическая боевая готовность спортсмена, характеризующаяся уверенностью в своих силах, стремлениях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rsidR="009030B2" w:rsidRPr="00606596" w:rsidRDefault="009030B2" w:rsidP="009030B2">
      <w:pPr>
        <w:pStyle w:val="Bodytext50"/>
        <w:spacing w:before="0" w:line="360" w:lineRule="exact"/>
        <w:ind w:right="43" w:firstLine="708"/>
        <w:jc w:val="both"/>
        <w:rPr>
          <w:color w:val="FF0000"/>
          <w:sz w:val="16"/>
          <w:szCs w:val="16"/>
        </w:rPr>
      </w:pPr>
    </w:p>
    <w:p w:rsidR="009030B2" w:rsidRPr="00373FC6" w:rsidRDefault="009030B2" w:rsidP="009030B2">
      <w:pPr>
        <w:pStyle w:val="Bodytext50"/>
        <w:spacing w:before="0" w:line="360" w:lineRule="exact"/>
        <w:ind w:right="43" w:firstLine="708"/>
        <w:rPr>
          <w:b/>
          <w:sz w:val="28"/>
          <w:szCs w:val="28"/>
        </w:rPr>
      </w:pPr>
      <w:r w:rsidRPr="00373FC6">
        <w:rPr>
          <w:b/>
          <w:sz w:val="28"/>
          <w:szCs w:val="28"/>
        </w:rPr>
        <w:t>3.1</w:t>
      </w:r>
      <w:r>
        <w:rPr>
          <w:b/>
          <w:sz w:val="28"/>
          <w:szCs w:val="28"/>
        </w:rPr>
        <w:t>2</w:t>
      </w:r>
      <w:r w:rsidRPr="00373FC6">
        <w:rPr>
          <w:b/>
          <w:sz w:val="28"/>
          <w:szCs w:val="28"/>
        </w:rPr>
        <w:t>. Планы восстановительных мероприятий.</w:t>
      </w:r>
    </w:p>
    <w:p w:rsidR="009030B2" w:rsidRPr="00373FC6" w:rsidRDefault="009030B2" w:rsidP="009030B2">
      <w:pPr>
        <w:pStyle w:val="Bodytext50"/>
        <w:spacing w:before="0" w:line="360" w:lineRule="exact"/>
        <w:ind w:right="43" w:firstLine="708"/>
        <w:jc w:val="both"/>
        <w:rPr>
          <w:sz w:val="16"/>
          <w:szCs w:val="16"/>
        </w:rPr>
      </w:pPr>
    </w:p>
    <w:p w:rsidR="009030B2" w:rsidRPr="00373FC6" w:rsidRDefault="009030B2" w:rsidP="009030B2">
      <w:pPr>
        <w:pStyle w:val="Bodytext50"/>
        <w:spacing w:before="0" w:line="360" w:lineRule="exact"/>
        <w:ind w:right="43" w:firstLine="708"/>
        <w:jc w:val="both"/>
        <w:rPr>
          <w:sz w:val="28"/>
          <w:szCs w:val="28"/>
        </w:rPr>
      </w:pPr>
      <w:r w:rsidRPr="00373FC6">
        <w:rPr>
          <w:sz w:val="28"/>
          <w:szCs w:val="28"/>
        </w:rPr>
        <w:t>Неотъемлемой составной частью спортивной подготовки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rsidR="009030B2" w:rsidRPr="00373FC6" w:rsidRDefault="009030B2" w:rsidP="009030B2">
      <w:pPr>
        <w:pStyle w:val="Bodytext50"/>
        <w:spacing w:before="0" w:line="360" w:lineRule="exact"/>
        <w:ind w:right="43" w:firstLine="708"/>
        <w:jc w:val="both"/>
        <w:rPr>
          <w:sz w:val="28"/>
          <w:szCs w:val="28"/>
        </w:rPr>
      </w:pPr>
      <w:r w:rsidRPr="00373FC6">
        <w:rPr>
          <w:sz w:val="28"/>
          <w:szCs w:val="28"/>
        </w:rPr>
        <w:t>Система профилактических и восстановительных мероприятий носит комплексный характер и включает в себя средства психолого- педагогического и медико-биологического воздействия.</w:t>
      </w:r>
    </w:p>
    <w:p w:rsidR="009030B2" w:rsidRPr="00373FC6" w:rsidRDefault="009030B2" w:rsidP="009030B2">
      <w:pPr>
        <w:pStyle w:val="Bodytext50"/>
        <w:spacing w:before="0" w:line="360" w:lineRule="exact"/>
        <w:ind w:right="43" w:firstLine="708"/>
        <w:jc w:val="both"/>
        <w:rPr>
          <w:sz w:val="28"/>
          <w:szCs w:val="28"/>
        </w:rPr>
      </w:pPr>
      <w:r w:rsidRPr="00373FC6">
        <w:rPr>
          <w:sz w:val="28"/>
          <w:szCs w:val="28"/>
        </w:rPr>
        <w:t xml:space="preserve">Под </w:t>
      </w:r>
      <w:r w:rsidRPr="00373FC6">
        <w:rPr>
          <w:b/>
          <w:sz w:val="28"/>
          <w:szCs w:val="28"/>
        </w:rPr>
        <w:t>психолого-педагогическими средствами</w:t>
      </w:r>
      <w:r w:rsidRPr="00373FC6">
        <w:rPr>
          <w:sz w:val="28"/>
          <w:szCs w:val="28"/>
        </w:rPr>
        <w:t xml:space="preserve"> подразумеваются:</w:t>
      </w:r>
    </w:p>
    <w:p w:rsidR="009030B2" w:rsidRPr="00373FC6" w:rsidRDefault="009030B2" w:rsidP="009030B2">
      <w:pPr>
        <w:pStyle w:val="Bodytext50"/>
        <w:spacing w:before="0" w:line="360" w:lineRule="exact"/>
        <w:ind w:right="43" w:firstLine="708"/>
        <w:jc w:val="both"/>
        <w:rPr>
          <w:sz w:val="28"/>
          <w:szCs w:val="28"/>
        </w:rPr>
      </w:pPr>
      <w:r w:rsidRPr="00373FC6">
        <w:rPr>
          <w:sz w:val="28"/>
          <w:szCs w:val="28"/>
        </w:rPr>
        <w:t>1) творческое использование тренировочных и соревновательных нагрузок;</w:t>
      </w:r>
    </w:p>
    <w:p w:rsidR="009030B2" w:rsidRPr="00373FC6" w:rsidRDefault="009030B2" w:rsidP="009030B2">
      <w:pPr>
        <w:pStyle w:val="Bodytext50"/>
        <w:spacing w:before="0" w:line="360" w:lineRule="exact"/>
        <w:ind w:right="43" w:firstLine="708"/>
        <w:jc w:val="both"/>
        <w:rPr>
          <w:sz w:val="28"/>
          <w:szCs w:val="28"/>
        </w:rPr>
      </w:pPr>
      <w:r w:rsidRPr="00373FC6">
        <w:rPr>
          <w:sz w:val="28"/>
          <w:szCs w:val="28"/>
        </w:rPr>
        <w:t>2) применение средств ОФИ с целью переключения форм двигательной активности и создания благоприятных условий для протекания процесса восстановления;</w:t>
      </w:r>
    </w:p>
    <w:p w:rsidR="009030B2" w:rsidRPr="00373FC6" w:rsidRDefault="009030B2" w:rsidP="009030B2">
      <w:pPr>
        <w:pStyle w:val="Bodytext50"/>
        <w:spacing w:before="0" w:line="360" w:lineRule="exact"/>
        <w:ind w:right="43" w:firstLine="708"/>
        <w:jc w:val="both"/>
        <w:rPr>
          <w:sz w:val="28"/>
          <w:szCs w:val="28"/>
        </w:rPr>
      </w:pPr>
      <w:r w:rsidRPr="00373FC6">
        <w:rPr>
          <w:sz w:val="28"/>
          <w:szCs w:val="28"/>
        </w:rPr>
        <w:lastRenderedPageBreak/>
        <w:t>3) оптимальная продолжительность отдыха между занятиями, варьирование интервалов отдыха между упражнениями;</w:t>
      </w:r>
    </w:p>
    <w:p w:rsidR="009030B2" w:rsidRPr="00373FC6" w:rsidRDefault="009030B2" w:rsidP="009030B2">
      <w:pPr>
        <w:pStyle w:val="Bodytext50"/>
        <w:spacing w:before="0" w:line="360" w:lineRule="exact"/>
        <w:ind w:right="43" w:firstLine="708"/>
        <w:jc w:val="both"/>
        <w:rPr>
          <w:sz w:val="28"/>
          <w:szCs w:val="28"/>
        </w:rPr>
      </w:pPr>
      <w:r w:rsidRPr="00373FC6">
        <w:rPr>
          <w:sz w:val="28"/>
          <w:szCs w:val="28"/>
        </w:rPr>
        <w:t>4) применение средств и методов психорегулирующей тренировки. Эффективность средств во многом зависит от профессионального уровня тренера и активности самого спортсмена.</w:t>
      </w:r>
    </w:p>
    <w:p w:rsidR="009030B2" w:rsidRPr="00373FC6" w:rsidRDefault="009030B2" w:rsidP="009030B2">
      <w:pPr>
        <w:pStyle w:val="Bodytext50"/>
        <w:spacing w:before="0" w:line="360" w:lineRule="exact"/>
        <w:ind w:right="43" w:firstLine="708"/>
        <w:jc w:val="both"/>
        <w:rPr>
          <w:sz w:val="28"/>
          <w:szCs w:val="28"/>
        </w:rPr>
      </w:pPr>
      <w:r w:rsidRPr="00373FC6">
        <w:rPr>
          <w:sz w:val="28"/>
          <w:szCs w:val="28"/>
        </w:rPr>
        <w:t xml:space="preserve">К </w:t>
      </w:r>
      <w:r w:rsidRPr="00373FC6">
        <w:rPr>
          <w:b/>
          <w:sz w:val="28"/>
          <w:szCs w:val="28"/>
        </w:rPr>
        <w:t>медико-биологическим средствам</w:t>
      </w:r>
      <w:r w:rsidRPr="00373FC6">
        <w:rPr>
          <w:sz w:val="28"/>
          <w:szCs w:val="28"/>
        </w:rPr>
        <w:t xml:space="preserve"> относятся:</w:t>
      </w:r>
    </w:p>
    <w:p w:rsidR="009030B2" w:rsidRPr="00373FC6" w:rsidRDefault="009030B2" w:rsidP="009030B2">
      <w:pPr>
        <w:pStyle w:val="Bodytext50"/>
        <w:spacing w:before="0" w:line="360" w:lineRule="exact"/>
        <w:ind w:right="43" w:firstLine="708"/>
        <w:jc w:val="both"/>
        <w:rPr>
          <w:sz w:val="28"/>
          <w:szCs w:val="28"/>
        </w:rPr>
      </w:pPr>
      <w:r w:rsidRPr="00373FC6">
        <w:rPr>
          <w:sz w:val="28"/>
          <w:szCs w:val="28"/>
        </w:rPr>
        <w:t>1) специализированное питание, фармакологические средства;</w:t>
      </w:r>
    </w:p>
    <w:p w:rsidR="009030B2" w:rsidRPr="00373FC6" w:rsidRDefault="009030B2" w:rsidP="009030B2">
      <w:pPr>
        <w:pStyle w:val="Bodytext50"/>
        <w:spacing w:before="0" w:line="360" w:lineRule="exact"/>
        <w:ind w:right="43" w:firstLine="708"/>
        <w:jc w:val="both"/>
        <w:rPr>
          <w:sz w:val="28"/>
          <w:szCs w:val="28"/>
        </w:rPr>
      </w:pPr>
      <w:r w:rsidRPr="00373FC6">
        <w:rPr>
          <w:sz w:val="28"/>
          <w:szCs w:val="28"/>
        </w:rPr>
        <w:t>2) распорядок дня;</w:t>
      </w:r>
    </w:p>
    <w:p w:rsidR="009030B2" w:rsidRPr="00373FC6" w:rsidRDefault="009030B2" w:rsidP="009030B2">
      <w:pPr>
        <w:pStyle w:val="Bodytext50"/>
        <w:spacing w:before="0" w:line="360" w:lineRule="exact"/>
        <w:ind w:right="43" w:firstLine="708"/>
        <w:jc w:val="both"/>
        <w:rPr>
          <w:sz w:val="28"/>
          <w:szCs w:val="28"/>
        </w:rPr>
      </w:pPr>
      <w:r w:rsidRPr="00373FC6">
        <w:rPr>
          <w:sz w:val="28"/>
          <w:szCs w:val="28"/>
        </w:rPr>
        <w:t>3) спортивный массаж;</w:t>
      </w:r>
    </w:p>
    <w:p w:rsidR="009030B2" w:rsidRPr="00373FC6" w:rsidRDefault="009030B2" w:rsidP="009030B2">
      <w:pPr>
        <w:pStyle w:val="Bodytext50"/>
        <w:spacing w:before="0" w:line="360" w:lineRule="exact"/>
        <w:ind w:right="43" w:firstLine="708"/>
        <w:jc w:val="both"/>
        <w:rPr>
          <w:sz w:val="28"/>
          <w:szCs w:val="28"/>
        </w:rPr>
      </w:pPr>
      <w:r w:rsidRPr="00373FC6">
        <w:rPr>
          <w:sz w:val="28"/>
          <w:szCs w:val="28"/>
        </w:rPr>
        <w:t>4) гидропроцедуры (контрастные ванны, разнообразные души: дождевой, циркулярный, шарко, подводный душ-массаж, шотландский душ, вибрационный, «жемчужные ванны», суховоздушная и парная баня); и др.</w:t>
      </w:r>
    </w:p>
    <w:p w:rsidR="009030B2" w:rsidRPr="00373FC6" w:rsidRDefault="009030B2" w:rsidP="009030B2">
      <w:pPr>
        <w:pStyle w:val="Bodytext50"/>
        <w:spacing w:before="0" w:line="360" w:lineRule="exact"/>
        <w:ind w:right="43" w:firstLine="708"/>
        <w:jc w:val="both"/>
        <w:rPr>
          <w:sz w:val="28"/>
          <w:szCs w:val="28"/>
        </w:rPr>
      </w:pPr>
      <w:r w:rsidRPr="00373FC6">
        <w:rPr>
          <w:sz w:val="28"/>
          <w:szCs w:val="28"/>
        </w:rPr>
        <w:t>Применение восстанавливающих средств должно осуществляться на фоне гигиенически целесообразного распорядка для спортсменов и рационального питания. Режим дня и питание могут иметь специальную восстанавливающую направленность.</w:t>
      </w:r>
    </w:p>
    <w:p w:rsidR="009030B2" w:rsidRPr="00D30106" w:rsidRDefault="009030B2" w:rsidP="009030B2">
      <w:pPr>
        <w:pStyle w:val="Bodytext50"/>
        <w:spacing w:before="0" w:line="360" w:lineRule="exact"/>
        <w:ind w:right="43" w:firstLine="708"/>
        <w:rPr>
          <w:b/>
          <w:sz w:val="28"/>
          <w:szCs w:val="28"/>
        </w:rPr>
      </w:pPr>
      <w:r w:rsidRPr="00D30106">
        <w:rPr>
          <w:b/>
          <w:sz w:val="28"/>
          <w:szCs w:val="28"/>
        </w:rPr>
        <w:t>3.1</w:t>
      </w:r>
      <w:r>
        <w:rPr>
          <w:b/>
          <w:sz w:val="28"/>
          <w:szCs w:val="28"/>
        </w:rPr>
        <w:t>3</w:t>
      </w:r>
      <w:r w:rsidRPr="00D30106">
        <w:rPr>
          <w:b/>
          <w:sz w:val="28"/>
          <w:szCs w:val="28"/>
        </w:rPr>
        <w:t>.Планы антидопинговых мероприятий</w:t>
      </w:r>
    </w:p>
    <w:p w:rsidR="009030B2" w:rsidRPr="00D30106" w:rsidRDefault="009030B2" w:rsidP="009030B2">
      <w:pPr>
        <w:pStyle w:val="Bodytext50"/>
        <w:spacing w:before="0" w:line="360" w:lineRule="exact"/>
        <w:ind w:right="43" w:firstLine="708"/>
        <w:jc w:val="both"/>
        <w:rPr>
          <w:sz w:val="28"/>
          <w:szCs w:val="28"/>
        </w:rPr>
      </w:pPr>
    </w:p>
    <w:p w:rsidR="009030B2" w:rsidRPr="00D30106" w:rsidRDefault="009030B2" w:rsidP="009030B2">
      <w:pPr>
        <w:pStyle w:val="Bodytext50"/>
        <w:spacing w:before="0" w:line="360" w:lineRule="exact"/>
        <w:ind w:right="43" w:firstLine="708"/>
        <w:jc w:val="both"/>
        <w:rPr>
          <w:sz w:val="28"/>
          <w:szCs w:val="28"/>
        </w:rPr>
      </w:pPr>
      <w:r w:rsidRPr="00D30106">
        <w:rPr>
          <w:sz w:val="28"/>
          <w:szCs w:val="28"/>
        </w:rPr>
        <w:t>Антидопинговая работа, проводимая в ГУ ЯО «СШОР по легкой атлетике и адаптивному спорту», планируется и проводится соответствии с нормативно-правовой базой, разработанной по указу Президента Российской федерации.</w:t>
      </w:r>
    </w:p>
    <w:p w:rsidR="009030B2" w:rsidRPr="00D30106" w:rsidRDefault="009030B2" w:rsidP="009030B2">
      <w:pPr>
        <w:pStyle w:val="Bodytext50"/>
        <w:spacing w:before="0" w:line="360" w:lineRule="exact"/>
        <w:ind w:right="43" w:firstLine="708"/>
        <w:jc w:val="both"/>
        <w:rPr>
          <w:sz w:val="28"/>
          <w:szCs w:val="28"/>
        </w:rPr>
      </w:pPr>
      <w:r w:rsidRPr="00D30106">
        <w:rPr>
          <w:sz w:val="28"/>
          <w:szCs w:val="28"/>
        </w:rPr>
        <w:t>В соответствии с ратификацией Международной конвенции о борьбе с допингом в спорте Российская Федерация взяла на себя обязательства по реализации основных положений настоящей Конвенции.</w:t>
      </w:r>
    </w:p>
    <w:p w:rsidR="009030B2" w:rsidRPr="00D30106" w:rsidRDefault="009030B2" w:rsidP="009030B2">
      <w:pPr>
        <w:pStyle w:val="Bodytext50"/>
        <w:spacing w:before="0" w:line="360" w:lineRule="exact"/>
        <w:ind w:right="43" w:firstLine="708"/>
        <w:jc w:val="both"/>
        <w:rPr>
          <w:sz w:val="28"/>
          <w:szCs w:val="28"/>
        </w:rPr>
      </w:pPr>
      <w:r w:rsidRPr="00D30106">
        <w:rPr>
          <w:sz w:val="28"/>
          <w:szCs w:val="28"/>
        </w:rPr>
        <w:t>В апреле 2009 года в рамках Совета при Президенте Российской Федерации по развитию физической культуры и спорта создана рабочая группа по спортивной медипине и антидопинговому обеспечению.</w:t>
      </w:r>
    </w:p>
    <w:p w:rsidR="009030B2" w:rsidRPr="00D30106" w:rsidRDefault="009030B2" w:rsidP="009030B2">
      <w:pPr>
        <w:pStyle w:val="Bodytext50"/>
        <w:spacing w:before="0" w:line="360" w:lineRule="exact"/>
        <w:ind w:right="43" w:firstLine="708"/>
        <w:jc w:val="both"/>
        <w:rPr>
          <w:sz w:val="28"/>
          <w:szCs w:val="28"/>
        </w:rPr>
      </w:pPr>
      <w:r w:rsidRPr="00D30106">
        <w:rPr>
          <w:sz w:val="28"/>
          <w:szCs w:val="28"/>
        </w:rPr>
        <w:t>Приказом Минспорта России от 23 июля 2009 года № 544 утвержден комплексе мер по антидопинговому обеспечению в Российской Федерации, направленный на совершенствование нормативно-правовой базы, материально-технического и кадрового обеспечения, осуществления международного сотрудничества и взаимодействия с заинтересованными организациями, проведение образовательной и научно-исследовательской деятельности.</w:t>
      </w:r>
    </w:p>
    <w:p w:rsidR="009030B2" w:rsidRPr="00D30106" w:rsidRDefault="009030B2" w:rsidP="009030B2">
      <w:pPr>
        <w:pStyle w:val="Bodytext50"/>
        <w:spacing w:before="0" w:line="360" w:lineRule="exact"/>
        <w:ind w:right="43" w:firstLine="708"/>
        <w:jc w:val="both"/>
        <w:rPr>
          <w:sz w:val="28"/>
          <w:szCs w:val="28"/>
        </w:rPr>
      </w:pPr>
      <w:r w:rsidRPr="00D30106">
        <w:rPr>
          <w:sz w:val="28"/>
          <w:szCs w:val="28"/>
        </w:rPr>
        <w:t xml:space="preserve">10 ноября 2010 года вступил в силу Федеральный закон от 07 мая 2010 года № 82 —ФЗ «О внесении изменений в Федеральный закон «О физической культуре и спорте в Российской Федерации», в котором закреплены такие понятия, как «Допинг», «антидопинговые правила», «допинг — контроль», «тестирование» и «антидопинговая организация»; </w:t>
      </w:r>
      <w:r w:rsidRPr="00D30106">
        <w:rPr>
          <w:sz w:val="28"/>
          <w:szCs w:val="28"/>
        </w:rPr>
        <w:lastRenderedPageBreak/>
        <w:t>определены полномочия федерального органа исполнительной власти в области физической культуры и спорта, а также обязанности общероссийских спортивных федераций и организаторов спортивных мероприятий по предотвращению допинга в спорте; конкретизирован статус общероссийской антидопинговой организации и цели ее деятельности. В целях реализации норм действующего законодательства Минспорт России утвердил «Общероссийские правила» (приказ Минспорта России от 13 апреля 2011 года № 307) и «Перечни допинговых средств и методов, запрещенных к использованию В спорте», соответствующие Запрещенному списку Всемирного антидопингового агентства (приказ Минспорта России от 07 апреля 2011 года № 277, зарегистрирован в Минюсте России 24 мая 2011 года № 20839).</w:t>
      </w:r>
    </w:p>
    <w:p w:rsidR="009030B2" w:rsidRPr="00D30106" w:rsidRDefault="009030B2" w:rsidP="009030B2">
      <w:pPr>
        <w:pStyle w:val="Bodytext50"/>
        <w:spacing w:before="0" w:line="360" w:lineRule="exact"/>
        <w:ind w:right="43" w:firstLine="708"/>
        <w:jc w:val="both"/>
        <w:rPr>
          <w:sz w:val="28"/>
          <w:szCs w:val="28"/>
        </w:rPr>
      </w:pPr>
      <w:r w:rsidRPr="00D30106">
        <w:rPr>
          <w:sz w:val="28"/>
          <w:szCs w:val="28"/>
        </w:rPr>
        <w:t>В соответствии с постановлением Правительства Российской Федерации от 11 ноября 2010 года № 884 утвержден «порядок ввоза на территорию Российской Федерации и перевозки по территории Российской Федерации проб и оборудования в рамках проведения допинг-контроля в целях предотвращения допинга и борьбы с ним в спорте».</w:t>
      </w:r>
    </w:p>
    <w:p w:rsidR="009030B2" w:rsidRPr="00D30106" w:rsidRDefault="009030B2" w:rsidP="009030B2">
      <w:pPr>
        <w:pStyle w:val="Bodytext50"/>
        <w:spacing w:before="0" w:line="276" w:lineRule="auto"/>
        <w:ind w:right="43" w:firstLine="708"/>
        <w:jc w:val="both"/>
        <w:rPr>
          <w:sz w:val="28"/>
          <w:szCs w:val="28"/>
        </w:rPr>
      </w:pPr>
      <w:r w:rsidRPr="00D30106">
        <w:rPr>
          <w:sz w:val="28"/>
          <w:szCs w:val="28"/>
        </w:rPr>
        <w:t>В Учреждении проведение антидопинговой работы проводится в несколько этапов. Методическая работа с вновь поступившими спортсменами, своевременное информирование спортсменов о данных мониторинга СМИ по вопросам антидопинговой политики в стране и за рубежом, консультативная работа с тренерским составом.</w:t>
      </w:r>
    </w:p>
    <w:p w:rsidR="009030B2" w:rsidRPr="00D30106" w:rsidRDefault="009030B2" w:rsidP="009030B2">
      <w:pPr>
        <w:pStyle w:val="Bodytext50"/>
        <w:spacing w:before="0" w:line="276" w:lineRule="auto"/>
        <w:ind w:right="43" w:firstLine="708"/>
        <w:jc w:val="both"/>
        <w:rPr>
          <w:sz w:val="28"/>
          <w:szCs w:val="28"/>
        </w:rPr>
      </w:pPr>
      <w:r w:rsidRPr="00D30106">
        <w:rPr>
          <w:sz w:val="28"/>
          <w:szCs w:val="28"/>
        </w:rPr>
        <w:t>В ГУ ЯО «СШОР по легкой атлетике и адаптивному спорту» значительное внимание уделяется антидопинговой пропаганде, и так же распространяется соответствующая информационно-справочная литература.</w:t>
      </w:r>
    </w:p>
    <w:p w:rsidR="009030B2" w:rsidRPr="00D30106" w:rsidRDefault="009030B2" w:rsidP="009030B2">
      <w:pPr>
        <w:pStyle w:val="Bodytext50"/>
        <w:spacing w:before="0" w:line="360" w:lineRule="exact"/>
        <w:ind w:right="43" w:firstLine="708"/>
        <w:jc w:val="both"/>
        <w:rPr>
          <w:sz w:val="28"/>
          <w:szCs w:val="28"/>
        </w:rPr>
      </w:pPr>
      <w:r w:rsidRPr="00D30106">
        <w:rPr>
          <w:sz w:val="28"/>
          <w:szCs w:val="28"/>
        </w:rPr>
        <w:t>Наряду с традиционными вопросами (правила проведения допинг — контроля, списки запрещенных и разрешенных препаратов и Т.Д.) поднимаются темы, актуальные в последнее время.</w:t>
      </w:r>
    </w:p>
    <w:p w:rsidR="009030B2" w:rsidRPr="00A37A39" w:rsidRDefault="009030B2" w:rsidP="009030B2">
      <w:pPr>
        <w:pStyle w:val="Bodytext50"/>
        <w:spacing w:before="0" w:line="360" w:lineRule="exact"/>
        <w:ind w:right="43" w:firstLine="708"/>
        <w:jc w:val="right"/>
        <w:rPr>
          <w:color w:val="FF0000"/>
          <w:sz w:val="28"/>
          <w:szCs w:val="28"/>
        </w:rPr>
      </w:pPr>
    </w:p>
    <w:p w:rsidR="009030B2" w:rsidRPr="00373FC6" w:rsidRDefault="009030B2" w:rsidP="009030B2">
      <w:pPr>
        <w:pStyle w:val="Bodytext50"/>
        <w:spacing w:before="0" w:line="360" w:lineRule="auto"/>
        <w:ind w:right="43" w:firstLine="708"/>
        <w:rPr>
          <w:b/>
          <w:sz w:val="32"/>
          <w:szCs w:val="28"/>
        </w:rPr>
      </w:pPr>
      <w:r w:rsidRPr="00373FC6">
        <w:rPr>
          <w:b/>
          <w:sz w:val="32"/>
          <w:szCs w:val="28"/>
        </w:rPr>
        <w:t>4. СИСТЕМА КОНТРОЛЯ И ЗАЧЕТНЫЕ ТРЕБОВАНИЯ</w:t>
      </w:r>
    </w:p>
    <w:p w:rsidR="009030B2" w:rsidRPr="00373FC6" w:rsidRDefault="009030B2" w:rsidP="009030B2">
      <w:pPr>
        <w:pStyle w:val="Bodytext50"/>
        <w:spacing w:before="0" w:line="276" w:lineRule="auto"/>
        <w:ind w:right="-149" w:firstLine="708"/>
        <w:jc w:val="both"/>
        <w:rPr>
          <w:sz w:val="28"/>
          <w:szCs w:val="28"/>
        </w:rPr>
      </w:pPr>
      <w:r w:rsidRPr="00373FC6">
        <w:rPr>
          <w:sz w:val="28"/>
          <w:szCs w:val="28"/>
        </w:rPr>
        <w:t>Условием эффективной подготовки спортсменов является система контроля, позволяющая корректировать содержание тренировочного процесса, оценивать действенность применяемого комплекса средств и методов тренировки. Определение на каждом этапе спортивной подготовки уровня физической, технической и функциональной подготовленности, сопоставление его с программными требованиями позволяет  индивидуализировать ход подготовки, выявить и своевременно устранить недостатки в методике тренировки.</w:t>
      </w:r>
    </w:p>
    <w:p w:rsidR="009030B2" w:rsidRPr="00373FC6" w:rsidRDefault="009030B2" w:rsidP="009030B2">
      <w:pPr>
        <w:pStyle w:val="Bodytext50"/>
        <w:spacing w:before="0" w:line="276" w:lineRule="auto"/>
        <w:ind w:right="43" w:firstLine="708"/>
        <w:jc w:val="both"/>
        <w:rPr>
          <w:sz w:val="28"/>
          <w:szCs w:val="28"/>
        </w:rPr>
      </w:pPr>
      <w:r w:rsidRPr="00373FC6">
        <w:rPr>
          <w:sz w:val="28"/>
          <w:szCs w:val="28"/>
        </w:rPr>
        <w:lastRenderedPageBreak/>
        <w:t>Важное значение имеет подбор контрольных упражнений, позволяющих объективно оценить состояние спортсмена, выявить динамику его подготовленности. Комплекс тестов должен удовлетворять метрологическим требованиям: надежность, — информативность, объективность. Упражнения используемые для тестирования должны быть доступны для занимающихся всех этапов спортивной подготовки, занимать минимум времени для выполнения, исключить использование сложной измерительной аппаратуры.</w:t>
      </w:r>
    </w:p>
    <w:p w:rsidR="009030B2" w:rsidRPr="00373FC6" w:rsidRDefault="009030B2" w:rsidP="009030B2">
      <w:pPr>
        <w:pStyle w:val="Bodytext50"/>
        <w:spacing w:before="0" w:line="276" w:lineRule="auto"/>
        <w:ind w:right="43" w:firstLine="708"/>
        <w:jc w:val="both"/>
        <w:rPr>
          <w:sz w:val="28"/>
          <w:szCs w:val="28"/>
        </w:rPr>
      </w:pPr>
      <w:r w:rsidRPr="00373FC6">
        <w:rPr>
          <w:sz w:val="28"/>
          <w:szCs w:val="28"/>
        </w:rPr>
        <w:t>Важно из года в год проводить испытания приблизительно в одно и то же время. Система контроля в подготовке спортсменов основывается на ряде методических положений. Первое из них — целевая направленность по отношению к высшему спортивному мастерству. Это что относительные показатели использования Своих возможностей, типичные для спортсменов высших разрядов, должны служить ориентиром для определения нормативных требований к юным спортсменам.</w:t>
      </w:r>
    </w:p>
    <w:p w:rsidR="009030B2" w:rsidRPr="00373FC6" w:rsidRDefault="009030B2" w:rsidP="009030B2">
      <w:pPr>
        <w:pStyle w:val="Bodytext50"/>
        <w:spacing w:before="0" w:line="276" w:lineRule="auto"/>
        <w:ind w:right="43" w:firstLine="708"/>
        <w:jc w:val="both"/>
        <w:rPr>
          <w:sz w:val="28"/>
          <w:szCs w:val="28"/>
        </w:rPr>
      </w:pPr>
      <w:r w:rsidRPr="00373FC6">
        <w:rPr>
          <w:sz w:val="28"/>
          <w:szCs w:val="28"/>
        </w:rPr>
        <w:t>Второе методическое положение — установка на соразмерность развития физических качеств, т.е. обеспечение их должного соотношения. Реализация этого положения в контрольных показателях общей и специальной физической подготовленности спортсменов состоит в том, что контрольные нормативы, определяющие уровень развития отдельных физических качеств спортсмена, должны находиться в оптимальном соотношении, характерном для данного этапа</w:t>
      </w:r>
    </w:p>
    <w:p w:rsidR="009030B2" w:rsidRPr="00373FC6" w:rsidRDefault="009030B2" w:rsidP="009030B2">
      <w:pPr>
        <w:pStyle w:val="Bodytext50"/>
        <w:spacing w:before="0" w:line="276" w:lineRule="auto"/>
        <w:ind w:right="43"/>
        <w:jc w:val="both"/>
        <w:rPr>
          <w:sz w:val="28"/>
          <w:szCs w:val="28"/>
        </w:rPr>
      </w:pPr>
      <w:r w:rsidRPr="00373FC6">
        <w:rPr>
          <w:sz w:val="28"/>
          <w:szCs w:val="28"/>
        </w:rPr>
        <w:t>многолетней тренировки.</w:t>
      </w:r>
    </w:p>
    <w:p w:rsidR="009030B2" w:rsidRPr="00177B41" w:rsidRDefault="009030B2" w:rsidP="009030B2">
      <w:pPr>
        <w:pStyle w:val="Bodytext50"/>
        <w:spacing w:before="0" w:line="276" w:lineRule="auto"/>
        <w:ind w:right="43" w:firstLine="708"/>
        <w:jc w:val="both"/>
        <w:rPr>
          <w:sz w:val="28"/>
          <w:szCs w:val="28"/>
        </w:rPr>
      </w:pPr>
      <w:r w:rsidRPr="00177B41">
        <w:rPr>
          <w:sz w:val="28"/>
          <w:szCs w:val="28"/>
        </w:rPr>
        <w:t>Проведение контрольного тестирования в ГУ ЯО «СШОР по легкой</w:t>
      </w:r>
    </w:p>
    <w:p w:rsidR="009030B2" w:rsidRPr="00177B41" w:rsidRDefault="009030B2" w:rsidP="009030B2">
      <w:pPr>
        <w:pStyle w:val="Bodytext50"/>
        <w:spacing w:before="0" w:line="276" w:lineRule="auto"/>
        <w:ind w:right="43"/>
        <w:jc w:val="both"/>
        <w:rPr>
          <w:sz w:val="28"/>
          <w:szCs w:val="28"/>
        </w:rPr>
      </w:pPr>
      <w:r w:rsidRPr="00177B41">
        <w:rPr>
          <w:sz w:val="28"/>
          <w:szCs w:val="28"/>
        </w:rPr>
        <w:t>атлетике и адаптивному спорту» осуществляется в соответствии с нормативами федерального стандарта спортивной подготовки по легкой атлетике.</w:t>
      </w:r>
      <w:r w:rsidRPr="00177B41">
        <w:rPr>
          <w:sz w:val="28"/>
          <w:szCs w:val="28"/>
        </w:rPr>
        <w:br/>
      </w:r>
    </w:p>
    <w:p w:rsidR="009030B2" w:rsidRPr="00A3394A" w:rsidRDefault="009030B2" w:rsidP="009030B2">
      <w:pPr>
        <w:pStyle w:val="Bodytext50"/>
        <w:spacing w:before="0" w:line="240" w:lineRule="auto"/>
        <w:ind w:right="43"/>
        <w:rPr>
          <w:b/>
          <w:sz w:val="28"/>
          <w:szCs w:val="28"/>
        </w:rPr>
      </w:pPr>
      <w:r w:rsidRPr="00A3394A">
        <w:rPr>
          <w:b/>
          <w:sz w:val="28"/>
          <w:szCs w:val="28"/>
        </w:rPr>
        <w:t>Нормативы общей физической и специальной физической подготовки для зачисления в группы на этапе начальной подготовки</w:t>
      </w:r>
    </w:p>
    <w:p w:rsidR="009030B2" w:rsidRPr="00A3394A" w:rsidRDefault="009030B2" w:rsidP="009030B2">
      <w:pPr>
        <w:pStyle w:val="Bodytext50"/>
        <w:spacing w:before="0" w:line="360" w:lineRule="auto"/>
        <w:ind w:right="43"/>
        <w:jc w:val="right"/>
        <w:rPr>
          <w:sz w:val="28"/>
          <w:szCs w:val="28"/>
        </w:rPr>
      </w:pPr>
      <w:r w:rsidRPr="00A3394A">
        <w:rPr>
          <w:sz w:val="28"/>
          <w:szCs w:val="28"/>
        </w:rPr>
        <w:t>Таблица №</w:t>
      </w:r>
      <w:r>
        <w:rPr>
          <w:sz w:val="28"/>
          <w:szCs w:val="28"/>
        </w:rPr>
        <w:t>9</w:t>
      </w:r>
    </w:p>
    <w:tbl>
      <w:tblPr>
        <w:tblStyle w:val="aa"/>
        <w:tblW w:w="0" w:type="auto"/>
        <w:tblInd w:w="108" w:type="dxa"/>
        <w:tblLook w:val="04A0"/>
      </w:tblPr>
      <w:tblGrid>
        <w:gridCol w:w="709"/>
        <w:gridCol w:w="4352"/>
        <w:gridCol w:w="1811"/>
        <w:gridCol w:w="1390"/>
        <w:gridCol w:w="1201"/>
      </w:tblGrid>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240" w:lineRule="auto"/>
              <w:ind w:right="43"/>
              <w:rPr>
                <w:sz w:val="26"/>
                <w:szCs w:val="26"/>
              </w:rPr>
            </w:pPr>
            <w:r w:rsidRPr="0088602B">
              <w:rPr>
                <w:sz w:val="26"/>
                <w:szCs w:val="26"/>
              </w:rPr>
              <w:t>№ п/п</w:t>
            </w:r>
          </w:p>
        </w:tc>
        <w:tc>
          <w:tcPr>
            <w:tcW w:w="4352"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Упражнения</w:t>
            </w:r>
          </w:p>
        </w:tc>
        <w:tc>
          <w:tcPr>
            <w:tcW w:w="0" w:type="auto"/>
            <w:vMerge w:val="restart"/>
            <w:vAlign w:val="center"/>
          </w:tcPr>
          <w:p w:rsidR="009030B2" w:rsidRPr="0088602B" w:rsidRDefault="009030B2" w:rsidP="00B60A4D">
            <w:pPr>
              <w:pStyle w:val="Bodytext50"/>
              <w:shd w:val="clear" w:color="auto" w:fill="auto"/>
              <w:spacing w:before="0" w:line="240" w:lineRule="auto"/>
              <w:ind w:right="43"/>
              <w:rPr>
                <w:sz w:val="26"/>
                <w:szCs w:val="26"/>
              </w:rPr>
            </w:pPr>
            <w:r w:rsidRPr="0088602B">
              <w:rPr>
                <w:sz w:val="26"/>
                <w:szCs w:val="26"/>
              </w:rPr>
              <w:t>Единица измерения</w:t>
            </w:r>
          </w:p>
        </w:tc>
        <w:tc>
          <w:tcPr>
            <w:tcW w:w="0" w:type="auto"/>
            <w:gridSpan w:val="2"/>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Норматив</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0" w:type="auto"/>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Мальчики</w:t>
            </w:r>
          </w:p>
        </w:tc>
        <w:tc>
          <w:tcPr>
            <w:tcW w:w="0" w:type="auto"/>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Девочки</w:t>
            </w:r>
          </w:p>
        </w:tc>
      </w:tr>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p>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1</w:t>
            </w:r>
          </w:p>
        </w:tc>
        <w:tc>
          <w:tcPr>
            <w:tcW w:w="4352"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p>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Бег челночный 3х10 м</w:t>
            </w:r>
          </w:p>
        </w:tc>
        <w:tc>
          <w:tcPr>
            <w:tcW w:w="0" w:type="auto"/>
            <w:vMerge w:val="restart"/>
            <w:vAlign w:val="center"/>
          </w:tcPr>
          <w:p w:rsidR="009030B2" w:rsidRPr="0088602B" w:rsidRDefault="009030B2" w:rsidP="00B60A4D">
            <w:pPr>
              <w:pStyle w:val="Bodytext50"/>
              <w:shd w:val="clear" w:color="auto" w:fill="auto"/>
              <w:spacing w:before="0" w:line="360" w:lineRule="auto"/>
              <w:ind w:right="43"/>
              <w:rPr>
                <w:sz w:val="26"/>
                <w:szCs w:val="26"/>
              </w:rPr>
            </w:pPr>
          </w:p>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с</w:t>
            </w:r>
          </w:p>
        </w:tc>
        <w:tc>
          <w:tcPr>
            <w:tcW w:w="0" w:type="auto"/>
            <w:gridSpan w:val="2"/>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Не более</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0" w:type="auto"/>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0" w:type="auto"/>
            <w:gridSpan w:val="2"/>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9,5</w:t>
            </w:r>
          </w:p>
        </w:tc>
      </w:tr>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2</w:t>
            </w:r>
          </w:p>
        </w:tc>
        <w:tc>
          <w:tcPr>
            <w:tcW w:w="4352" w:type="dxa"/>
            <w:vMerge w:val="restart"/>
            <w:vAlign w:val="center"/>
          </w:tcPr>
          <w:p w:rsidR="009030B2" w:rsidRPr="0088602B" w:rsidRDefault="009030B2" w:rsidP="00B60A4D">
            <w:pPr>
              <w:pStyle w:val="Bodytext50"/>
              <w:shd w:val="clear" w:color="auto" w:fill="auto"/>
              <w:spacing w:before="0" w:line="240" w:lineRule="auto"/>
              <w:ind w:right="43"/>
              <w:rPr>
                <w:sz w:val="26"/>
                <w:szCs w:val="26"/>
              </w:rPr>
            </w:pPr>
            <w:r w:rsidRPr="0088602B">
              <w:rPr>
                <w:sz w:val="26"/>
                <w:szCs w:val="26"/>
              </w:rPr>
              <w:t>И.П. –упор лежа. Сгибание и разгибание рук.</w:t>
            </w:r>
          </w:p>
        </w:tc>
        <w:tc>
          <w:tcPr>
            <w:tcW w:w="0" w:type="auto"/>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Количество раз</w:t>
            </w:r>
          </w:p>
        </w:tc>
        <w:tc>
          <w:tcPr>
            <w:tcW w:w="0" w:type="auto"/>
            <w:gridSpan w:val="2"/>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Не менее</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88602B"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10</w:t>
            </w:r>
          </w:p>
        </w:tc>
        <w:tc>
          <w:tcPr>
            <w:tcW w:w="0" w:type="auto"/>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5</w:t>
            </w:r>
          </w:p>
        </w:tc>
      </w:tr>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lastRenderedPageBreak/>
              <w:t>3</w:t>
            </w:r>
          </w:p>
        </w:tc>
        <w:tc>
          <w:tcPr>
            <w:tcW w:w="4352" w:type="dxa"/>
            <w:vMerge w:val="restart"/>
            <w:vAlign w:val="center"/>
          </w:tcPr>
          <w:p w:rsidR="009030B2" w:rsidRPr="0088602B" w:rsidRDefault="009030B2" w:rsidP="00B60A4D">
            <w:pPr>
              <w:pStyle w:val="Bodytext50"/>
              <w:shd w:val="clear" w:color="auto" w:fill="auto"/>
              <w:spacing w:before="0" w:line="240" w:lineRule="auto"/>
              <w:ind w:right="43"/>
              <w:rPr>
                <w:sz w:val="26"/>
                <w:szCs w:val="26"/>
              </w:rPr>
            </w:pPr>
            <w:r w:rsidRPr="0088602B">
              <w:rPr>
                <w:sz w:val="26"/>
                <w:szCs w:val="26"/>
              </w:rPr>
              <w:t>Прыжок в длину с места отталкиванием двумя ногами, с приземлением на обе ноги</w:t>
            </w:r>
          </w:p>
        </w:tc>
        <w:tc>
          <w:tcPr>
            <w:tcW w:w="0" w:type="auto"/>
            <w:vMerge w:val="restart"/>
            <w:vAlign w:val="center"/>
          </w:tcPr>
          <w:p w:rsidR="009030B2" w:rsidRPr="0088602B" w:rsidRDefault="009030B2" w:rsidP="00B60A4D">
            <w:pPr>
              <w:pStyle w:val="Bodytext50"/>
              <w:shd w:val="clear" w:color="auto" w:fill="auto"/>
              <w:spacing w:before="0" w:line="360" w:lineRule="auto"/>
              <w:ind w:right="43"/>
              <w:rPr>
                <w:sz w:val="26"/>
                <w:szCs w:val="26"/>
              </w:rPr>
            </w:pPr>
          </w:p>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см</w:t>
            </w:r>
          </w:p>
        </w:tc>
        <w:tc>
          <w:tcPr>
            <w:tcW w:w="0" w:type="auto"/>
            <w:gridSpan w:val="2"/>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Не менее</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88602B"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130</w:t>
            </w:r>
          </w:p>
        </w:tc>
        <w:tc>
          <w:tcPr>
            <w:tcW w:w="0" w:type="auto"/>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125</w:t>
            </w:r>
          </w:p>
        </w:tc>
      </w:tr>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4</w:t>
            </w:r>
          </w:p>
        </w:tc>
        <w:tc>
          <w:tcPr>
            <w:tcW w:w="4352" w:type="dxa"/>
            <w:vMerge w:val="restart"/>
            <w:vAlign w:val="center"/>
          </w:tcPr>
          <w:p w:rsidR="009030B2" w:rsidRPr="0088602B" w:rsidRDefault="009030B2" w:rsidP="00B60A4D">
            <w:pPr>
              <w:pStyle w:val="Bodytext50"/>
              <w:shd w:val="clear" w:color="auto" w:fill="auto"/>
              <w:spacing w:before="0" w:line="240" w:lineRule="auto"/>
              <w:ind w:right="43"/>
              <w:rPr>
                <w:sz w:val="26"/>
                <w:szCs w:val="26"/>
              </w:rPr>
            </w:pPr>
            <w:r w:rsidRPr="0088602B">
              <w:rPr>
                <w:sz w:val="26"/>
                <w:szCs w:val="26"/>
              </w:rPr>
              <w:t>Прыжки через скакалку в течении 30 с</w:t>
            </w:r>
          </w:p>
        </w:tc>
        <w:tc>
          <w:tcPr>
            <w:tcW w:w="0" w:type="auto"/>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Количество раз</w:t>
            </w:r>
          </w:p>
        </w:tc>
        <w:tc>
          <w:tcPr>
            <w:tcW w:w="0" w:type="auto"/>
            <w:gridSpan w:val="2"/>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Не менее</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88602B"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25</w:t>
            </w:r>
          </w:p>
        </w:tc>
        <w:tc>
          <w:tcPr>
            <w:tcW w:w="0" w:type="auto"/>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30</w:t>
            </w:r>
          </w:p>
        </w:tc>
      </w:tr>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5</w:t>
            </w:r>
          </w:p>
        </w:tc>
        <w:tc>
          <w:tcPr>
            <w:tcW w:w="4352" w:type="dxa"/>
            <w:vMerge w:val="restart"/>
            <w:vAlign w:val="center"/>
          </w:tcPr>
          <w:p w:rsidR="009030B2" w:rsidRPr="0088602B" w:rsidRDefault="009030B2" w:rsidP="00B60A4D">
            <w:pPr>
              <w:pStyle w:val="Bodytext50"/>
              <w:shd w:val="clear" w:color="auto" w:fill="auto"/>
              <w:spacing w:before="0" w:line="240" w:lineRule="auto"/>
              <w:ind w:right="43"/>
              <w:rPr>
                <w:sz w:val="26"/>
                <w:szCs w:val="26"/>
              </w:rPr>
            </w:pPr>
            <w:r>
              <w:rPr>
                <w:sz w:val="26"/>
                <w:szCs w:val="26"/>
              </w:rPr>
              <w:t>Метание мяча весом 150 г</w:t>
            </w:r>
          </w:p>
        </w:tc>
        <w:tc>
          <w:tcPr>
            <w:tcW w:w="0" w:type="auto"/>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м</w:t>
            </w:r>
          </w:p>
        </w:tc>
        <w:tc>
          <w:tcPr>
            <w:tcW w:w="0" w:type="auto"/>
            <w:gridSpan w:val="2"/>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Не менее</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88602B"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24</w:t>
            </w:r>
          </w:p>
        </w:tc>
        <w:tc>
          <w:tcPr>
            <w:tcW w:w="0" w:type="auto"/>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13</w:t>
            </w:r>
          </w:p>
        </w:tc>
      </w:tr>
      <w:tr w:rsidR="009030B2" w:rsidRPr="0088602B" w:rsidTr="00B60A4D">
        <w:tc>
          <w:tcPr>
            <w:tcW w:w="709" w:type="dxa"/>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6</w:t>
            </w:r>
          </w:p>
        </w:tc>
        <w:tc>
          <w:tcPr>
            <w:tcW w:w="4352" w:type="dxa"/>
            <w:vAlign w:val="center"/>
          </w:tcPr>
          <w:p w:rsidR="009030B2" w:rsidRPr="0088602B" w:rsidRDefault="009030B2" w:rsidP="00B60A4D">
            <w:pPr>
              <w:pStyle w:val="Bodytext50"/>
              <w:shd w:val="clear" w:color="auto" w:fill="auto"/>
              <w:spacing w:before="0" w:line="240" w:lineRule="auto"/>
              <w:ind w:right="43"/>
              <w:rPr>
                <w:sz w:val="26"/>
                <w:szCs w:val="26"/>
              </w:rPr>
            </w:pPr>
            <w:r>
              <w:rPr>
                <w:sz w:val="26"/>
                <w:szCs w:val="26"/>
              </w:rPr>
              <w:t>Наклон вперед из положения стоя с выпрямленными ногами на полу, коснуться пола пальцами  рук</w:t>
            </w:r>
          </w:p>
        </w:tc>
        <w:tc>
          <w:tcPr>
            <w:tcW w:w="0" w:type="auto"/>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Количество раз</w:t>
            </w:r>
          </w:p>
        </w:tc>
        <w:tc>
          <w:tcPr>
            <w:tcW w:w="0" w:type="auto"/>
            <w:gridSpan w:val="2"/>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Не менее 1</w:t>
            </w:r>
          </w:p>
        </w:tc>
      </w:tr>
      <w:tr w:rsidR="009030B2" w:rsidRPr="0088602B" w:rsidTr="00B60A4D">
        <w:tc>
          <w:tcPr>
            <w:tcW w:w="709" w:type="dxa"/>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7</w:t>
            </w:r>
          </w:p>
        </w:tc>
        <w:tc>
          <w:tcPr>
            <w:tcW w:w="4352" w:type="dxa"/>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Бег 2 км</w:t>
            </w:r>
          </w:p>
        </w:tc>
        <w:tc>
          <w:tcPr>
            <w:tcW w:w="0" w:type="auto"/>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w:t>
            </w:r>
          </w:p>
        </w:tc>
        <w:tc>
          <w:tcPr>
            <w:tcW w:w="0" w:type="auto"/>
            <w:gridSpan w:val="2"/>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Без учета времени</w:t>
            </w:r>
          </w:p>
        </w:tc>
      </w:tr>
    </w:tbl>
    <w:p w:rsidR="009030B2" w:rsidRDefault="009030B2" w:rsidP="009030B2">
      <w:pPr>
        <w:pStyle w:val="Bodytext50"/>
        <w:spacing w:before="0" w:line="360" w:lineRule="auto"/>
        <w:ind w:right="43"/>
        <w:rPr>
          <w:b/>
          <w:color w:val="FF0000"/>
          <w:sz w:val="28"/>
          <w:szCs w:val="28"/>
        </w:rPr>
      </w:pPr>
    </w:p>
    <w:p w:rsidR="009030B2" w:rsidRPr="000B5EC3" w:rsidRDefault="009030B2" w:rsidP="009030B2">
      <w:pPr>
        <w:pStyle w:val="Bodytext50"/>
        <w:spacing w:before="0" w:line="240" w:lineRule="auto"/>
        <w:ind w:right="43"/>
        <w:rPr>
          <w:b/>
          <w:sz w:val="28"/>
          <w:szCs w:val="28"/>
        </w:rPr>
      </w:pPr>
      <w:r w:rsidRPr="000B5EC3">
        <w:rPr>
          <w:b/>
          <w:sz w:val="28"/>
          <w:szCs w:val="28"/>
        </w:rPr>
        <w:t xml:space="preserve">Нормативы общей физической и специальной физической подготовки для зачисления </w:t>
      </w:r>
      <w:r>
        <w:rPr>
          <w:b/>
          <w:sz w:val="28"/>
          <w:szCs w:val="28"/>
        </w:rPr>
        <w:t xml:space="preserve">и перевода </w:t>
      </w:r>
      <w:r w:rsidRPr="000B5EC3">
        <w:rPr>
          <w:b/>
          <w:sz w:val="28"/>
          <w:szCs w:val="28"/>
        </w:rPr>
        <w:t>в группы на тренировочном</w:t>
      </w:r>
      <w:r>
        <w:rPr>
          <w:b/>
          <w:sz w:val="28"/>
          <w:szCs w:val="28"/>
        </w:rPr>
        <w:t xml:space="preserve"> этапе</w:t>
      </w:r>
    </w:p>
    <w:p w:rsidR="009030B2" w:rsidRPr="000B5EC3" w:rsidRDefault="009030B2" w:rsidP="009030B2">
      <w:pPr>
        <w:pStyle w:val="Bodytext50"/>
        <w:spacing w:before="0" w:line="240" w:lineRule="auto"/>
        <w:ind w:right="43"/>
        <w:rPr>
          <w:b/>
          <w:sz w:val="28"/>
          <w:szCs w:val="28"/>
        </w:rPr>
      </w:pPr>
      <w:r w:rsidRPr="000B5EC3">
        <w:rPr>
          <w:b/>
          <w:sz w:val="28"/>
          <w:szCs w:val="28"/>
        </w:rPr>
        <w:t>(этапе спортивной специализации)</w:t>
      </w:r>
    </w:p>
    <w:p w:rsidR="009030B2" w:rsidRDefault="009030B2" w:rsidP="009030B2">
      <w:pPr>
        <w:pStyle w:val="Bodytext50"/>
        <w:spacing w:before="0" w:line="360" w:lineRule="auto"/>
        <w:ind w:right="43"/>
        <w:jc w:val="right"/>
        <w:rPr>
          <w:sz w:val="28"/>
          <w:szCs w:val="28"/>
        </w:rPr>
      </w:pPr>
      <w:r w:rsidRPr="000B5EC3">
        <w:rPr>
          <w:sz w:val="28"/>
          <w:szCs w:val="28"/>
        </w:rPr>
        <w:t>Таблица №1</w:t>
      </w:r>
      <w:r>
        <w:rPr>
          <w:sz w:val="28"/>
          <w:szCs w:val="28"/>
        </w:rPr>
        <w:t>0</w:t>
      </w:r>
    </w:p>
    <w:tbl>
      <w:tblPr>
        <w:tblStyle w:val="aa"/>
        <w:tblW w:w="0" w:type="auto"/>
        <w:tblInd w:w="108" w:type="dxa"/>
        <w:tblLook w:val="04A0"/>
      </w:tblPr>
      <w:tblGrid>
        <w:gridCol w:w="709"/>
        <w:gridCol w:w="4352"/>
        <w:gridCol w:w="1811"/>
        <w:gridCol w:w="1390"/>
        <w:gridCol w:w="1201"/>
      </w:tblGrid>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240" w:lineRule="auto"/>
              <w:ind w:right="43"/>
              <w:rPr>
                <w:sz w:val="26"/>
                <w:szCs w:val="26"/>
              </w:rPr>
            </w:pPr>
            <w:r w:rsidRPr="0088602B">
              <w:rPr>
                <w:sz w:val="26"/>
                <w:szCs w:val="26"/>
              </w:rPr>
              <w:t>№ п/п</w:t>
            </w:r>
          </w:p>
        </w:tc>
        <w:tc>
          <w:tcPr>
            <w:tcW w:w="4352"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Упражнения</w:t>
            </w:r>
          </w:p>
        </w:tc>
        <w:tc>
          <w:tcPr>
            <w:tcW w:w="0" w:type="auto"/>
            <w:vMerge w:val="restart"/>
            <w:vAlign w:val="center"/>
          </w:tcPr>
          <w:p w:rsidR="009030B2" w:rsidRPr="0088602B" w:rsidRDefault="009030B2" w:rsidP="00B60A4D">
            <w:pPr>
              <w:pStyle w:val="Bodytext50"/>
              <w:shd w:val="clear" w:color="auto" w:fill="auto"/>
              <w:spacing w:before="0" w:line="240" w:lineRule="auto"/>
              <w:ind w:right="43"/>
              <w:rPr>
                <w:sz w:val="26"/>
                <w:szCs w:val="26"/>
              </w:rPr>
            </w:pPr>
            <w:r w:rsidRPr="0088602B">
              <w:rPr>
                <w:sz w:val="26"/>
                <w:szCs w:val="26"/>
              </w:rPr>
              <w:t>Единица измерения</w:t>
            </w:r>
          </w:p>
        </w:tc>
        <w:tc>
          <w:tcPr>
            <w:tcW w:w="0" w:type="auto"/>
            <w:gridSpan w:val="2"/>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Норматив</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0" w:type="auto"/>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Мальчики</w:t>
            </w:r>
          </w:p>
        </w:tc>
        <w:tc>
          <w:tcPr>
            <w:tcW w:w="0" w:type="auto"/>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Девочки</w:t>
            </w:r>
          </w:p>
        </w:tc>
      </w:tr>
      <w:tr w:rsidR="009030B2" w:rsidRPr="0088602B" w:rsidTr="00B60A4D">
        <w:tc>
          <w:tcPr>
            <w:tcW w:w="10105" w:type="dxa"/>
            <w:gridSpan w:val="5"/>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Для спортивной дисциплины: бег на короткие дистанции</w:t>
            </w:r>
          </w:p>
        </w:tc>
      </w:tr>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p>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1</w:t>
            </w:r>
          </w:p>
        </w:tc>
        <w:tc>
          <w:tcPr>
            <w:tcW w:w="4352" w:type="dxa"/>
            <w:vMerge w:val="restart"/>
            <w:vAlign w:val="center"/>
          </w:tcPr>
          <w:p w:rsidR="009030B2" w:rsidRPr="006F6308" w:rsidRDefault="009030B2" w:rsidP="00B60A4D">
            <w:pPr>
              <w:pStyle w:val="Bodytext50"/>
              <w:shd w:val="clear" w:color="auto" w:fill="auto"/>
              <w:spacing w:before="0" w:line="360" w:lineRule="auto"/>
              <w:ind w:right="43"/>
              <w:rPr>
                <w:sz w:val="26"/>
                <w:szCs w:val="26"/>
              </w:rPr>
            </w:pPr>
            <w:r w:rsidRPr="006F6308">
              <w:rPr>
                <w:sz w:val="26"/>
                <w:szCs w:val="26"/>
              </w:rPr>
              <w:t>Бег 60 м с высокого старта</w:t>
            </w:r>
          </w:p>
        </w:tc>
        <w:tc>
          <w:tcPr>
            <w:tcW w:w="0" w:type="auto"/>
            <w:vMerge w:val="restart"/>
            <w:vAlign w:val="center"/>
          </w:tcPr>
          <w:p w:rsidR="009030B2" w:rsidRPr="006F6308" w:rsidRDefault="009030B2" w:rsidP="00B60A4D">
            <w:pPr>
              <w:pStyle w:val="Bodytext50"/>
              <w:shd w:val="clear" w:color="auto" w:fill="auto"/>
              <w:spacing w:before="0" w:line="360" w:lineRule="auto"/>
              <w:ind w:right="43"/>
              <w:rPr>
                <w:sz w:val="26"/>
                <w:szCs w:val="26"/>
              </w:rPr>
            </w:pPr>
          </w:p>
          <w:p w:rsidR="009030B2" w:rsidRPr="006F6308" w:rsidRDefault="009030B2" w:rsidP="00B60A4D">
            <w:pPr>
              <w:pStyle w:val="Bodytext50"/>
              <w:shd w:val="clear" w:color="auto" w:fill="auto"/>
              <w:spacing w:before="0" w:line="360" w:lineRule="auto"/>
              <w:ind w:right="43"/>
              <w:rPr>
                <w:sz w:val="26"/>
                <w:szCs w:val="26"/>
              </w:rPr>
            </w:pPr>
            <w:r w:rsidRPr="006F6308">
              <w:rPr>
                <w:sz w:val="26"/>
                <w:szCs w:val="26"/>
              </w:rPr>
              <w:t>с</w:t>
            </w:r>
          </w:p>
        </w:tc>
        <w:tc>
          <w:tcPr>
            <w:tcW w:w="0" w:type="auto"/>
            <w:gridSpan w:val="2"/>
            <w:vAlign w:val="center"/>
          </w:tcPr>
          <w:p w:rsidR="009030B2" w:rsidRPr="006F6308" w:rsidRDefault="009030B2" w:rsidP="00B60A4D">
            <w:pPr>
              <w:pStyle w:val="Bodytext50"/>
              <w:shd w:val="clear" w:color="auto" w:fill="auto"/>
              <w:spacing w:before="0" w:line="360" w:lineRule="auto"/>
              <w:ind w:right="43"/>
              <w:rPr>
                <w:sz w:val="26"/>
                <w:szCs w:val="26"/>
              </w:rPr>
            </w:pPr>
            <w:r w:rsidRPr="006F6308">
              <w:rPr>
                <w:sz w:val="26"/>
                <w:szCs w:val="26"/>
              </w:rPr>
              <w:t>Не более</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6F6308" w:rsidRDefault="009030B2" w:rsidP="00B60A4D">
            <w:pPr>
              <w:pStyle w:val="Bodytext50"/>
              <w:shd w:val="clear" w:color="auto" w:fill="auto"/>
              <w:spacing w:before="0" w:line="360" w:lineRule="auto"/>
              <w:ind w:right="43"/>
              <w:rPr>
                <w:sz w:val="26"/>
                <w:szCs w:val="26"/>
              </w:rPr>
            </w:pPr>
          </w:p>
        </w:tc>
        <w:tc>
          <w:tcPr>
            <w:tcW w:w="0" w:type="auto"/>
            <w:vMerge/>
            <w:vAlign w:val="center"/>
          </w:tcPr>
          <w:p w:rsidR="009030B2" w:rsidRPr="006F6308"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6F6308" w:rsidRDefault="009030B2" w:rsidP="00B60A4D">
            <w:pPr>
              <w:pStyle w:val="Bodytext50"/>
              <w:shd w:val="clear" w:color="auto" w:fill="auto"/>
              <w:spacing w:before="0" w:line="360" w:lineRule="auto"/>
              <w:ind w:right="43"/>
              <w:rPr>
                <w:sz w:val="26"/>
                <w:szCs w:val="26"/>
              </w:rPr>
            </w:pPr>
            <w:r w:rsidRPr="006F6308">
              <w:rPr>
                <w:sz w:val="26"/>
                <w:szCs w:val="26"/>
              </w:rPr>
              <w:t>9,3</w:t>
            </w:r>
          </w:p>
        </w:tc>
        <w:tc>
          <w:tcPr>
            <w:tcW w:w="0" w:type="auto"/>
            <w:vAlign w:val="center"/>
          </w:tcPr>
          <w:p w:rsidR="009030B2" w:rsidRPr="006F6308" w:rsidRDefault="009030B2" w:rsidP="00B60A4D">
            <w:pPr>
              <w:pStyle w:val="Bodytext50"/>
              <w:shd w:val="clear" w:color="auto" w:fill="auto"/>
              <w:spacing w:before="0" w:line="360" w:lineRule="auto"/>
              <w:ind w:right="43"/>
              <w:rPr>
                <w:sz w:val="26"/>
                <w:szCs w:val="26"/>
              </w:rPr>
            </w:pPr>
            <w:r w:rsidRPr="006F6308">
              <w:rPr>
                <w:sz w:val="26"/>
                <w:szCs w:val="26"/>
              </w:rPr>
              <w:t>10,3</w:t>
            </w:r>
          </w:p>
        </w:tc>
      </w:tr>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2</w:t>
            </w:r>
          </w:p>
        </w:tc>
        <w:tc>
          <w:tcPr>
            <w:tcW w:w="4352" w:type="dxa"/>
            <w:vMerge w:val="restart"/>
            <w:vAlign w:val="center"/>
          </w:tcPr>
          <w:p w:rsidR="009030B2" w:rsidRPr="006F6308" w:rsidRDefault="009030B2" w:rsidP="00B60A4D">
            <w:pPr>
              <w:pStyle w:val="Bodytext50"/>
              <w:shd w:val="clear" w:color="auto" w:fill="auto"/>
              <w:spacing w:before="0" w:line="240" w:lineRule="auto"/>
              <w:ind w:right="43"/>
              <w:rPr>
                <w:sz w:val="26"/>
                <w:szCs w:val="26"/>
              </w:rPr>
            </w:pPr>
            <w:r w:rsidRPr="006F6308">
              <w:rPr>
                <w:sz w:val="26"/>
                <w:szCs w:val="26"/>
              </w:rPr>
              <w:t>Бег 150 м с высокого старта</w:t>
            </w:r>
          </w:p>
        </w:tc>
        <w:tc>
          <w:tcPr>
            <w:tcW w:w="0" w:type="auto"/>
            <w:vMerge w:val="restart"/>
            <w:vAlign w:val="center"/>
          </w:tcPr>
          <w:p w:rsidR="009030B2" w:rsidRPr="006F6308" w:rsidRDefault="009030B2" w:rsidP="00B60A4D">
            <w:pPr>
              <w:pStyle w:val="Bodytext50"/>
              <w:shd w:val="clear" w:color="auto" w:fill="auto"/>
              <w:spacing w:before="0" w:line="360" w:lineRule="auto"/>
              <w:ind w:right="43"/>
              <w:rPr>
                <w:sz w:val="26"/>
                <w:szCs w:val="26"/>
              </w:rPr>
            </w:pPr>
          </w:p>
          <w:p w:rsidR="009030B2" w:rsidRPr="006F6308" w:rsidRDefault="009030B2" w:rsidP="00B60A4D">
            <w:pPr>
              <w:pStyle w:val="Bodytext50"/>
              <w:shd w:val="clear" w:color="auto" w:fill="auto"/>
              <w:spacing w:before="0" w:line="360" w:lineRule="auto"/>
              <w:ind w:right="43"/>
              <w:rPr>
                <w:sz w:val="26"/>
                <w:szCs w:val="26"/>
              </w:rPr>
            </w:pPr>
            <w:r w:rsidRPr="006F6308">
              <w:rPr>
                <w:sz w:val="26"/>
                <w:szCs w:val="26"/>
              </w:rPr>
              <w:t>с</w:t>
            </w:r>
          </w:p>
        </w:tc>
        <w:tc>
          <w:tcPr>
            <w:tcW w:w="0" w:type="auto"/>
            <w:gridSpan w:val="2"/>
            <w:vAlign w:val="center"/>
          </w:tcPr>
          <w:p w:rsidR="009030B2" w:rsidRPr="006F6308" w:rsidRDefault="009030B2" w:rsidP="00B60A4D">
            <w:pPr>
              <w:pStyle w:val="Bodytext50"/>
              <w:shd w:val="clear" w:color="auto" w:fill="auto"/>
              <w:spacing w:before="0" w:line="360" w:lineRule="auto"/>
              <w:ind w:right="43"/>
              <w:rPr>
                <w:sz w:val="26"/>
                <w:szCs w:val="26"/>
              </w:rPr>
            </w:pPr>
            <w:r w:rsidRPr="006F6308">
              <w:rPr>
                <w:sz w:val="26"/>
                <w:szCs w:val="26"/>
              </w:rPr>
              <w:t>Не более</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6F6308"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6F6308"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6F6308" w:rsidRDefault="009030B2" w:rsidP="00B60A4D">
            <w:pPr>
              <w:pStyle w:val="Bodytext50"/>
              <w:shd w:val="clear" w:color="auto" w:fill="auto"/>
              <w:spacing w:before="0" w:line="360" w:lineRule="auto"/>
              <w:ind w:right="43"/>
              <w:rPr>
                <w:sz w:val="26"/>
                <w:szCs w:val="26"/>
              </w:rPr>
            </w:pPr>
            <w:r w:rsidRPr="006F6308">
              <w:rPr>
                <w:sz w:val="26"/>
                <w:szCs w:val="26"/>
              </w:rPr>
              <w:t>25,5</w:t>
            </w:r>
          </w:p>
        </w:tc>
        <w:tc>
          <w:tcPr>
            <w:tcW w:w="0" w:type="auto"/>
            <w:vAlign w:val="center"/>
          </w:tcPr>
          <w:p w:rsidR="009030B2" w:rsidRPr="006F6308" w:rsidRDefault="009030B2" w:rsidP="00B60A4D">
            <w:pPr>
              <w:pStyle w:val="Bodytext50"/>
              <w:shd w:val="clear" w:color="auto" w:fill="auto"/>
              <w:spacing w:before="0" w:line="360" w:lineRule="auto"/>
              <w:ind w:right="43"/>
              <w:rPr>
                <w:sz w:val="26"/>
                <w:szCs w:val="26"/>
              </w:rPr>
            </w:pPr>
            <w:r w:rsidRPr="006F6308">
              <w:rPr>
                <w:sz w:val="26"/>
                <w:szCs w:val="26"/>
              </w:rPr>
              <w:t>27,8</w:t>
            </w:r>
          </w:p>
        </w:tc>
      </w:tr>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sidRPr="0088602B">
              <w:rPr>
                <w:sz w:val="26"/>
                <w:szCs w:val="26"/>
              </w:rPr>
              <w:t>3</w:t>
            </w:r>
          </w:p>
        </w:tc>
        <w:tc>
          <w:tcPr>
            <w:tcW w:w="4352" w:type="dxa"/>
            <w:vMerge w:val="restart"/>
            <w:vAlign w:val="center"/>
          </w:tcPr>
          <w:p w:rsidR="009030B2" w:rsidRPr="00CF4532" w:rsidRDefault="009030B2" w:rsidP="00B60A4D">
            <w:pPr>
              <w:pStyle w:val="Bodytext50"/>
              <w:shd w:val="clear" w:color="auto" w:fill="auto"/>
              <w:spacing w:before="0" w:line="240" w:lineRule="auto"/>
              <w:ind w:right="43"/>
              <w:rPr>
                <w:sz w:val="26"/>
                <w:szCs w:val="26"/>
              </w:rPr>
            </w:pPr>
            <w:r w:rsidRPr="00CF4532">
              <w:rPr>
                <w:sz w:val="26"/>
                <w:szCs w:val="26"/>
              </w:rPr>
              <w:t>Прыжок в длину с места отталкиванием двумя ногами, с приземлением на обе ноги</w:t>
            </w:r>
          </w:p>
        </w:tc>
        <w:tc>
          <w:tcPr>
            <w:tcW w:w="0" w:type="auto"/>
            <w:vMerge w:val="restart"/>
            <w:vAlign w:val="center"/>
          </w:tcPr>
          <w:p w:rsidR="009030B2" w:rsidRPr="00CF4532" w:rsidRDefault="009030B2" w:rsidP="00B60A4D">
            <w:pPr>
              <w:pStyle w:val="Bodytext50"/>
              <w:shd w:val="clear" w:color="auto" w:fill="auto"/>
              <w:spacing w:before="0" w:line="360" w:lineRule="auto"/>
              <w:ind w:right="43"/>
              <w:rPr>
                <w:sz w:val="26"/>
                <w:szCs w:val="26"/>
              </w:rPr>
            </w:pPr>
          </w:p>
          <w:p w:rsidR="009030B2" w:rsidRPr="00CF4532" w:rsidRDefault="009030B2" w:rsidP="00B60A4D">
            <w:pPr>
              <w:pStyle w:val="Bodytext50"/>
              <w:shd w:val="clear" w:color="auto" w:fill="auto"/>
              <w:spacing w:before="0" w:line="360" w:lineRule="auto"/>
              <w:ind w:right="43"/>
              <w:rPr>
                <w:sz w:val="26"/>
                <w:szCs w:val="26"/>
              </w:rPr>
            </w:pPr>
            <w:r w:rsidRPr="00CF4532">
              <w:rPr>
                <w:sz w:val="26"/>
                <w:szCs w:val="26"/>
              </w:rPr>
              <w:t>см</w:t>
            </w:r>
          </w:p>
        </w:tc>
        <w:tc>
          <w:tcPr>
            <w:tcW w:w="0" w:type="auto"/>
            <w:gridSpan w:val="2"/>
            <w:vAlign w:val="center"/>
          </w:tcPr>
          <w:p w:rsidR="009030B2" w:rsidRPr="00CF4532" w:rsidRDefault="009030B2" w:rsidP="00B60A4D">
            <w:pPr>
              <w:pStyle w:val="Bodytext50"/>
              <w:shd w:val="clear" w:color="auto" w:fill="auto"/>
              <w:spacing w:before="0" w:line="360" w:lineRule="auto"/>
              <w:ind w:right="43"/>
              <w:rPr>
                <w:sz w:val="26"/>
                <w:szCs w:val="26"/>
              </w:rPr>
            </w:pPr>
            <w:r w:rsidRPr="00CF4532">
              <w:rPr>
                <w:sz w:val="26"/>
                <w:szCs w:val="26"/>
              </w:rPr>
              <w:t>Не менее</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CF4532"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CF4532"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CF4532" w:rsidRDefault="009030B2" w:rsidP="00B60A4D">
            <w:pPr>
              <w:pStyle w:val="Bodytext50"/>
              <w:shd w:val="clear" w:color="auto" w:fill="auto"/>
              <w:spacing w:before="0" w:line="360" w:lineRule="auto"/>
              <w:ind w:right="43"/>
              <w:rPr>
                <w:sz w:val="26"/>
                <w:szCs w:val="26"/>
              </w:rPr>
            </w:pPr>
            <w:r w:rsidRPr="00CF4532">
              <w:rPr>
                <w:sz w:val="26"/>
                <w:szCs w:val="26"/>
              </w:rPr>
              <w:t>190</w:t>
            </w:r>
          </w:p>
        </w:tc>
        <w:tc>
          <w:tcPr>
            <w:tcW w:w="0" w:type="auto"/>
            <w:vAlign w:val="center"/>
          </w:tcPr>
          <w:p w:rsidR="009030B2" w:rsidRPr="00CF4532" w:rsidRDefault="009030B2" w:rsidP="00B60A4D">
            <w:pPr>
              <w:pStyle w:val="Bodytext50"/>
              <w:shd w:val="clear" w:color="auto" w:fill="auto"/>
              <w:spacing w:before="0" w:line="360" w:lineRule="auto"/>
              <w:ind w:right="43"/>
              <w:rPr>
                <w:sz w:val="26"/>
                <w:szCs w:val="26"/>
              </w:rPr>
            </w:pPr>
            <w:r w:rsidRPr="00CF4532">
              <w:rPr>
                <w:sz w:val="26"/>
                <w:szCs w:val="26"/>
              </w:rPr>
              <w:t>180</w:t>
            </w:r>
          </w:p>
        </w:tc>
      </w:tr>
      <w:tr w:rsidR="009030B2" w:rsidRPr="0088602B" w:rsidTr="00B60A4D">
        <w:tc>
          <w:tcPr>
            <w:tcW w:w="10105" w:type="dxa"/>
            <w:gridSpan w:val="5"/>
            <w:vAlign w:val="center"/>
          </w:tcPr>
          <w:p w:rsidR="009030B2" w:rsidRPr="00CF4532" w:rsidRDefault="009030B2" w:rsidP="00B60A4D">
            <w:pPr>
              <w:pStyle w:val="Bodytext50"/>
              <w:shd w:val="clear" w:color="auto" w:fill="auto"/>
              <w:spacing w:before="0" w:line="360" w:lineRule="auto"/>
              <w:ind w:right="43"/>
              <w:rPr>
                <w:sz w:val="26"/>
                <w:szCs w:val="26"/>
              </w:rPr>
            </w:pPr>
            <w:r>
              <w:rPr>
                <w:sz w:val="26"/>
                <w:szCs w:val="26"/>
              </w:rPr>
              <w:t>Присвоение 3 спортивного разряда</w:t>
            </w:r>
          </w:p>
        </w:tc>
      </w:tr>
      <w:tr w:rsidR="009030B2" w:rsidRPr="0088602B" w:rsidTr="00B60A4D">
        <w:tc>
          <w:tcPr>
            <w:tcW w:w="10105" w:type="dxa"/>
            <w:gridSpan w:val="5"/>
            <w:vAlign w:val="center"/>
          </w:tcPr>
          <w:p w:rsidR="009030B2" w:rsidRPr="00CF4532" w:rsidRDefault="009030B2" w:rsidP="00B60A4D">
            <w:pPr>
              <w:pStyle w:val="Bodytext50"/>
              <w:shd w:val="clear" w:color="auto" w:fill="auto"/>
              <w:spacing w:before="0" w:line="360" w:lineRule="auto"/>
              <w:ind w:right="43"/>
              <w:rPr>
                <w:sz w:val="26"/>
                <w:szCs w:val="26"/>
              </w:rPr>
            </w:pPr>
            <w:r>
              <w:rPr>
                <w:sz w:val="26"/>
                <w:szCs w:val="26"/>
              </w:rPr>
              <w:t>Для спортивной дисциплины: бег на средние и длинные дистанции, спортивная ходьба</w:t>
            </w:r>
          </w:p>
        </w:tc>
      </w:tr>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1</w:t>
            </w:r>
          </w:p>
        </w:tc>
        <w:tc>
          <w:tcPr>
            <w:tcW w:w="4352" w:type="dxa"/>
            <w:vMerge w:val="restart"/>
            <w:vAlign w:val="center"/>
          </w:tcPr>
          <w:p w:rsidR="009030B2" w:rsidRPr="006F6308" w:rsidRDefault="009030B2" w:rsidP="00B60A4D">
            <w:pPr>
              <w:pStyle w:val="Bodytext50"/>
              <w:shd w:val="clear" w:color="auto" w:fill="auto"/>
              <w:spacing w:before="0" w:line="360" w:lineRule="auto"/>
              <w:ind w:right="43"/>
              <w:rPr>
                <w:sz w:val="26"/>
                <w:szCs w:val="26"/>
              </w:rPr>
            </w:pPr>
            <w:r w:rsidRPr="006F6308">
              <w:rPr>
                <w:sz w:val="26"/>
                <w:szCs w:val="26"/>
              </w:rPr>
              <w:t>Бег 60 м с высокого старта</w:t>
            </w:r>
          </w:p>
        </w:tc>
        <w:tc>
          <w:tcPr>
            <w:tcW w:w="0" w:type="auto"/>
            <w:vMerge w:val="restart"/>
            <w:vAlign w:val="center"/>
          </w:tcPr>
          <w:p w:rsidR="009030B2" w:rsidRPr="006F6308" w:rsidRDefault="009030B2" w:rsidP="00B60A4D">
            <w:pPr>
              <w:pStyle w:val="Bodytext50"/>
              <w:shd w:val="clear" w:color="auto" w:fill="auto"/>
              <w:spacing w:before="0" w:line="360" w:lineRule="auto"/>
              <w:ind w:right="43"/>
              <w:rPr>
                <w:sz w:val="26"/>
                <w:szCs w:val="26"/>
              </w:rPr>
            </w:pPr>
          </w:p>
          <w:p w:rsidR="009030B2" w:rsidRPr="006F6308" w:rsidRDefault="009030B2" w:rsidP="00B60A4D">
            <w:pPr>
              <w:pStyle w:val="Bodytext50"/>
              <w:shd w:val="clear" w:color="auto" w:fill="auto"/>
              <w:spacing w:before="0" w:line="360" w:lineRule="auto"/>
              <w:ind w:right="43"/>
              <w:rPr>
                <w:sz w:val="26"/>
                <w:szCs w:val="26"/>
              </w:rPr>
            </w:pPr>
            <w:r w:rsidRPr="006F6308">
              <w:rPr>
                <w:sz w:val="26"/>
                <w:szCs w:val="26"/>
              </w:rPr>
              <w:t>с</w:t>
            </w:r>
          </w:p>
        </w:tc>
        <w:tc>
          <w:tcPr>
            <w:tcW w:w="0" w:type="auto"/>
            <w:gridSpan w:val="2"/>
            <w:vAlign w:val="center"/>
          </w:tcPr>
          <w:p w:rsidR="009030B2" w:rsidRPr="006F6308" w:rsidRDefault="009030B2" w:rsidP="00B60A4D">
            <w:pPr>
              <w:pStyle w:val="Bodytext50"/>
              <w:shd w:val="clear" w:color="auto" w:fill="auto"/>
              <w:spacing w:before="0" w:line="360" w:lineRule="auto"/>
              <w:ind w:right="43"/>
              <w:rPr>
                <w:sz w:val="26"/>
                <w:szCs w:val="26"/>
              </w:rPr>
            </w:pPr>
            <w:r w:rsidRPr="006F6308">
              <w:rPr>
                <w:sz w:val="26"/>
                <w:szCs w:val="26"/>
              </w:rPr>
              <w:t>Не более</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6F6308" w:rsidRDefault="009030B2" w:rsidP="00B60A4D">
            <w:pPr>
              <w:pStyle w:val="Bodytext50"/>
              <w:shd w:val="clear" w:color="auto" w:fill="auto"/>
              <w:spacing w:before="0" w:line="240" w:lineRule="auto"/>
              <w:ind w:right="43"/>
              <w:rPr>
                <w:color w:val="FF0000"/>
                <w:sz w:val="26"/>
                <w:szCs w:val="26"/>
              </w:rPr>
            </w:pPr>
          </w:p>
        </w:tc>
        <w:tc>
          <w:tcPr>
            <w:tcW w:w="0" w:type="auto"/>
            <w:vMerge/>
            <w:vAlign w:val="center"/>
          </w:tcPr>
          <w:p w:rsidR="009030B2" w:rsidRPr="006F6308" w:rsidRDefault="009030B2" w:rsidP="00B60A4D">
            <w:pPr>
              <w:pStyle w:val="Bodytext50"/>
              <w:shd w:val="clear" w:color="auto" w:fill="auto"/>
              <w:spacing w:before="0" w:line="360" w:lineRule="auto"/>
              <w:ind w:right="43"/>
              <w:rPr>
                <w:color w:val="FF0000"/>
                <w:sz w:val="26"/>
                <w:szCs w:val="26"/>
              </w:rPr>
            </w:pPr>
          </w:p>
        </w:tc>
        <w:tc>
          <w:tcPr>
            <w:tcW w:w="0" w:type="auto"/>
            <w:vAlign w:val="center"/>
          </w:tcPr>
          <w:p w:rsidR="009030B2" w:rsidRPr="006F6308" w:rsidRDefault="009030B2" w:rsidP="00B60A4D">
            <w:pPr>
              <w:pStyle w:val="Bodytext50"/>
              <w:shd w:val="clear" w:color="auto" w:fill="auto"/>
              <w:spacing w:before="0" w:line="360" w:lineRule="auto"/>
              <w:ind w:right="43"/>
              <w:rPr>
                <w:color w:val="FF0000"/>
                <w:sz w:val="26"/>
                <w:szCs w:val="26"/>
              </w:rPr>
            </w:pPr>
            <w:r w:rsidRPr="006F6308">
              <w:rPr>
                <w:sz w:val="26"/>
                <w:szCs w:val="26"/>
              </w:rPr>
              <w:t>9,</w:t>
            </w:r>
            <w:r>
              <w:rPr>
                <w:sz w:val="26"/>
                <w:szCs w:val="26"/>
              </w:rPr>
              <w:t>5</w:t>
            </w:r>
          </w:p>
        </w:tc>
        <w:tc>
          <w:tcPr>
            <w:tcW w:w="0" w:type="auto"/>
            <w:vAlign w:val="center"/>
          </w:tcPr>
          <w:p w:rsidR="009030B2" w:rsidRPr="006F6308" w:rsidRDefault="009030B2" w:rsidP="00B60A4D">
            <w:pPr>
              <w:pStyle w:val="Bodytext50"/>
              <w:shd w:val="clear" w:color="auto" w:fill="auto"/>
              <w:spacing w:before="0" w:line="360" w:lineRule="auto"/>
              <w:ind w:right="43"/>
              <w:rPr>
                <w:sz w:val="26"/>
                <w:szCs w:val="26"/>
              </w:rPr>
            </w:pPr>
            <w:r>
              <w:rPr>
                <w:sz w:val="26"/>
                <w:szCs w:val="26"/>
              </w:rPr>
              <w:t>10,6</w:t>
            </w:r>
          </w:p>
        </w:tc>
      </w:tr>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2</w:t>
            </w:r>
          </w:p>
        </w:tc>
        <w:tc>
          <w:tcPr>
            <w:tcW w:w="4352" w:type="dxa"/>
            <w:vMerge w:val="restart"/>
            <w:vAlign w:val="center"/>
          </w:tcPr>
          <w:p w:rsidR="009030B2" w:rsidRPr="00D351FC" w:rsidRDefault="009030B2" w:rsidP="00B60A4D">
            <w:pPr>
              <w:pStyle w:val="Bodytext50"/>
              <w:shd w:val="clear" w:color="auto" w:fill="auto"/>
              <w:spacing w:before="0" w:line="240" w:lineRule="auto"/>
              <w:ind w:right="43"/>
              <w:rPr>
                <w:sz w:val="26"/>
                <w:szCs w:val="26"/>
              </w:rPr>
            </w:pPr>
            <w:r w:rsidRPr="00D351FC">
              <w:rPr>
                <w:sz w:val="26"/>
                <w:szCs w:val="26"/>
              </w:rPr>
              <w:t>Бег 500 м</w:t>
            </w:r>
          </w:p>
        </w:tc>
        <w:tc>
          <w:tcPr>
            <w:tcW w:w="0" w:type="auto"/>
            <w:vMerge w:val="restart"/>
            <w:vAlign w:val="center"/>
          </w:tcPr>
          <w:p w:rsidR="009030B2" w:rsidRPr="00D351FC" w:rsidRDefault="009030B2" w:rsidP="00B60A4D">
            <w:pPr>
              <w:pStyle w:val="Bodytext50"/>
              <w:shd w:val="clear" w:color="auto" w:fill="auto"/>
              <w:spacing w:before="0" w:line="360" w:lineRule="auto"/>
              <w:ind w:right="43"/>
              <w:rPr>
                <w:sz w:val="26"/>
                <w:szCs w:val="26"/>
              </w:rPr>
            </w:pPr>
            <w:r w:rsidRPr="00D351FC">
              <w:rPr>
                <w:sz w:val="26"/>
                <w:szCs w:val="26"/>
              </w:rPr>
              <w:t>мин, с</w:t>
            </w:r>
          </w:p>
        </w:tc>
        <w:tc>
          <w:tcPr>
            <w:tcW w:w="0" w:type="auto"/>
            <w:gridSpan w:val="2"/>
            <w:vAlign w:val="center"/>
          </w:tcPr>
          <w:p w:rsidR="009030B2" w:rsidRPr="00D351FC" w:rsidRDefault="009030B2" w:rsidP="00B60A4D">
            <w:pPr>
              <w:pStyle w:val="Bodytext50"/>
              <w:shd w:val="clear" w:color="auto" w:fill="auto"/>
              <w:spacing w:before="0" w:line="360" w:lineRule="auto"/>
              <w:ind w:right="43"/>
              <w:rPr>
                <w:sz w:val="26"/>
                <w:szCs w:val="26"/>
              </w:rPr>
            </w:pPr>
            <w:r w:rsidRPr="00D351FC">
              <w:rPr>
                <w:sz w:val="26"/>
                <w:szCs w:val="26"/>
              </w:rPr>
              <w:t>Не более</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D351FC"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D351FC"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D351FC" w:rsidRDefault="009030B2" w:rsidP="00B60A4D">
            <w:pPr>
              <w:pStyle w:val="Bodytext50"/>
              <w:shd w:val="clear" w:color="auto" w:fill="auto"/>
              <w:spacing w:before="0" w:line="360" w:lineRule="auto"/>
              <w:ind w:right="43"/>
              <w:rPr>
                <w:sz w:val="26"/>
                <w:szCs w:val="26"/>
              </w:rPr>
            </w:pPr>
            <w:r w:rsidRPr="00D351FC">
              <w:rPr>
                <w:sz w:val="26"/>
                <w:szCs w:val="26"/>
              </w:rPr>
              <w:t>1,44</w:t>
            </w:r>
          </w:p>
        </w:tc>
        <w:tc>
          <w:tcPr>
            <w:tcW w:w="0" w:type="auto"/>
            <w:vAlign w:val="center"/>
          </w:tcPr>
          <w:p w:rsidR="009030B2" w:rsidRPr="00D351FC" w:rsidRDefault="009030B2" w:rsidP="00B60A4D">
            <w:pPr>
              <w:pStyle w:val="Bodytext50"/>
              <w:shd w:val="clear" w:color="auto" w:fill="auto"/>
              <w:spacing w:before="0" w:line="360" w:lineRule="auto"/>
              <w:ind w:right="43"/>
              <w:rPr>
                <w:sz w:val="26"/>
                <w:szCs w:val="26"/>
              </w:rPr>
            </w:pPr>
            <w:r w:rsidRPr="00D351FC">
              <w:rPr>
                <w:sz w:val="26"/>
                <w:szCs w:val="26"/>
              </w:rPr>
              <w:t>2,01</w:t>
            </w:r>
          </w:p>
        </w:tc>
      </w:tr>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3</w:t>
            </w:r>
          </w:p>
        </w:tc>
        <w:tc>
          <w:tcPr>
            <w:tcW w:w="4352" w:type="dxa"/>
            <w:vMerge w:val="restart"/>
            <w:vAlign w:val="center"/>
          </w:tcPr>
          <w:p w:rsidR="009030B2" w:rsidRPr="00CF4532" w:rsidRDefault="009030B2" w:rsidP="00B60A4D">
            <w:pPr>
              <w:pStyle w:val="Bodytext50"/>
              <w:shd w:val="clear" w:color="auto" w:fill="auto"/>
              <w:spacing w:before="0" w:line="240" w:lineRule="auto"/>
              <w:ind w:right="43"/>
              <w:rPr>
                <w:sz w:val="26"/>
                <w:szCs w:val="26"/>
              </w:rPr>
            </w:pPr>
            <w:r w:rsidRPr="00CF4532">
              <w:rPr>
                <w:sz w:val="26"/>
                <w:szCs w:val="26"/>
              </w:rPr>
              <w:t>Прыжок в длину с места отталкиванием двумя ногами, с приземлением на обе ноги</w:t>
            </w:r>
          </w:p>
        </w:tc>
        <w:tc>
          <w:tcPr>
            <w:tcW w:w="0" w:type="auto"/>
            <w:vMerge w:val="restart"/>
            <w:vAlign w:val="center"/>
          </w:tcPr>
          <w:p w:rsidR="009030B2" w:rsidRPr="00CF4532" w:rsidRDefault="009030B2" w:rsidP="00B60A4D">
            <w:pPr>
              <w:pStyle w:val="Bodytext50"/>
              <w:shd w:val="clear" w:color="auto" w:fill="auto"/>
              <w:spacing w:before="0" w:line="360" w:lineRule="auto"/>
              <w:ind w:right="43"/>
              <w:rPr>
                <w:sz w:val="26"/>
                <w:szCs w:val="26"/>
              </w:rPr>
            </w:pPr>
          </w:p>
          <w:p w:rsidR="009030B2" w:rsidRPr="00CF4532" w:rsidRDefault="009030B2" w:rsidP="00B60A4D">
            <w:pPr>
              <w:pStyle w:val="Bodytext50"/>
              <w:shd w:val="clear" w:color="auto" w:fill="auto"/>
              <w:spacing w:before="0" w:line="360" w:lineRule="auto"/>
              <w:ind w:right="43"/>
              <w:rPr>
                <w:sz w:val="26"/>
                <w:szCs w:val="26"/>
              </w:rPr>
            </w:pPr>
            <w:r w:rsidRPr="00CF4532">
              <w:rPr>
                <w:sz w:val="26"/>
                <w:szCs w:val="26"/>
              </w:rPr>
              <w:t>см</w:t>
            </w:r>
          </w:p>
        </w:tc>
        <w:tc>
          <w:tcPr>
            <w:tcW w:w="0" w:type="auto"/>
            <w:gridSpan w:val="2"/>
            <w:vAlign w:val="center"/>
          </w:tcPr>
          <w:p w:rsidR="009030B2" w:rsidRPr="00CF4532" w:rsidRDefault="009030B2" w:rsidP="00B60A4D">
            <w:pPr>
              <w:pStyle w:val="Bodytext50"/>
              <w:shd w:val="clear" w:color="auto" w:fill="auto"/>
              <w:spacing w:before="0" w:line="360" w:lineRule="auto"/>
              <w:ind w:right="43"/>
              <w:rPr>
                <w:sz w:val="26"/>
                <w:szCs w:val="26"/>
              </w:rPr>
            </w:pPr>
            <w:r w:rsidRPr="00CF4532">
              <w:rPr>
                <w:sz w:val="26"/>
                <w:szCs w:val="26"/>
              </w:rPr>
              <w:t>Не менее</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CF4532"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CF4532"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CF4532" w:rsidRDefault="009030B2" w:rsidP="00B60A4D">
            <w:pPr>
              <w:pStyle w:val="Bodytext50"/>
              <w:shd w:val="clear" w:color="auto" w:fill="auto"/>
              <w:spacing w:before="0" w:line="360" w:lineRule="auto"/>
              <w:ind w:right="43"/>
              <w:rPr>
                <w:sz w:val="26"/>
                <w:szCs w:val="26"/>
              </w:rPr>
            </w:pPr>
            <w:r w:rsidRPr="00CF4532">
              <w:rPr>
                <w:sz w:val="26"/>
                <w:szCs w:val="26"/>
              </w:rPr>
              <w:t>1</w:t>
            </w:r>
            <w:r>
              <w:rPr>
                <w:sz w:val="26"/>
                <w:szCs w:val="26"/>
              </w:rPr>
              <w:t>7</w:t>
            </w:r>
            <w:r w:rsidRPr="00CF4532">
              <w:rPr>
                <w:sz w:val="26"/>
                <w:szCs w:val="26"/>
              </w:rPr>
              <w:t>0</w:t>
            </w:r>
          </w:p>
        </w:tc>
        <w:tc>
          <w:tcPr>
            <w:tcW w:w="0" w:type="auto"/>
            <w:vAlign w:val="center"/>
          </w:tcPr>
          <w:p w:rsidR="009030B2" w:rsidRPr="00CF4532" w:rsidRDefault="009030B2" w:rsidP="00B60A4D">
            <w:pPr>
              <w:pStyle w:val="Bodytext50"/>
              <w:shd w:val="clear" w:color="auto" w:fill="auto"/>
              <w:spacing w:before="0" w:line="360" w:lineRule="auto"/>
              <w:ind w:right="43"/>
              <w:rPr>
                <w:sz w:val="26"/>
                <w:szCs w:val="26"/>
              </w:rPr>
            </w:pPr>
            <w:r w:rsidRPr="00CF4532">
              <w:rPr>
                <w:sz w:val="26"/>
                <w:szCs w:val="26"/>
              </w:rPr>
              <w:t>1</w:t>
            </w:r>
            <w:r>
              <w:rPr>
                <w:sz w:val="26"/>
                <w:szCs w:val="26"/>
              </w:rPr>
              <w:t>6</w:t>
            </w:r>
            <w:r w:rsidRPr="00CF4532">
              <w:rPr>
                <w:sz w:val="26"/>
                <w:szCs w:val="26"/>
              </w:rPr>
              <w:t>0</w:t>
            </w:r>
          </w:p>
        </w:tc>
      </w:tr>
      <w:tr w:rsidR="009030B2" w:rsidRPr="0088602B" w:rsidTr="00B60A4D">
        <w:tc>
          <w:tcPr>
            <w:tcW w:w="10105" w:type="dxa"/>
            <w:gridSpan w:val="5"/>
            <w:vAlign w:val="center"/>
          </w:tcPr>
          <w:p w:rsidR="009030B2" w:rsidRPr="00CF4532" w:rsidRDefault="009030B2" w:rsidP="00B60A4D">
            <w:pPr>
              <w:pStyle w:val="Bodytext50"/>
              <w:shd w:val="clear" w:color="auto" w:fill="auto"/>
              <w:spacing w:before="0" w:line="360" w:lineRule="auto"/>
              <w:ind w:right="43"/>
              <w:rPr>
                <w:sz w:val="26"/>
                <w:szCs w:val="26"/>
              </w:rPr>
            </w:pPr>
            <w:r>
              <w:rPr>
                <w:sz w:val="26"/>
                <w:szCs w:val="26"/>
              </w:rPr>
              <w:lastRenderedPageBreak/>
              <w:t>Присвоение 3 спортивного разряда</w:t>
            </w:r>
          </w:p>
        </w:tc>
      </w:tr>
      <w:tr w:rsidR="009030B2" w:rsidRPr="0088602B" w:rsidTr="00B60A4D">
        <w:tc>
          <w:tcPr>
            <w:tcW w:w="10105" w:type="dxa"/>
            <w:gridSpan w:val="5"/>
            <w:vAlign w:val="center"/>
          </w:tcPr>
          <w:p w:rsidR="009030B2" w:rsidRPr="00D351FC" w:rsidRDefault="009030B2" w:rsidP="00B60A4D">
            <w:pPr>
              <w:pStyle w:val="Bodytext50"/>
              <w:shd w:val="clear" w:color="auto" w:fill="auto"/>
              <w:spacing w:before="0" w:line="360" w:lineRule="auto"/>
              <w:ind w:right="43"/>
              <w:rPr>
                <w:sz w:val="26"/>
                <w:szCs w:val="26"/>
              </w:rPr>
            </w:pPr>
            <w:r>
              <w:rPr>
                <w:sz w:val="26"/>
                <w:szCs w:val="26"/>
              </w:rPr>
              <w:t>Для спортивной дисциплины: прыжки</w:t>
            </w:r>
          </w:p>
        </w:tc>
      </w:tr>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1</w:t>
            </w:r>
          </w:p>
        </w:tc>
        <w:tc>
          <w:tcPr>
            <w:tcW w:w="4352" w:type="dxa"/>
            <w:vMerge w:val="restart"/>
            <w:vAlign w:val="center"/>
          </w:tcPr>
          <w:p w:rsidR="009030B2" w:rsidRPr="006F6308" w:rsidRDefault="009030B2" w:rsidP="00B60A4D">
            <w:pPr>
              <w:pStyle w:val="Bodytext50"/>
              <w:shd w:val="clear" w:color="auto" w:fill="auto"/>
              <w:spacing w:before="0" w:line="360" w:lineRule="auto"/>
              <w:ind w:right="43"/>
              <w:rPr>
                <w:sz w:val="26"/>
                <w:szCs w:val="26"/>
              </w:rPr>
            </w:pPr>
            <w:r w:rsidRPr="006F6308">
              <w:rPr>
                <w:sz w:val="26"/>
                <w:szCs w:val="26"/>
              </w:rPr>
              <w:t>Бег 60 м с высокого старта</w:t>
            </w:r>
          </w:p>
        </w:tc>
        <w:tc>
          <w:tcPr>
            <w:tcW w:w="0" w:type="auto"/>
            <w:vMerge w:val="restart"/>
            <w:vAlign w:val="center"/>
          </w:tcPr>
          <w:p w:rsidR="009030B2" w:rsidRPr="006F6308" w:rsidRDefault="009030B2" w:rsidP="00B60A4D">
            <w:pPr>
              <w:pStyle w:val="Bodytext50"/>
              <w:shd w:val="clear" w:color="auto" w:fill="auto"/>
              <w:spacing w:before="0" w:line="360" w:lineRule="auto"/>
              <w:ind w:right="43"/>
              <w:rPr>
                <w:sz w:val="26"/>
                <w:szCs w:val="26"/>
              </w:rPr>
            </w:pPr>
          </w:p>
          <w:p w:rsidR="009030B2" w:rsidRPr="006F6308" w:rsidRDefault="009030B2" w:rsidP="00B60A4D">
            <w:pPr>
              <w:pStyle w:val="Bodytext50"/>
              <w:shd w:val="clear" w:color="auto" w:fill="auto"/>
              <w:spacing w:before="0" w:line="360" w:lineRule="auto"/>
              <w:ind w:right="43"/>
              <w:rPr>
                <w:sz w:val="26"/>
                <w:szCs w:val="26"/>
              </w:rPr>
            </w:pPr>
            <w:r w:rsidRPr="006F6308">
              <w:rPr>
                <w:sz w:val="26"/>
                <w:szCs w:val="26"/>
              </w:rPr>
              <w:t>с</w:t>
            </w:r>
          </w:p>
        </w:tc>
        <w:tc>
          <w:tcPr>
            <w:tcW w:w="0" w:type="auto"/>
            <w:gridSpan w:val="2"/>
            <w:vAlign w:val="center"/>
          </w:tcPr>
          <w:p w:rsidR="009030B2" w:rsidRPr="006F6308" w:rsidRDefault="009030B2" w:rsidP="00B60A4D">
            <w:pPr>
              <w:pStyle w:val="Bodytext50"/>
              <w:shd w:val="clear" w:color="auto" w:fill="auto"/>
              <w:spacing w:before="0" w:line="360" w:lineRule="auto"/>
              <w:ind w:right="43"/>
              <w:rPr>
                <w:sz w:val="26"/>
                <w:szCs w:val="26"/>
              </w:rPr>
            </w:pPr>
            <w:r w:rsidRPr="006F6308">
              <w:rPr>
                <w:sz w:val="26"/>
                <w:szCs w:val="26"/>
              </w:rPr>
              <w:t>Не более</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6F6308" w:rsidRDefault="009030B2" w:rsidP="00B60A4D">
            <w:pPr>
              <w:pStyle w:val="Bodytext50"/>
              <w:shd w:val="clear" w:color="auto" w:fill="auto"/>
              <w:spacing w:before="0" w:line="240" w:lineRule="auto"/>
              <w:ind w:right="43"/>
              <w:rPr>
                <w:color w:val="FF0000"/>
                <w:sz w:val="26"/>
                <w:szCs w:val="26"/>
              </w:rPr>
            </w:pPr>
          </w:p>
        </w:tc>
        <w:tc>
          <w:tcPr>
            <w:tcW w:w="0" w:type="auto"/>
            <w:vMerge/>
            <w:vAlign w:val="center"/>
          </w:tcPr>
          <w:p w:rsidR="009030B2" w:rsidRPr="006F6308" w:rsidRDefault="009030B2" w:rsidP="00B60A4D">
            <w:pPr>
              <w:pStyle w:val="Bodytext50"/>
              <w:shd w:val="clear" w:color="auto" w:fill="auto"/>
              <w:spacing w:before="0" w:line="360" w:lineRule="auto"/>
              <w:ind w:right="43"/>
              <w:rPr>
                <w:color w:val="FF0000"/>
                <w:sz w:val="26"/>
                <w:szCs w:val="26"/>
              </w:rPr>
            </w:pPr>
          </w:p>
        </w:tc>
        <w:tc>
          <w:tcPr>
            <w:tcW w:w="0" w:type="auto"/>
            <w:vAlign w:val="center"/>
          </w:tcPr>
          <w:p w:rsidR="009030B2" w:rsidRPr="006F6308" w:rsidRDefault="009030B2" w:rsidP="00B60A4D">
            <w:pPr>
              <w:pStyle w:val="Bodytext50"/>
              <w:shd w:val="clear" w:color="auto" w:fill="auto"/>
              <w:spacing w:before="0" w:line="360" w:lineRule="auto"/>
              <w:ind w:right="43"/>
              <w:rPr>
                <w:color w:val="FF0000"/>
                <w:sz w:val="26"/>
                <w:szCs w:val="26"/>
              </w:rPr>
            </w:pPr>
            <w:r w:rsidRPr="006F6308">
              <w:rPr>
                <w:sz w:val="26"/>
                <w:szCs w:val="26"/>
              </w:rPr>
              <w:t>9,</w:t>
            </w:r>
            <w:r>
              <w:rPr>
                <w:sz w:val="26"/>
                <w:szCs w:val="26"/>
              </w:rPr>
              <w:t>3</w:t>
            </w:r>
          </w:p>
        </w:tc>
        <w:tc>
          <w:tcPr>
            <w:tcW w:w="0" w:type="auto"/>
            <w:vAlign w:val="center"/>
          </w:tcPr>
          <w:p w:rsidR="009030B2" w:rsidRPr="006F6308" w:rsidRDefault="009030B2" w:rsidP="00B60A4D">
            <w:pPr>
              <w:pStyle w:val="Bodytext50"/>
              <w:shd w:val="clear" w:color="auto" w:fill="auto"/>
              <w:spacing w:before="0" w:line="360" w:lineRule="auto"/>
              <w:ind w:right="43"/>
              <w:rPr>
                <w:sz w:val="26"/>
                <w:szCs w:val="26"/>
              </w:rPr>
            </w:pPr>
            <w:r>
              <w:rPr>
                <w:sz w:val="26"/>
                <w:szCs w:val="26"/>
              </w:rPr>
              <w:t>10,5</w:t>
            </w:r>
          </w:p>
        </w:tc>
      </w:tr>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2</w:t>
            </w:r>
          </w:p>
        </w:tc>
        <w:tc>
          <w:tcPr>
            <w:tcW w:w="4352" w:type="dxa"/>
            <w:vMerge w:val="restart"/>
            <w:vAlign w:val="center"/>
          </w:tcPr>
          <w:p w:rsidR="009030B2" w:rsidRPr="00D351FC" w:rsidRDefault="009030B2" w:rsidP="00B60A4D">
            <w:pPr>
              <w:pStyle w:val="Bodytext50"/>
              <w:shd w:val="clear" w:color="auto" w:fill="auto"/>
              <w:spacing w:before="0" w:line="240" w:lineRule="auto"/>
              <w:ind w:right="43"/>
              <w:rPr>
                <w:sz w:val="26"/>
                <w:szCs w:val="26"/>
              </w:rPr>
            </w:pPr>
            <w:r>
              <w:rPr>
                <w:sz w:val="26"/>
                <w:szCs w:val="26"/>
              </w:rPr>
              <w:t>Тройной прыжок в длину с места</w:t>
            </w:r>
          </w:p>
        </w:tc>
        <w:tc>
          <w:tcPr>
            <w:tcW w:w="0" w:type="auto"/>
            <w:vMerge w:val="restart"/>
            <w:vAlign w:val="center"/>
          </w:tcPr>
          <w:p w:rsidR="009030B2" w:rsidRDefault="009030B2" w:rsidP="00B60A4D">
            <w:pPr>
              <w:pStyle w:val="Bodytext50"/>
              <w:shd w:val="clear" w:color="auto" w:fill="auto"/>
              <w:spacing w:before="0" w:line="360" w:lineRule="auto"/>
              <w:ind w:right="43"/>
              <w:rPr>
                <w:sz w:val="26"/>
                <w:szCs w:val="26"/>
              </w:rPr>
            </w:pPr>
          </w:p>
          <w:p w:rsidR="009030B2" w:rsidRPr="00D351FC" w:rsidRDefault="009030B2" w:rsidP="00B60A4D">
            <w:pPr>
              <w:pStyle w:val="Bodytext50"/>
              <w:shd w:val="clear" w:color="auto" w:fill="auto"/>
              <w:spacing w:before="0" w:line="360" w:lineRule="auto"/>
              <w:ind w:right="43"/>
              <w:rPr>
                <w:sz w:val="26"/>
                <w:szCs w:val="26"/>
              </w:rPr>
            </w:pPr>
            <w:r>
              <w:rPr>
                <w:sz w:val="26"/>
                <w:szCs w:val="26"/>
              </w:rPr>
              <w:t>м, см</w:t>
            </w:r>
          </w:p>
        </w:tc>
        <w:tc>
          <w:tcPr>
            <w:tcW w:w="0" w:type="auto"/>
            <w:gridSpan w:val="2"/>
            <w:vAlign w:val="center"/>
          </w:tcPr>
          <w:p w:rsidR="009030B2" w:rsidRPr="00D351FC" w:rsidRDefault="009030B2" w:rsidP="00B60A4D">
            <w:pPr>
              <w:pStyle w:val="Bodytext50"/>
              <w:shd w:val="clear" w:color="auto" w:fill="auto"/>
              <w:spacing w:before="0" w:line="360" w:lineRule="auto"/>
              <w:ind w:right="43"/>
              <w:rPr>
                <w:sz w:val="26"/>
                <w:szCs w:val="26"/>
              </w:rPr>
            </w:pPr>
            <w:r>
              <w:rPr>
                <w:sz w:val="26"/>
                <w:szCs w:val="26"/>
              </w:rPr>
              <w:t>Не менее</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D351FC"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D351FC"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D351FC" w:rsidRDefault="009030B2" w:rsidP="00B60A4D">
            <w:pPr>
              <w:pStyle w:val="Bodytext50"/>
              <w:shd w:val="clear" w:color="auto" w:fill="auto"/>
              <w:spacing w:before="0" w:line="360" w:lineRule="auto"/>
              <w:ind w:right="43"/>
              <w:rPr>
                <w:sz w:val="26"/>
                <w:szCs w:val="26"/>
              </w:rPr>
            </w:pPr>
            <w:r>
              <w:rPr>
                <w:sz w:val="26"/>
                <w:szCs w:val="26"/>
              </w:rPr>
              <w:t>5,40</w:t>
            </w:r>
          </w:p>
        </w:tc>
        <w:tc>
          <w:tcPr>
            <w:tcW w:w="0" w:type="auto"/>
            <w:vAlign w:val="center"/>
          </w:tcPr>
          <w:p w:rsidR="009030B2" w:rsidRPr="00D351FC" w:rsidRDefault="009030B2" w:rsidP="00B60A4D">
            <w:pPr>
              <w:pStyle w:val="Bodytext50"/>
              <w:shd w:val="clear" w:color="auto" w:fill="auto"/>
              <w:spacing w:before="0" w:line="360" w:lineRule="auto"/>
              <w:ind w:right="43"/>
              <w:rPr>
                <w:sz w:val="26"/>
                <w:szCs w:val="26"/>
              </w:rPr>
            </w:pPr>
            <w:r>
              <w:rPr>
                <w:sz w:val="26"/>
                <w:szCs w:val="26"/>
              </w:rPr>
              <w:t>5,10</w:t>
            </w:r>
          </w:p>
        </w:tc>
      </w:tr>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3</w:t>
            </w:r>
          </w:p>
        </w:tc>
        <w:tc>
          <w:tcPr>
            <w:tcW w:w="4352" w:type="dxa"/>
            <w:vMerge w:val="restart"/>
            <w:vAlign w:val="center"/>
          </w:tcPr>
          <w:p w:rsidR="009030B2" w:rsidRPr="00CF4532" w:rsidRDefault="009030B2" w:rsidP="00B60A4D">
            <w:pPr>
              <w:pStyle w:val="Bodytext50"/>
              <w:shd w:val="clear" w:color="auto" w:fill="auto"/>
              <w:spacing w:before="0" w:line="240" w:lineRule="auto"/>
              <w:ind w:right="43"/>
              <w:rPr>
                <w:sz w:val="26"/>
                <w:szCs w:val="26"/>
              </w:rPr>
            </w:pPr>
            <w:r w:rsidRPr="00CF4532">
              <w:rPr>
                <w:sz w:val="26"/>
                <w:szCs w:val="26"/>
              </w:rPr>
              <w:t>Прыжок в длину с места отталкиванием двумя ногами, с приземлением на обе ноги</w:t>
            </w:r>
          </w:p>
        </w:tc>
        <w:tc>
          <w:tcPr>
            <w:tcW w:w="0" w:type="auto"/>
            <w:vMerge w:val="restart"/>
            <w:vAlign w:val="center"/>
          </w:tcPr>
          <w:p w:rsidR="009030B2" w:rsidRPr="00CF4532" w:rsidRDefault="009030B2" w:rsidP="00B60A4D">
            <w:pPr>
              <w:pStyle w:val="Bodytext50"/>
              <w:shd w:val="clear" w:color="auto" w:fill="auto"/>
              <w:spacing w:before="0" w:line="360" w:lineRule="auto"/>
              <w:ind w:right="43"/>
              <w:rPr>
                <w:sz w:val="26"/>
                <w:szCs w:val="26"/>
              </w:rPr>
            </w:pPr>
          </w:p>
          <w:p w:rsidR="009030B2" w:rsidRPr="00CF4532" w:rsidRDefault="009030B2" w:rsidP="00B60A4D">
            <w:pPr>
              <w:pStyle w:val="Bodytext50"/>
              <w:shd w:val="clear" w:color="auto" w:fill="auto"/>
              <w:spacing w:before="0" w:line="360" w:lineRule="auto"/>
              <w:ind w:right="43"/>
              <w:rPr>
                <w:sz w:val="26"/>
                <w:szCs w:val="26"/>
              </w:rPr>
            </w:pPr>
            <w:r w:rsidRPr="00CF4532">
              <w:rPr>
                <w:sz w:val="26"/>
                <w:szCs w:val="26"/>
              </w:rPr>
              <w:t>см</w:t>
            </w:r>
          </w:p>
        </w:tc>
        <w:tc>
          <w:tcPr>
            <w:tcW w:w="0" w:type="auto"/>
            <w:gridSpan w:val="2"/>
            <w:vAlign w:val="center"/>
          </w:tcPr>
          <w:p w:rsidR="009030B2" w:rsidRPr="00CF4532" w:rsidRDefault="009030B2" w:rsidP="00B60A4D">
            <w:pPr>
              <w:pStyle w:val="Bodytext50"/>
              <w:shd w:val="clear" w:color="auto" w:fill="auto"/>
              <w:spacing w:before="0" w:line="360" w:lineRule="auto"/>
              <w:ind w:right="43"/>
              <w:rPr>
                <w:sz w:val="26"/>
                <w:szCs w:val="26"/>
              </w:rPr>
            </w:pPr>
            <w:r w:rsidRPr="00CF4532">
              <w:rPr>
                <w:sz w:val="26"/>
                <w:szCs w:val="26"/>
              </w:rPr>
              <w:t>Не менее</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D351FC"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D351FC"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D351FC" w:rsidRDefault="009030B2" w:rsidP="00B60A4D">
            <w:pPr>
              <w:pStyle w:val="Bodytext50"/>
              <w:shd w:val="clear" w:color="auto" w:fill="auto"/>
              <w:spacing w:before="0" w:line="360" w:lineRule="auto"/>
              <w:ind w:right="43"/>
              <w:rPr>
                <w:sz w:val="26"/>
                <w:szCs w:val="26"/>
              </w:rPr>
            </w:pPr>
            <w:r w:rsidRPr="00CF4532">
              <w:rPr>
                <w:sz w:val="26"/>
                <w:szCs w:val="26"/>
              </w:rPr>
              <w:t>1</w:t>
            </w:r>
            <w:r>
              <w:rPr>
                <w:sz w:val="26"/>
                <w:szCs w:val="26"/>
              </w:rPr>
              <w:t>9</w:t>
            </w:r>
            <w:r w:rsidRPr="00CF4532">
              <w:rPr>
                <w:sz w:val="26"/>
                <w:szCs w:val="26"/>
              </w:rPr>
              <w:t>0</w:t>
            </w:r>
          </w:p>
        </w:tc>
        <w:tc>
          <w:tcPr>
            <w:tcW w:w="0" w:type="auto"/>
            <w:vAlign w:val="center"/>
          </w:tcPr>
          <w:p w:rsidR="009030B2" w:rsidRPr="00D351FC" w:rsidRDefault="009030B2" w:rsidP="00B60A4D">
            <w:pPr>
              <w:pStyle w:val="Bodytext50"/>
              <w:shd w:val="clear" w:color="auto" w:fill="auto"/>
              <w:spacing w:before="0" w:line="360" w:lineRule="auto"/>
              <w:ind w:right="43"/>
              <w:rPr>
                <w:sz w:val="26"/>
                <w:szCs w:val="26"/>
              </w:rPr>
            </w:pPr>
            <w:r w:rsidRPr="00CF4532">
              <w:rPr>
                <w:sz w:val="26"/>
                <w:szCs w:val="26"/>
              </w:rPr>
              <w:t>1</w:t>
            </w:r>
            <w:r>
              <w:rPr>
                <w:sz w:val="26"/>
                <w:szCs w:val="26"/>
              </w:rPr>
              <w:t>8</w:t>
            </w:r>
            <w:r w:rsidRPr="00CF4532">
              <w:rPr>
                <w:sz w:val="26"/>
                <w:szCs w:val="26"/>
              </w:rPr>
              <w:t>0</w:t>
            </w:r>
          </w:p>
        </w:tc>
      </w:tr>
      <w:tr w:rsidR="009030B2" w:rsidRPr="0088602B" w:rsidTr="00B60A4D">
        <w:tc>
          <w:tcPr>
            <w:tcW w:w="10105" w:type="dxa"/>
            <w:gridSpan w:val="5"/>
            <w:vAlign w:val="center"/>
          </w:tcPr>
          <w:p w:rsidR="009030B2" w:rsidRPr="00CF4532" w:rsidRDefault="009030B2" w:rsidP="00B60A4D">
            <w:pPr>
              <w:pStyle w:val="Bodytext50"/>
              <w:shd w:val="clear" w:color="auto" w:fill="auto"/>
              <w:spacing w:before="0" w:line="360" w:lineRule="auto"/>
              <w:ind w:right="43"/>
              <w:rPr>
                <w:sz w:val="26"/>
                <w:szCs w:val="26"/>
              </w:rPr>
            </w:pPr>
            <w:r>
              <w:rPr>
                <w:sz w:val="26"/>
                <w:szCs w:val="26"/>
              </w:rPr>
              <w:t>Присвоение 3 спортивного разряда</w:t>
            </w:r>
          </w:p>
        </w:tc>
      </w:tr>
      <w:tr w:rsidR="009030B2" w:rsidRPr="0088602B" w:rsidTr="00B60A4D">
        <w:tc>
          <w:tcPr>
            <w:tcW w:w="10105" w:type="dxa"/>
            <w:gridSpan w:val="5"/>
            <w:vAlign w:val="center"/>
          </w:tcPr>
          <w:p w:rsidR="009030B2" w:rsidRPr="00D351FC" w:rsidRDefault="009030B2" w:rsidP="00B60A4D">
            <w:pPr>
              <w:pStyle w:val="Bodytext50"/>
              <w:shd w:val="clear" w:color="auto" w:fill="auto"/>
              <w:spacing w:before="0" w:line="360" w:lineRule="auto"/>
              <w:ind w:right="43"/>
              <w:rPr>
                <w:sz w:val="26"/>
                <w:szCs w:val="26"/>
              </w:rPr>
            </w:pPr>
            <w:r>
              <w:rPr>
                <w:sz w:val="26"/>
                <w:szCs w:val="26"/>
              </w:rPr>
              <w:t>Для спортивной дисциплины: метания</w:t>
            </w:r>
          </w:p>
        </w:tc>
      </w:tr>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1</w:t>
            </w:r>
          </w:p>
        </w:tc>
        <w:tc>
          <w:tcPr>
            <w:tcW w:w="4352" w:type="dxa"/>
            <w:vMerge w:val="restart"/>
            <w:vAlign w:val="center"/>
          </w:tcPr>
          <w:p w:rsidR="009030B2" w:rsidRPr="006F6308" w:rsidRDefault="009030B2" w:rsidP="00B60A4D">
            <w:pPr>
              <w:pStyle w:val="Bodytext50"/>
              <w:shd w:val="clear" w:color="auto" w:fill="auto"/>
              <w:spacing w:before="0" w:line="360" w:lineRule="auto"/>
              <w:ind w:right="43"/>
              <w:rPr>
                <w:sz w:val="26"/>
                <w:szCs w:val="26"/>
              </w:rPr>
            </w:pPr>
            <w:r w:rsidRPr="006F6308">
              <w:rPr>
                <w:sz w:val="26"/>
                <w:szCs w:val="26"/>
              </w:rPr>
              <w:t>Бег 60 м с высокого старта</w:t>
            </w:r>
          </w:p>
        </w:tc>
        <w:tc>
          <w:tcPr>
            <w:tcW w:w="0" w:type="auto"/>
            <w:vMerge w:val="restart"/>
            <w:vAlign w:val="center"/>
          </w:tcPr>
          <w:p w:rsidR="009030B2" w:rsidRPr="006F6308" w:rsidRDefault="009030B2" w:rsidP="00B60A4D">
            <w:pPr>
              <w:pStyle w:val="Bodytext50"/>
              <w:shd w:val="clear" w:color="auto" w:fill="auto"/>
              <w:spacing w:before="0" w:line="360" w:lineRule="auto"/>
              <w:ind w:right="43"/>
              <w:rPr>
                <w:sz w:val="26"/>
                <w:szCs w:val="26"/>
              </w:rPr>
            </w:pPr>
          </w:p>
          <w:p w:rsidR="009030B2" w:rsidRPr="006F6308" w:rsidRDefault="009030B2" w:rsidP="00B60A4D">
            <w:pPr>
              <w:pStyle w:val="Bodytext50"/>
              <w:shd w:val="clear" w:color="auto" w:fill="auto"/>
              <w:spacing w:before="0" w:line="360" w:lineRule="auto"/>
              <w:ind w:right="43"/>
              <w:rPr>
                <w:sz w:val="26"/>
                <w:szCs w:val="26"/>
              </w:rPr>
            </w:pPr>
            <w:r w:rsidRPr="006F6308">
              <w:rPr>
                <w:sz w:val="26"/>
                <w:szCs w:val="26"/>
              </w:rPr>
              <w:t>с</w:t>
            </w:r>
          </w:p>
        </w:tc>
        <w:tc>
          <w:tcPr>
            <w:tcW w:w="0" w:type="auto"/>
            <w:gridSpan w:val="2"/>
            <w:vAlign w:val="center"/>
          </w:tcPr>
          <w:p w:rsidR="009030B2" w:rsidRPr="006F6308" w:rsidRDefault="009030B2" w:rsidP="00B60A4D">
            <w:pPr>
              <w:pStyle w:val="Bodytext50"/>
              <w:shd w:val="clear" w:color="auto" w:fill="auto"/>
              <w:spacing w:before="0" w:line="360" w:lineRule="auto"/>
              <w:ind w:right="43"/>
              <w:rPr>
                <w:sz w:val="26"/>
                <w:szCs w:val="26"/>
              </w:rPr>
            </w:pPr>
            <w:r w:rsidRPr="006F6308">
              <w:rPr>
                <w:sz w:val="26"/>
                <w:szCs w:val="26"/>
              </w:rPr>
              <w:t>Не более</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6F6308" w:rsidRDefault="009030B2" w:rsidP="00B60A4D">
            <w:pPr>
              <w:pStyle w:val="Bodytext50"/>
              <w:shd w:val="clear" w:color="auto" w:fill="auto"/>
              <w:spacing w:before="0" w:line="240" w:lineRule="auto"/>
              <w:ind w:right="43"/>
              <w:rPr>
                <w:color w:val="FF0000"/>
                <w:sz w:val="26"/>
                <w:szCs w:val="26"/>
              </w:rPr>
            </w:pPr>
          </w:p>
        </w:tc>
        <w:tc>
          <w:tcPr>
            <w:tcW w:w="0" w:type="auto"/>
            <w:vMerge/>
            <w:vAlign w:val="center"/>
          </w:tcPr>
          <w:p w:rsidR="009030B2" w:rsidRPr="006F6308" w:rsidRDefault="009030B2" w:rsidP="00B60A4D">
            <w:pPr>
              <w:pStyle w:val="Bodytext50"/>
              <w:shd w:val="clear" w:color="auto" w:fill="auto"/>
              <w:spacing w:before="0" w:line="360" w:lineRule="auto"/>
              <w:ind w:right="43"/>
              <w:rPr>
                <w:color w:val="FF0000"/>
                <w:sz w:val="26"/>
                <w:szCs w:val="26"/>
              </w:rPr>
            </w:pPr>
          </w:p>
        </w:tc>
        <w:tc>
          <w:tcPr>
            <w:tcW w:w="0" w:type="auto"/>
            <w:vAlign w:val="center"/>
          </w:tcPr>
          <w:p w:rsidR="009030B2" w:rsidRPr="006F6308" w:rsidRDefault="009030B2" w:rsidP="00B60A4D">
            <w:pPr>
              <w:pStyle w:val="Bodytext50"/>
              <w:shd w:val="clear" w:color="auto" w:fill="auto"/>
              <w:spacing w:before="0" w:line="360" w:lineRule="auto"/>
              <w:ind w:right="43"/>
              <w:rPr>
                <w:color w:val="FF0000"/>
                <w:sz w:val="26"/>
                <w:szCs w:val="26"/>
              </w:rPr>
            </w:pPr>
            <w:r w:rsidRPr="006F6308">
              <w:rPr>
                <w:sz w:val="26"/>
                <w:szCs w:val="26"/>
              </w:rPr>
              <w:t>9,</w:t>
            </w:r>
            <w:r>
              <w:rPr>
                <w:sz w:val="26"/>
                <w:szCs w:val="26"/>
              </w:rPr>
              <w:t>6</w:t>
            </w:r>
          </w:p>
        </w:tc>
        <w:tc>
          <w:tcPr>
            <w:tcW w:w="0" w:type="auto"/>
            <w:vAlign w:val="center"/>
          </w:tcPr>
          <w:p w:rsidR="009030B2" w:rsidRPr="006F6308" w:rsidRDefault="009030B2" w:rsidP="00B60A4D">
            <w:pPr>
              <w:pStyle w:val="Bodytext50"/>
              <w:shd w:val="clear" w:color="auto" w:fill="auto"/>
              <w:spacing w:before="0" w:line="360" w:lineRule="auto"/>
              <w:ind w:right="43"/>
              <w:rPr>
                <w:sz w:val="26"/>
                <w:szCs w:val="26"/>
              </w:rPr>
            </w:pPr>
            <w:r>
              <w:rPr>
                <w:sz w:val="26"/>
                <w:szCs w:val="26"/>
              </w:rPr>
              <w:t>10,6</w:t>
            </w:r>
          </w:p>
        </w:tc>
      </w:tr>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2</w:t>
            </w:r>
          </w:p>
        </w:tc>
        <w:tc>
          <w:tcPr>
            <w:tcW w:w="4352" w:type="dxa"/>
            <w:vMerge w:val="restart"/>
            <w:vAlign w:val="center"/>
          </w:tcPr>
          <w:p w:rsidR="009030B2" w:rsidRPr="00CF4532" w:rsidRDefault="009030B2" w:rsidP="00B60A4D">
            <w:pPr>
              <w:pStyle w:val="Bodytext50"/>
              <w:shd w:val="clear" w:color="auto" w:fill="auto"/>
              <w:spacing w:before="0" w:line="240" w:lineRule="auto"/>
              <w:ind w:right="43"/>
              <w:rPr>
                <w:sz w:val="26"/>
                <w:szCs w:val="26"/>
              </w:rPr>
            </w:pPr>
            <w:r>
              <w:rPr>
                <w:sz w:val="26"/>
                <w:szCs w:val="26"/>
              </w:rPr>
              <w:t>Бросок набивного мяча 3 кг снизу вперед</w:t>
            </w:r>
          </w:p>
        </w:tc>
        <w:tc>
          <w:tcPr>
            <w:tcW w:w="0" w:type="auto"/>
            <w:vMerge w:val="restart"/>
            <w:vAlign w:val="center"/>
          </w:tcPr>
          <w:p w:rsidR="009030B2" w:rsidRPr="00CF4532" w:rsidRDefault="009030B2" w:rsidP="00B60A4D">
            <w:pPr>
              <w:pStyle w:val="Bodytext50"/>
              <w:shd w:val="clear" w:color="auto" w:fill="auto"/>
              <w:spacing w:before="0" w:line="360" w:lineRule="auto"/>
              <w:ind w:right="43"/>
              <w:rPr>
                <w:sz w:val="26"/>
                <w:szCs w:val="26"/>
              </w:rPr>
            </w:pPr>
          </w:p>
          <w:p w:rsidR="009030B2" w:rsidRPr="00CF4532" w:rsidRDefault="009030B2" w:rsidP="00B60A4D">
            <w:pPr>
              <w:pStyle w:val="Bodytext50"/>
              <w:shd w:val="clear" w:color="auto" w:fill="auto"/>
              <w:spacing w:before="0" w:line="360" w:lineRule="auto"/>
              <w:ind w:right="43"/>
              <w:rPr>
                <w:sz w:val="26"/>
                <w:szCs w:val="26"/>
              </w:rPr>
            </w:pPr>
            <w:r>
              <w:rPr>
                <w:sz w:val="26"/>
                <w:szCs w:val="26"/>
              </w:rPr>
              <w:t>м</w:t>
            </w:r>
          </w:p>
        </w:tc>
        <w:tc>
          <w:tcPr>
            <w:tcW w:w="0" w:type="auto"/>
            <w:gridSpan w:val="2"/>
            <w:vAlign w:val="center"/>
          </w:tcPr>
          <w:p w:rsidR="009030B2" w:rsidRPr="00CF4532" w:rsidRDefault="009030B2" w:rsidP="00B60A4D">
            <w:pPr>
              <w:pStyle w:val="Bodytext50"/>
              <w:shd w:val="clear" w:color="auto" w:fill="auto"/>
              <w:spacing w:before="0" w:line="360" w:lineRule="auto"/>
              <w:ind w:right="43"/>
              <w:rPr>
                <w:sz w:val="26"/>
                <w:szCs w:val="26"/>
              </w:rPr>
            </w:pPr>
            <w:r w:rsidRPr="00CF4532">
              <w:rPr>
                <w:sz w:val="26"/>
                <w:szCs w:val="26"/>
              </w:rPr>
              <w:t>Не менее</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CF4532"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CF4532"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CF4532" w:rsidRDefault="009030B2" w:rsidP="00B60A4D">
            <w:pPr>
              <w:pStyle w:val="Bodytext50"/>
              <w:shd w:val="clear" w:color="auto" w:fill="auto"/>
              <w:spacing w:before="0" w:line="360" w:lineRule="auto"/>
              <w:ind w:right="43"/>
              <w:rPr>
                <w:sz w:val="26"/>
                <w:szCs w:val="26"/>
              </w:rPr>
            </w:pPr>
            <w:r>
              <w:rPr>
                <w:sz w:val="26"/>
                <w:szCs w:val="26"/>
              </w:rPr>
              <w:t>10</w:t>
            </w:r>
          </w:p>
        </w:tc>
        <w:tc>
          <w:tcPr>
            <w:tcW w:w="0" w:type="auto"/>
            <w:vAlign w:val="center"/>
          </w:tcPr>
          <w:p w:rsidR="009030B2" w:rsidRPr="00CF4532" w:rsidRDefault="009030B2" w:rsidP="00B60A4D">
            <w:pPr>
              <w:pStyle w:val="Bodytext50"/>
              <w:shd w:val="clear" w:color="auto" w:fill="auto"/>
              <w:spacing w:before="0" w:line="360" w:lineRule="auto"/>
              <w:ind w:right="43"/>
              <w:rPr>
                <w:sz w:val="26"/>
                <w:szCs w:val="26"/>
              </w:rPr>
            </w:pPr>
            <w:r>
              <w:rPr>
                <w:sz w:val="26"/>
                <w:szCs w:val="26"/>
              </w:rPr>
              <w:t>8</w:t>
            </w:r>
          </w:p>
        </w:tc>
      </w:tr>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3</w:t>
            </w:r>
          </w:p>
        </w:tc>
        <w:tc>
          <w:tcPr>
            <w:tcW w:w="4352" w:type="dxa"/>
            <w:vMerge w:val="restart"/>
            <w:vAlign w:val="center"/>
          </w:tcPr>
          <w:p w:rsidR="009030B2" w:rsidRPr="00D351FC" w:rsidRDefault="009030B2" w:rsidP="00B60A4D">
            <w:pPr>
              <w:pStyle w:val="Bodytext50"/>
              <w:shd w:val="clear" w:color="auto" w:fill="auto"/>
              <w:spacing w:before="0" w:line="240" w:lineRule="auto"/>
              <w:ind w:right="43"/>
              <w:rPr>
                <w:sz w:val="26"/>
                <w:szCs w:val="26"/>
              </w:rPr>
            </w:pPr>
            <w:r w:rsidRPr="00CF4532">
              <w:rPr>
                <w:sz w:val="26"/>
                <w:szCs w:val="26"/>
              </w:rPr>
              <w:t>Прыжок в длину с места отталкиванием двумя ногами, с приземлением на обе ноги</w:t>
            </w:r>
          </w:p>
        </w:tc>
        <w:tc>
          <w:tcPr>
            <w:tcW w:w="0" w:type="auto"/>
            <w:vMerge w:val="restart"/>
            <w:vAlign w:val="center"/>
          </w:tcPr>
          <w:p w:rsidR="009030B2" w:rsidRDefault="009030B2" w:rsidP="00B60A4D">
            <w:pPr>
              <w:pStyle w:val="Bodytext50"/>
              <w:shd w:val="clear" w:color="auto" w:fill="auto"/>
              <w:spacing w:before="0" w:line="360" w:lineRule="auto"/>
              <w:ind w:right="43"/>
              <w:rPr>
                <w:sz w:val="26"/>
                <w:szCs w:val="26"/>
              </w:rPr>
            </w:pPr>
          </w:p>
          <w:p w:rsidR="009030B2" w:rsidRPr="00D351FC" w:rsidRDefault="009030B2" w:rsidP="00B60A4D">
            <w:pPr>
              <w:pStyle w:val="Bodytext50"/>
              <w:shd w:val="clear" w:color="auto" w:fill="auto"/>
              <w:spacing w:before="0" w:line="360" w:lineRule="auto"/>
              <w:ind w:right="43"/>
              <w:rPr>
                <w:sz w:val="26"/>
                <w:szCs w:val="26"/>
              </w:rPr>
            </w:pPr>
            <w:r w:rsidRPr="00CF4532">
              <w:rPr>
                <w:sz w:val="26"/>
                <w:szCs w:val="26"/>
              </w:rPr>
              <w:t>см</w:t>
            </w:r>
          </w:p>
        </w:tc>
        <w:tc>
          <w:tcPr>
            <w:tcW w:w="0" w:type="auto"/>
            <w:gridSpan w:val="2"/>
            <w:vAlign w:val="center"/>
          </w:tcPr>
          <w:p w:rsidR="009030B2" w:rsidRPr="00D351FC" w:rsidRDefault="009030B2" w:rsidP="00B60A4D">
            <w:pPr>
              <w:pStyle w:val="Bodytext50"/>
              <w:shd w:val="clear" w:color="auto" w:fill="auto"/>
              <w:spacing w:before="0" w:line="360" w:lineRule="auto"/>
              <w:ind w:right="43"/>
              <w:rPr>
                <w:sz w:val="26"/>
                <w:szCs w:val="26"/>
              </w:rPr>
            </w:pPr>
            <w:r w:rsidRPr="00CF4532">
              <w:rPr>
                <w:sz w:val="26"/>
                <w:szCs w:val="26"/>
              </w:rPr>
              <w:t>Не менее</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D351FC"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D351FC"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CF4532" w:rsidRDefault="009030B2" w:rsidP="00B60A4D">
            <w:pPr>
              <w:pStyle w:val="Bodytext50"/>
              <w:shd w:val="clear" w:color="auto" w:fill="auto"/>
              <w:spacing w:before="0" w:line="360" w:lineRule="auto"/>
              <w:ind w:right="43"/>
              <w:rPr>
                <w:sz w:val="26"/>
                <w:szCs w:val="26"/>
              </w:rPr>
            </w:pPr>
            <w:r w:rsidRPr="00CF4532">
              <w:rPr>
                <w:sz w:val="26"/>
                <w:szCs w:val="26"/>
              </w:rPr>
              <w:t>1</w:t>
            </w:r>
            <w:r>
              <w:rPr>
                <w:sz w:val="26"/>
                <w:szCs w:val="26"/>
              </w:rPr>
              <w:t>7</w:t>
            </w:r>
            <w:r w:rsidRPr="00CF4532">
              <w:rPr>
                <w:sz w:val="26"/>
                <w:szCs w:val="26"/>
              </w:rPr>
              <w:t>0</w:t>
            </w:r>
          </w:p>
        </w:tc>
        <w:tc>
          <w:tcPr>
            <w:tcW w:w="0" w:type="auto"/>
            <w:vAlign w:val="center"/>
          </w:tcPr>
          <w:p w:rsidR="009030B2" w:rsidRPr="00CF4532" w:rsidRDefault="009030B2" w:rsidP="00B60A4D">
            <w:pPr>
              <w:pStyle w:val="Bodytext50"/>
              <w:shd w:val="clear" w:color="auto" w:fill="auto"/>
              <w:spacing w:before="0" w:line="360" w:lineRule="auto"/>
              <w:ind w:right="43"/>
              <w:rPr>
                <w:sz w:val="26"/>
                <w:szCs w:val="26"/>
              </w:rPr>
            </w:pPr>
            <w:r w:rsidRPr="00CF4532">
              <w:rPr>
                <w:sz w:val="26"/>
                <w:szCs w:val="26"/>
              </w:rPr>
              <w:t>1</w:t>
            </w:r>
            <w:r>
              <w:rPr>
                <w:sz w:val="26"/>
                <w:szCs w:val="26"/>
              </w:rPr>
              <w:t>6</w:t>
            </w:r>
            <w:r w:rsidRPr="00CF4532">
              <w:rPr>
                <w:sz w:val="26"/>
                <w:szCs w:val="26"/>
              </w:rPr>
              <w:t>0</w:t>
            </w:r>
          </w:p>
        </w:tc>
      </w:tr>
      <w:tr w:rsidR="009030B2" w:rsidRPr="0088602B" w:rsidTr="00B60A4D">
        <w:tc>
          <w:tcPr>
            <w:tcW w:w="10105" w:type="dxa"/>
            <w:gridSpan w:val="5"/>
            <w:vAlign w:val="center"/>
          </w:tcPr>
          <w:p w:rsidR="009030B2" w:rsidRPr="00CF4532" w:rsidRDefault="009030B2" w:rsidP="00B60A4D">
            <w:pPr>
              <w:pStyle w:val="Bodytext50"/>
              <w:shd w:val="clear" w:color="auto" w:fill="auto"/>
              <w:spacing w:before="0" w:line="360" w:lineRule="auto"/>
              <w:ind w:right="43"/>
              <w:rPr>
                <w:sz w:val="26"/>
                <w:szCs w:val="26"/>
              </w:rPr>
            </w:pPr>
            <w:r>
              <w:rPr>
                <w:sz w:val="26"/>
                <w:szCs w:val="26"/>
              </w:rPr>
              <w:t>Присвоение 3 спортивного разряда</w:t>
            </w:r>
          </w:p>
        </w:tc>
      </w:tr>
      <w:tr w:rsidR="009030B2" w:rsidRPr="0088602B" w:rsidTr="00B60A4D">
        <w:tc>
          <w:tcPr>
            <w:tcW w:w="10105" w:type="dxa"/>
            <w:gridSpan w:val="5"/>
            <w:vAlign w:val="center"/>
          </w:tcPr>
          <w:p w:rsidR="009030B2" w:rsidRPr="00D351FC" w:rsidRDefault="009030B2" w:rsidP="00B60A4D">
            <w:pPr>
              <w:pStyle w:val="Bodytext50"/>
              <w:shd w:val="clear" w:color="auto" w:fill="auto"/>
              <w:spacing w:before="0" w:line="360" w:lineRule="auto"/>
              <w:ind w:right="43"/>
              <w:rPr>
                <w:sz w:val="26"/>
                <w:szCs w:val="26"/>
              </w:rPr>
            </w:pPr>
            <w:r>
              <w:rPr>
                <w:sz w:val="26"/>
                <w:szCs w:val="26"/>
              </w:rPr>
              <w:t>Для спортивной дисциплины: многоборье</w:t>
            </w:r>
          </w:p>
        </w:tc>
      </w:tr>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1</w:t>
            </w:r>
          </w:p>
        </w:tc>
        <w:tc>
          <w:tcPr>
            <w:tcW w:w="4352" w:type="dxa"/>
            <w:vMerge w:val="restart"/>
            <w:vAlign w:val="center"/>
          </w:tcPr>
          <w:p w:rsidR="009030B2" w:rsidRPr="006F6308" w:rsidRDefault="009030B2" w:rsidP="00B60A4D">
            <w:pPr>
              <w:pStyle w:val="Bodytext50"/>
              <w:shd w:val="clear" w:color="auto" w:fill="auto"/>
              <w:spacing w:before="0" w:line="360" w:lineRule="auto"/>
              <w:ind w:right="43"/>
              <w:rPr>
                <w:sz w:val="26"/>
                <w:szCs w:val="26"/>
              </w:rPr>
            </w:pPr>
            <w:r w:rsidRPr="006F6308">
              <w:rPr>
                <w:sz w:val="26"/>
                <w:szCs w:val="26"/>
              </w:rPr>
              <w:t>Бег 60 м с высокого старта</w:t>
            </w:r>
          </w:p>
        </w:tc>
        <w:tc>
          <w:tcPr>
            <w:tcW w:w="0" w:type="auto"/>
            <w:vMerge w:val="restart"/>
            <w:vAlign w:val="center"/>
          </w:tcPr>
          <w:p w:rsidR="009030B2" w:rsidRPr="006F6308" w:rsidRDefault="009030B2" w:rsidP="00B60A4D">
            <w:pPr>
              <w:pStyle w:val="Bodytext50"/>
              <w:shd w:val="clear" w:color="auto" w:fill="auto"/>
              <w:spacing w:before="0" w:line="360" w:lineRule="auto"/>
              <w:ind w:right="43"/>
              <w:rPr>
                <w:sz w:val="26"/>
                <w:szCs w:val="26"/>
              </w:rPr>
            </w:pPr>
          </w:p>
          <w:p w:rsidR="009030B2" w:rsidRPr="006F6308" w:rsidRDefault="009030B2" w:rsidP="00B60A4D">
            <w:pPr>
              <w:pStyle w:val="Bodytext50"/>
              <w:shd w:val="clear" w:color="auto" w:fill="auto"/>
              <w:spacing w:before="0" w:line="360" w:lineRule="auto"/>
              <w:ind w:right="43"/>
              <w:rPr>
                <w:sz w:val="26"/>
                <w:szCs w:val="26"/>
              </w:rPr>
            </w:pPr>
            <w:r w:rsidRPr="006F6308">
              <w:rPr>
                <w:sz w:val="26"/>
                <w:szCs w:val="26"/>
              </w:rPr>
              <w:t>с</w:t>
            </w:r>
          </w:p>
        </w:tc>
        <w:tc>
          <w:tcPr>
            <w:tcW w:w="0" w:type="auto"/>
            <w:gridSpan w:val="2"/>
            <w:vAlign w:val="center"/>
          </w:tcPr>
          <w:p w:rsidR="009030B2" w:rsidRPr="006F6308" w:rsidRDefault="009030B2" w:rsidP="00B60A4D">
            <w:pPr>
              <w:pStyle w:val="Bodytext50"/>
              <w:shd w:val="clear" w:color="auto" w:fill="auto"/>
              <w:spacing w:before="0" w:line="360" w:lineRule="auto"/>
              <w:ind w:right="43"/>
              <w:rPr>
                <w:sz w:val="26"/>
                <w:szCs w:val="26"/>
              </w:rPr>
            </w:pPr>
            <w:r w:rsidRPr="006F6308">
              <w:rPr>
                <w:sz w:val="26"/>
                <w:szCs w:val="26"/>
              </w:rPr>
              <w:t>Не более</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6F6308" w:rsidRDefault="009030B2" w:rsidP="00B60A4D">
            <w:pPr>
              <w:pStyle w:val="Bodytext50"/>
              <w:shd w:val="clear" w:color="auto" w:fill="auto"/>
              <w:spacing w:before="0" w:line="240" w:lineRule="auto"/>
              <w:ind w:right="43"/>
              <w:rPr>
                <w:color w:val="FF0000"/>
                <w:sz w:val="26"/>
                <w:szCs w:val="26"/>
              </w:rPr>
            </w:pPr>
          </w:p>
        </w:tc>
        <w:tc>
          <w:tcPr>
            <w:tcW w:w="0" w:type="auto"/>
            <w:vMerge/>
            <w:vAlign w:val="center"/>
          </w:tcPr>
          <w:p w:rsidR="009030B2" w:rsidRPr="006F6308" w:rsidRDefault="009030B2" w:rsidP="00B60A4D">
            <w:pPr>
              <w:pStyle w:val="Bodytext50"/>
              <w:shd w:val="clear" w:color="auto" w:fill="auto"/>
              <w:spacing w:before="0" w:line="360" w:lineRule="auto"/>
              <w:ind w:right="43"/>
              <w:rPr>
                <w:color w:val="FF0000"/>
                <w:sz w:val="26"/>
                <w:szCs w:val="26"/>
              </w:rPr>
            </w:pPr>
          </w:p>
        </w:tc>
        <w:tc>
          <w:tcPr>
            <w:tcW w:w="0" w:type="auto"/>
            <w:vAlign w:val="center"/>
          </w:tcPr>
          <w:p w:rsidR="009030B2" w:rsidRPr="006F6308" w:rsidRDefault="009030B2" w:rsidP="00B60A4D">
            <w:pPr>
              <w:pStyle w:val="Bodytext50"/>
              <w:shd w:val="clear" w:color="auto" w:fill="auto"/>
              <w:spacing w:before="0" w:line="360" w:lineRule="auto"/>
              <w:ind w:right="43"/>
              <w:rPr>
                <w:color w:val="FF0000"/>
                <w:sz w:val="26"/>
                <w:szCs w:val="26"/>
              </w:rPr>
            </w:pPr>
            <w:r w:rsidRPr="006F6308">
              <w:rPr>
                <w:sz w:val="26"/>
                <w:szCs w:val="26"/>
              </w:rPr>
              <w:t>9,</w:t>
            </w:r>
            <w:r>
              <w:rPr>
                <w:sz w:val="26"/>
                <w:szCs w:val="26"/>
              </w:rPr>
              <w:t>5</w:t>
            </w:r>
          </w:p>
        </w:tc>
        <w:tc>
          <w:tcPr>
            <w:tcW w:w="0" w:type="auto"/>
            <w:vAlign w:val="center"/>
          </w:tcPr>
          <w:p w:rsidR="009030B2" w:rsidRPr="006F6308" w:rsidRDefault="009030B2" w:rsidP="00B60A4D">
            <w:pPr>
              <w:pStyle w:val="Bodytext50"/>
              <w:shd w:val="clear" w:color="auto" w:fill="auto"/>
              <w:spacing w:before="0" w:line="360" w:lineRule="auto"/>
              <w:ind w:right="43"/>
              <w:rPr>
                <w:sz w:val="26"/>
                <w:szCs w:val="26"/>
              </w:rPr>
            </w:pPr>
            <w:r>
              <w:rPr>
                <w:sz w:val="26"/>
                <w:szCs w:val="26"/>
              </w:rPr>
              <w:t>10,5</w:t>
            </w:r>
          </w:p>
        </w:tc>
      </w:tr>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2</w:t>
            </w:r>
          </w:p>
        </w:tc>
        <w:tc>
          <w:tcPr>
            <w:tcW w:w="4352" w:type="dxa"/>
            <w:vMerge w:val="restart"/>
            <w:vAlign w:val="center"/>
          </w:tcPr>
          <w:p w:rsidR="009030B2" w:rsidRPr="00D351FC" w:rsidRDefault="009030B2" w:rsidP="00B60A4D">
            <w:pPr>
              <w:pStyle w:val="Bodytext50"/>
              <w:shd w:val="clear" w:color="auto" w:fill="auto"/>
              <w:spacing w:before="0" w:line="240" w:lineRule="auto"/>
              <w:ind w:right="43"/>
              <w:rPr>
                <w:sz w:val="26"/>
                <w:szCs w:val="26"/>
              </w:rPr>
            </w:pPr>
            <w:r>
              <w:rPr>
                <w:sz w:val="26"/>
                <w:szCs w:val="26"/>
              </w:rPr>
              <w:t>Тройной прыжок в длину с места</w:t>
            </w:r>
          </w:p>
        </w:tc>
        <w:tc>
          <w:tcPr>
            <w:tcW w:w="0" w:type="auto"/>
            <w:vMerge w:val="restart"/>
            <w:vAlign w:val="center"/>
          </w:tcPr>
          <w:p w:rsidR="009030B2" w:rsidRDefault="009030B2" w:rsidP="00B60A4D">
            <w:pPr>
              <w:pStyle w:val="Bodytext50"/>
              <w:shd w:val="clear" w:color="auto" w:fill="auto"/>
              <w:spacing w:before="0" w:line="360" w:lineRule="auto"/>
              <w:ind w:right="43"/>
              <w:rPr>
                <w:sz w:val="26"/>
                <w:szCs w:val="26"/>
              </w:rPr>
            </w:pPr>
          </w:p>
          <w:p w:rsidR="009030B2" w:rsidRPr="00D351FC" w:rsidRDefault="009030B2" w:rsidP="00B60A4D">
            <w:pPr>
              <w:pStyle w:val="Bodytext50"/>
              <w:shd w:val="clear" w:color="auto" w:fill="auto"/>
              <w:spacing w:before="0" w:line="360" w:lineRule="auto"/>
              <w:ind w:right="43"/>
              <w:rPr>
                <w:sz w:val="26"/>
                <w:szCs w:val="26"/>
              </w:rPr>
            </w:pPr>
            <w:r>
              <w:rPr>
                <w:sz w:val="26"/>
                <w:szCs w:val="26"/>
              </w:rPr>
              <w:t>м, см</w:t>
            </w:r>
          </w:p>
        </w:tc>
        <w:tc>
          <w:tcPr>
            <w:tcW w:w="0" w:type="auto"/>
            <w:gridSpan w:val="2"/>
            <w:vAlign w:val="center"/>
          </w:tcPr>
          <w:p w:rsidR="009030B2" w:rsidRPr="00D351FC" w:rsidRDefault="009030B2" w:rsidP="00B60A4D">
            <w:pPr>
              <w:pStyle w:val="Bodytext50"/>
              <w:shd w:val="clear" w:color="auto" w:fill="auto"/>
              <w:spacing w:before="0" w:line="360" w:lineRule="auto"/>
              <w:ind w:right="43"/>
              <w:rPr>
                <w:sz w:val="26"/>
                <w:szCs w:val="26"/>
              </w:rPr>
            </w:pPr>
            <w:r>
              <w:rPr>
                <w:sz w:val="26"/>
                <w:szCs w:val="26"/>
              </w:rPr>
              <w:t>Не менее</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D351FC"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D351FC"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D351FC" w:rsidRDefault="009030B2" w:rsidP="00B60A4D">
            <w:pPr>
              <w:pStyle w:val="Bodytext50"/>
              <w:shd w:val="clear" w:color="auto" w:fill="auto"/>
              <w:spacing w:before="0" w:line="360" w:lineRule="auto"/>
              <w:ind w:right="43"/>
              <w:rPr>
                <w:sz w:val="26"/>
                <w:szCs w:val="26"/>
              </w:rPr>
            </w:pPr>
            <w:r>
              <w:rPr>
                <w:sz w:val="26"/>
                <w:szCs w:val="26"/>
              </w:rPr>
              <w:t>5,30</w:t>
            </w:r>
          </w:p>
        </w:tc>
        <w:tc>
          <w:tcPr>
            <w:tcW w:w="0" w:type="auto"/>
            <w:vAlign w:val="center"/>
          </w:tcPr>
          <w:p w:rsidR="009030B2" w:rsidRPr="00D351FC" w:rsidRDefault="009030B2" w:rsidP="00B60A4D">
            <w:pPr>
              <w:pStyle w:val="Bodytext50"/>
              <w:shd w:val="clear" w:color="auto" w:fill="auto"/>
              <w:spacing w:before="0" w:line="360" w:lineRule="auto"/>
              <w:ind w:right="43"/>
              <w:rPr>
                <w:sz w:val="26"/>
                <w:szCs w:val="26"/>
              </w:rPr>
            </w:pPr>
            <w:r>
              <w:rPr>
                <w:sz w:val="26"/>
                <w:szCs w:val="26"/>
              </w:rPr>
              <w:t>5,00</w:t>
            </w:r>
          </w:p>
        </w:tc>
      </w:tr>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3</w:t>
            </w:r>
          </w:p>
        </w:tc>
        <w:tc>
          <w:tcPr>
            <w:tcW w:w="4352" w:type="dxa"/>
            <w:vMerge w:val="restart"/>
            <w:vAlign w:val="center"/>
          </w:tcPr>
          <w:p w:rsidR="009030B2" w:rsidRPr="00CF4532" w:rsidRDefault="009030B2" w:rsidP="00B60A4D">
            <w:pPr>
              <w:pStyle w:val="Bodytext50"/>
              <w:shd w:val="clear" w:color="auto" w:fill="auto"/>
              <w:spacing w:before="0" w:line="240" w:lineRule="auto"/>
              <w:ind w:right="43"/>
              <w:rPr>
                <w:sz w:val="26"/>
                <w:szCs w:val="26"/>
              </w:rPr>
            </w:pPr>
            <w:r>
              <w:rPr>
                <w:sz w:val="26"/>
                <w:szCs w:val="26"/>
              </w:rPr>
              <w:t>Бросок набивного мяча 3 кг снизу вперед</w:t>
            </w:r>
          </w:p>
        </w:tc>
        <w:tc>
          <w:tcPr>
            <w:tcW w:w="0" w:type="auto"/>
            <w:vMerge w:val="restart"/>
            <w:vAlign w:val="center"/>
          </w:tcPr>
          <w:p w:rsidR="009030B2" w:rsidRPr="00CF4532" w:rsidRDefault="009030B2" w:rsidP="00B60A4D">
            <w:pPr>
              <w:pStyle w:val="Bodytext50"/>
              <w:shd w:val="clear" w:color="auto" w:fill="auto"/>
              <w:spacing w:before="0" w:line="360" w:lineRule="auto"/>
              <w:ind w:right="43"/>
              <w:rPr>
                <w:sz w:val="26"/>
                <w:szCs w:val="26"/>
              </w:rPr>
            </w:pPr>
          </w:p>
          <w:p w:rsidR="009030B2" w:rsidRPr="00CF4532" w:rsidRDefault="009030B2" w:rsidP="00B60A4D">
            <w:pPr>
              <w:pStyle w:val="Bodytext50"/>
              <w:shd w:val="clear" w:color="auto" w:fill="auto"/>
              <w:spacing w:before="0" w:line="360" w:lineRule="auto"/>
              <w:ind w:right="43"/>
              <w:rPr>
                <w:sz w:val="26"/>
                <w:szCs w:val="26"/>
              </w:rPr>
            </w:pPr>
            <w:r>
              <w:rPr>
                <w:sz w:val="26"/>
                <w:szCs w:val="26"/>
              </w:rPr>
              <w:t>м</w:t>
            </w:r>
          </w:p>
        </w:tc>
        <w:tc>
          <w:tcPr>
            <w:tcW w:w="0" w:type="auto"/>
            <w:gridSpan w:val="2"/>
            <w:vAlign w:val="center"/>
          </w:tcPr>
          <w:p w:rsidR="009030B2" w:rsidRPr="00CF4532" w:rsidRDefault="009030B2" w:rsidP="00B60A4D">
            <w:pPr>
              <w:pStyle w:val="Bodytext50"/>
              <w:shd w:val="clear" w:color="auto" w:fill="auto"/>
              <w:spacing w:before="0" w:line="360" w:lineRule="auto"/>
              <w:ind w:right="43"/>
              <w:rPr>
                <w:sz w:val="26"/>
                <w:szCs w:val="26"/>
              </w:rPr>
            </w:pPr>
            <w:r w:rsidRPr="00CF4532">
              <w:rPr>
                <w:sz w:val="26"/>
                <w:szCs w:val="26"/>
              </w:rPr>
              <w:t>Не менее</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D351FC"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D351FC"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D351FC" w:rsidRDefault="009030B2" w:rsidP="00B60A4D">
            <w:pPr>
              <w:pStyle w:val="Bodytext50"/>
              <w:shd w:val="clear" w:color="auto" w:fill="auto"/>
              <w:spacing w:before="0" w:line="360" w:lineRule="auto"/>
              <w:ind w:right="43"/>
              <w:rPr>
                <w:sz w:val="26"/>
                <w:szCs w:val="26"/>
              </w:rPr>
            </w:pPr>
            <w:r>
              <w:rPr>
                <w:sz w:val="26"/>
                <w:szCs w:val="26"/>
              </w:rPr>
              <w:t>10</w:t>
            </w:r>
          </w:p>
        </w:tc>
        <w:tc>
          <w:tcPr>
            <w:tcW w:w="0" w:type="auto"/>
            <w:vAlign w:val="center"/>
          </w:tcPr>
          <w:p w:rsidR="009030B2" w:rsidRPr="00D351FC" w:rsidRDefault="009030B2" w:rsidP="00B60A4D">
            <w:pPr>
              <w:pStyle w:val="Bodytext50"/>
              <w:shd w:val="clear" w:color="auto" w:fill="auto"/>
              <w:spacing w:before="0" w:line="360" w:lineRule="auto"/>
              <w:ind w:right="43"/>
              <w:rPr>
                <w:sz w:val="26"/>
                <w:szCs w:val="26"/>
              </w:rPr>
            </w:pPr>
            <w:r>
              <w:rPr>
                <w:sz w:val="26"/>
                <w:szCs w:val="26"/>
              </w:rPr>
              <w:t>8</w:t>
            </w:r>
          </w:p>
        </w:tc>
      </w:tr>
      <w:tr w:rsidR="009030B2" w:rsidRPr="0088602B" w:rsidTr="00B60A4D">
        <w:tc>
          <w:tcPr>
            <w:tcW w:w="709" w:type="dxa"/>
            <w:vMerge w:val="restart"/>
            <w:vAlign w:val="center"/>
          </w:tcPr>
          <w:p w:rsidR="009030B2" w:rsidRPr="0088602B" w:rsidRDefault="009030B2" w:rsidP="00B60A4D">
            <w:pPr>
              <w:pStyle w:val="Bodytext50"/>
              <w:shd w:val="clear" w:color="auto" w:fill="auto"/>
              <w:spacing w:before="0" w:line="360" w:lineRule="auto"/>
              <w:ind w:right="43"/>
              <w:rPr>
                <w:sz w:val="26"/>
                <w:szCs w:val="26"/>
              </w:rPr>
            </w:pPr>
            <w:r>
              <w:rPr>
                <w:sz w:val="26"/>
                <w:szCs w:val="26"/>
              </w:rPr>
              <w:t>4</w:t>
            </w:r>
          </w:p>
        </w:tc>
        <w:tc>
          <w:tcPr>
            <w:tcW w:w="4352" w:type="dxa"/>
            <w:vMerge w:val="restart"/>
            <w:vAlign w:val="center"/>
          </w:tcPr>
          <w:p w:rsidR="009030B2" w:rsidRPr="00D351FC" w:rsidRDefault="009030B2" w:rsidP="00B60A4D">
            <w:pPr>
              <w:pStyle w:val="Bodytext50"/>
              <w:shd w:val="clear" w:color="auto" w:fill="auto"/>
              <w:spacing w:before="0" w:line="240" w:lineRule="auto"/>
              <w:ind w:right="43"/>
              <w:rPr>
                <w:sz w:val="26"/>
                <w:szCs w:val="26"/>
              </w:rPr>
            </w:pPr>
            <w:r w:rsidRPr="00CF4532">
              <w:rPr>
                <w:sz w:val="26"/>
                <w:szCs w:val="26"/>
              </w:rPr>
              <w:t>Прыжок в длину с места отталкиванием двумя ногами, с приземлением на обе ноги</w:t>
            </w:r>
          </w:p>
        </w:tc>
        <w:tc>
          <w:tcPr>
            <w:tcW w:w="0" w:type="auto"/>
            <w:vMerge w:val="restart"/>
            <w:vAlign w:val="center"/>
          </w:tcPr>
          <w:p w:rsidR="009030B2" w:rsidRDefault="009030B2" w:rsidP="00B60A4D">
            <w:pPr>
              <w:pStyle w:val="Bodytext50"/>
              <w:shd w:val="clear" w:color="auto" w:fill="auto"/>
              <w:spacing w:before="0" w:line="360" w:lineRule="auto"/>
              <w:ind w:right="43"/>
              <w:rPr>
                <w:sz w:val="26"/>
                <w:szCs w:val="26"/>
              </w:rPr>
            </w:pPr>
          </w:p>
          <w:p w:rsidR="009030B2" w:rsidRPr="00D351FC" w:rsidRDefault="009030B2" w:rsidP="00B60A4D">
            <w:pPr>
              <w:pStyle w:val="Bodytext50"/>
              <w:shd w:val="clear" w:color="auto" w:fill="auto"/>
              <w:spacing w:before="0" w:line="360" w:lineRule="auto"/>
              <w:ind w:right="43"/>
              <w:rPr>
                <w:sz w:val="26"/>
                <w:szCs w:val="26"/>
              </w:rPr>
            </w:pPr>
            <w:r w:rsidRPr="00CF4532">
              <w:rPr>
                <w:sz w:val="26"/>
                <w:szCs w:val="26"/>
              </w:rPr>
              <w:t>см</w:t>
            </w:r>
          </w:p>
        </w:tc>
        <w:tc>
          <w:tcPr>
            <w:tcW w:w="0" w:type="auto"/>
            <w:gridSpan w:val="2"/>
            <w:vAlign w:val="center"/>
          </w:tcPr>
          <w:p w:rsidR="009030B2" w:rsidRPr="00D351FC" w:rsidRDefault="009030B2" w:rsidP="00B60A4D">
            <w:pPr>
              <w:pStyle w:val="Bodytext50"/>
              <w:shd w:val="clear" w:color="auto" w:fill="auto"/>
              <w:spacing w:before="0" w:line="360" w:lineRule="auto"/>
              <w:ind w:right="43"/>
              <w:rPr>
                <w:sz w:val="26"/>
                <w:szCs w:val="26"/>
              </w:rPr>
            </w:pPr>
            <w:r w:rsidRPr="00CF4532">
              <w:rPr>
                <w:sz w:val="26"/>
                <w:szCs w:val="26"/>
              </w:rPr>
              <w:t>Не менее</w:t>
            </w:r>
          </w:p>
        </w:tc>
      </w:tr>
      <w:tr w:rsidR="009030B2" w:rsidRPr="0088602B" w:rsidTr="00B60A4D">
        <w:tc>
          <w:tcPr>
            <w:tcW w:w="709" w:type="dxa"/>
            <w:vMerge/>
            <w:vAlign w:val="center"/>
          </w:tcPr>
          <w:p w:rsidR="009030B2" w:rsidRPr="0088602B" w:rsidRDefault="009030B2" w:rsidP="00B60A4D">
            <w:pPr>
              <w:pStyle w:val="Bodytext50"/>
              <w:shd w:val="clear" w:color="auto" w:fill="auto"/>
              <w:spacing w:before="0" w:line="360" w:lineRule="auto"/>
              <w:ind w:right="43"/>
              <w:rPr>
                <w:sz w:val="26"/>
                <w:szCs w:val="26"/>
              </w:rPr>
            </w:pPr>
          </w:p>
        </w:tc>
        <w:tc>
          <w:tcPr>
            <w:tcW w:w="4352" w:type="dxa"/>
            <w:vMerge/>
            <w:vAlign w:val="center"/>
          </w:tcPr>
          <w:p w:rsidR="009030B2" w:rsidRPr="00D351FC"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D351FC"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D351FC" w:rsidRDefault="009030B2" w:rsidP="00B60A4D">
            <w:pPr>
              <w:pStyle w:val="Bodytext50"/>
              <w:shd w:val="clear" w:color="auto" w:fill="auto"/>
              <w:spacing w:before="0" w:line="360" w:lineRule="auto"/>
              <w:ind w:right="43"/>
              <w:rPr>
                <w:sz w:val="26"/>
                <w:szCs w:val="26"/>
              </w:rPr>
            </w:pPr>
            <w:r w:rsidRPr="00CF4532">
              <w:rPr>
                <w:sz w:val="26"/>
                <w:szCs w:val="26"/>
              </w:rPr>
              <w:t>1</w:t>
            </w:r>
            <w:r>
              <w:rPr>
                <w:sz w:val="26"/>
                <w:szCs w:val="26"/>
              </w:rPr>
              <w:t>8</w:t>
            </w:r>
            <w:r w:rsidRPr="00CF4532">
              <w:rPr>
                <w:sz w:val="26"/>
                <w:szCs w:val="26"/>
              </w:rPr>
              <w:t>0</w:t>
            </w:r>
          </w:p>
        </w:tc>
        <w:tc>
          <w:tcPr>
            <w:tcW w:w="0" w:type="auto"/>
            <w:vAlign w:val="center"/>
          </w:tcPr>
          <w:p w:rsidR="009030B2" w:rsidRPr="00D351FC" w:rsidRDefault="009030B2" w:rsidP="00B60A4D">
            <w:pPr>
              <w:pStyle w:val="Bodytext50"/>
              <w:shd w:val="clear" w:color="auto" w:fill="auto"/>
              <w:spacing w:before="0" w:line="360" w:lineRule="auto"/>
              <w:ind w:right="43"/>
              <w:rPr>
                <w:sz w:val="26"/>
                <w:szCs w:val="26"/>
              </w:rPr>
            </w:pPr>
            <w:r w:rsidRPr="00CF4532">
              <w:rPr>
                <w:sz w:val="26"/>
                <w:szCs w:val="26"/>
              </w:rPr>
              <w:t>1</w:t>
            </w:r>
            <w:r>
              <w:rPr>
                <w:sz w:val="26"/>
                <w:szCs w:val="26"/>
              </w:rPr>
              <w:t>7</w:t>
            </w:r>
            <w:r w:rsidRPr="00CF4532">
              <w:rPr>
                <w:sz w:val="26"/>
                <w:szCs w:val="26"/>
              </w:rPr>
              <w:t>0</w:t>
            </w:r>
          </w:p>
        </w:tc>
      </w:tr>
      <w:tr w:rsidR="009030B2" w:rsidRPr="0088602B" w:rsidTr="00B60A4D">
        <w:tc>
          <w:tcPr>
            <w:tcW w:w="10105" w:type="dxa"/>
            <w:gridSpan w:val="5"/>
            <w:vAlign w:val="center"/>
          </w:tcPr>
          <w:p w:rsidR="009030B2" w:rsidRPr="00CF4532" w:rsidRDefault="009030B2" w:rsidP="00B60A4D">
            <w:pPr>
              <w:pStyle w:val="Bodytext50"/>
              <w:shd w:val="clear" w:color="auto" w:fill="auto"/>
              <w:spacing w:before="0" w:line="360" w:lineRule="auto"/>
              <w:ind w:right="43"/>
              <w:rPr>
                <w:sz w:val="26"/>
                <w:szCs w:val="26"/>
              </w:rPr>
            </w:pPr>
            <w:r>
              <w:rPr>
                <w:sz w:val="26"/>
                <w:szCs w:val="26"/>
              </w:rPr>
              <w:t>Присвоение 3 спортивного разряда</w:t>
            </w:r>
          </w:p>
        </w:tc>
      </w:tr>
    </w:tbl>
    <w:p w:rsidR="009030B2" w:rsidRDefault="009030B2" w:rsidP="009030B2">
      <w:pPr>
        <w:pStyle w:val="Bodytext50"/>
        <w:spacing w:before="0" w:line="360" w:lineRule="auto"/>
        <w:ind w:right="43"/>
        <w:rPr>
          <w:b/>
          <w:color w:val="FF0000"/>
          <w:sz w:val="28"/>
          <w:szCs w:val="28"/>
        </w:rPr>
      </w:pPr>
    </w:p>
    <w:p w:rsidR="009030B2" w:rsidRPr="001B40A7" w:rsidRDefault="009030B2" w:rsidP="009030B2">
      <w:pPr>
        <w:pStyle w:val="Bodytext50"/>
        <w:spacing w:before="0" w:line="360" w:lineRule="auto"/>
        <w:ind w:right="43"/>
        <w:rPr>
          <w:sz w:val="28"/>
          <w:szCs w:val="28"/>
        </w:rPr>
      </w:pPr>
      <w:r w:rsidRPr="001B40A7">
        <w:rPr>
          <w:b/>
          <w:sz w:val="28"/>
          <w:szCs w:val="28"/>
        </w:rPr>
        <w:t>Нормативы общей физической и специальной подготовки для зачисления и перевода в группы на этапе совершенствования спортивного мастерства</w:t>
      </w:r>
      <w:r w:rsidRPr="001B40A7">
        <w:rPr>
          <w:sz w:val="28"/>
          <w:szCs w:val="28"/>
        </w:rPr>
        <w:t xml:space="preserve"> </w:t>
      </w:r>
    </w:p>
    <w:p w:rsidR="009030B2" w:rsidRDefault="009030B2" w:rsidP="009030B2">
      <w:pPr>
        <w:pStyle w:val="Bodytext50"/>
        <w:spacing w:before="0" w:line="360" w:lineRule="auto"/>
        <w:ind w:right="43"/>
        <w:jc w:val="right"/>
        <w:rPr>
          <w:sz w:val="28"/>
          <w:szCs w:val="28"/>
        </w:rPr>
      </w:pPr>
      <w:r w:rsidRPr="001B40A7">
        <w:rPr>
          <w:sz w:val="28"/>
          <w:szCs w:val="28"/>
        </w:rPr>
        <w:lastRenderedPageBreak/>
        <w:t>Таблица №1</w:t>
      </w:r>
      <w:r>
        <w:rPr>
          <w:sz w:val="28"/>
          <w:szCs w:val="28"/>
        </w:rPr>
        <w:t>1</w:t>
      </w:r>
    </w:p>
    <w:tbl>
      <w:tblPr>
        <w:tblStyle w:val="aa"/>
        <w:tblW w:w="0" w:type="auto"/>
        <w:tblInd w:w="108" w:type="dxa"/>
        <w:tblLook w:val="04A0"/>
      </w:tblPr>
      <w:tblGrid>
        <w:gridCol w:w="739"/>
        <w:gridCol w:w="4528"/>
        <w:gridCol w:w="1605"/>
        <w:gridCol w:w="1390"/>
        <w:gridCol w:w="1201"/>
      </w:tblGrid>
      <w:tr w:rsidR="009030B2" w:rsidRPr="009008F3" w:rsidTr="00B60A4D">
        <w:tc>
          <w:tcPr>
            <w:tcW w:w="739" w:type="dxa"/>
            <w:vMerge w:val="restart"/>
            <w:vAlign w:val="center"/>
          </w:tcPr>
          <w:p w:rsidR="009030B2" w:rsidRPr="009008F3" w:rsidRDefault="009030B2" w:rsidP="00B60A4D">
            <w:pPr>
              <w:pStyle w:val="Bodytext50"/>
              <w:shd w:val="clear" w:color="auto" w:fill="auto"/>
              <w:spacing w:before="0" w:line="240" w:lineRule="auto"/>
              <w:ind w:right="43"/>
              <w:rPr>
                <w:sz w:val="26"/>
                <w:szCs w:val="26"/>
              </w:rPr>
            </w:pPr>
            <w:r w:rsidRPr="009008F3">
              <w:rPr>
                <w:sz w:val="26"/>
                <w:szCs w:val="26"/>
              </w:rPr>
              <w:t>№ п/п</w:t>
            </w:r>
          </w:p>
        </w:tc>
        <w:tc>
          <w:tcPr>
            <w:tcW w:w="4528" w:type="dxa"/>
            <w:vMerge w:val="restart"/>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Упражнения</w:t>
            </w:r>
          </w:p>
        </w:tc>
        <w:tc>
          <w:tcPr>
            <w:tcW w:w="0" w:type="auto"/>
            <w:vMerge w:val="restart"/>
            <w:vAlign w:val="center"/>
          </w:tcPr>
          <w:p w:rsidR="009030B2" w:rsidRPr="009008F3" w:rsidRDefault="009030B2" w:rsidP="00B60A4D">
            <w:pPr>
              <w:pStyle w:val="Bodytext50"/>
              <w:shd w:val="clear" w:color="auto" w:fill="auto"/>
              <w:spacing w:before="0" w:line="240" w:lineRule="auto"/>
              <w:ind w:right="43"/>
              <w:rPr>
                <w:sz w:val="26"/>
                <w:szCs w:val="26"/>
              </w:rPr>
            </w:pPr>
            <w:r w:rsidRPr="009008F3">
              <w:rPr>
                <w:sz w:val="26"/>
                <w:szCs w:val="26"/>
              </w:rPr>
              <w:t>Единица измерения</w:t>
            </w:r>
          </w:p>
        </w:tc>
        <w:tc>
          <w:tcPr>
            <w:tcW w:w="0" w:type="auto"/>
            <w:gridSpan w:val="2"/>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Норматив</w:t>
            </w:r>
          </w:p>
        </w:tc>
      </w:tr>
      <w:tr w:rsidR="009030B2" w:rsidRPr="009008F3" w:rsidTr="00B60A4D">
        <w:tc>
          <w:tcPr>
            <w:tcW w:w="739" w:type="dxa"/>
            <w:vMerge/>
            <w:vAlign w:val="center"/>
          </w:tcPr>
          <w:p w:rsidR="009030B2" w:rsidRPr="009008F3"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9008F3" w:rsidRDefault="009030B2" w:rsidP="00B60A4D">
            <w:pPr>
              <w:pStyle w:val="Bodytext50"/>
              <w:shd w:val="clear" w:color="auto" w:fill="auto"/>
              <w:spacing w:before="0" w:line="360" w:lineRule="auto"/>
              <w:ind w:right="43"/>
              <w:rPr>
                <w:sz w:val="26"/>
                <w:szCs w:val="26"/>
              </w:rPr>
            </w:pPr>
          </w:p>
        </w:tc>
        <w:tc>
          <w:tcPr>
            <w:tcW w:w="0" w:type="auto"/>
            <w:vMerge/>
            <w:vAlign w:val="center"/>
          </w:tcPr>
          <w:p w:rsidR="009030B2" w:rsidRPr="009008F3"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Мальчики</w:t>
            </w:r>
          </w:p>
        </w:tc>
        <w:tc>
          <w:tcPr>
            <w:tcW w:w="0" w:type="auto"/>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Девочки</w:t>
            </w:r>
          </w:p>
        </w:tc>
      </w:tr>
      <w:tr w:rsidR="009030B2" w:rsidRPr="009008F3" w:rsidTr="00B60A4D">
        <w:tc>
          <w:tcPr>
            <w:tcW w:w="10311" w:type="dxa"/>
            <w:gridSpan w:val="5"/>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Для спортивной дисциплины: бег на короткие дистанции</w:t>
            </w:r>
          </w:p>
        </w:tc>
      </w:tr>
      <w:tr w:rsidR="009030B2" w:rsidRPr="009008F3" w:rsidTr="00B60A4D">
        <w:tc>
          <w:tcPr>
            <w:tcW w:w="739" w:type="dxa"/>
            <w:vMerge w:val="restart"/>
            <w:vAlign w:val="center"/>
          </w:tcPr>
          <w:p w:rsidR="009030B2" w:rsidRPr="009008F3" w:rsidRDefault="009030B2" w:rsidP="00B60A4D">
            <w:pPr>
              <w:pStyle w:val="Bodytext50"/>
              <w:shd w:val="clear" w:color="auto" w:fill="auto"/>
              <w:spacing w:before="0" w:line="360" w:lineRule="auto"/>
              <w:ind w:right="43"/>
              <w:rPr>
                <w:sz w:val="26"/>
                <w:szCs w:val="26"/>
              </w:rPr>
            </w:pPr>
          </w:p>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1</w:t>
            </w:r>
          </w:p>
        </w:tc>
        <w:tc>
          <w:tcPr>
            <w:tcW w:w="4528" w:type="dxa"/>
            <w:vMerge w:val="restart"/>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Бег 60 м с высокого старта</w:t>
            </w:r>
          </w:p>
        </w:tc>
        <w:tc>
          <w:tcPr>
            <w:tcW w:w="0" w:type="auto"/>
            <w:vMerge w:val="restart"/>
            <w:vAlign w:val="center"/>
          </w:tcPr>
          <w:p w:rsidR="009030B2" w:rsidRPr="009008F3" w:rsidRDefault="009030B2" w:rsidP="00B60A4D">
            <w:pPr>
              <w:pStyle w:val="Bodytext50"/>
              <w:shd w:val="clear" w:color="auto" w:fill="auto"/>
              <w:spacing w:before="0" w:line="360" w:lineRule="auto"/>
              <w:ind w:right="43"/>
              <w:rPr>
                <w:sz w:val="26"/>
                <w:szCs w:val="26"/>
              </w:rPr>
            </w:pPr>
          </w:p>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с</w:t>
            </w:r>
          </w:p>
        </w:tc>
        <w:tc>
          <w:tcPr>
            <w:tcW w:w="0" w:type="auto"/>
            <w:gridSpan w:val="2"/>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Не более</w:t>
            </w:r>
          </w:p>
        </w:tc>
      </w:tr>
      <w:tr w:rsidR="009030B2" w:rsidRPr="009008F3" w:rsidTr="00B60A4D">
        <w:tc>
          <w:tcPr>
            <w:tcW w:w="739" w:type="dxa"/>
            <w:vMerge/>
            <w:vAlign w:val="center"/>
          </w:tcPr>
          <w:p w:rsidR="009030B2" w:rsidRPr="009008F3"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9008F3" w:rsidRDefault="009030B2" w:rsidP="00B60A4D">
            <w:pPr>
              <w:pStyle w:val="Bodytext50"/>
              <w:shd w:val="clear" w:color="auto" w:fill="auto"/>
              <w:spacing w:before="0" w:line="360" w:lineRule="auto"/>
              <w:ind w:right="43"/>
              <w:rPr>
                <w:sz w:val="26"/>
                <w:szCs w:val="26"/>
              </w:rPr>
            </w:pPr>
          </w:p>
        </w:tc>
        <w:tc>
          <w:tcPr>
            <w:tcW w:w="0" w:type="auto"/>
            <w:vMerge/>
            <w:vAlign w:val="center"/>
          </w:tcPr>
          <w:p w:rsidR="009030B2" w:rsidRPr="009008F3"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7,3</w:t>
            </w:r>
          </w:p>
        </w:tc>
        <w:tc>
          <w:tcPr>
            <w:tcW w:w="0" w:type="auto"/>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8,2</w:t>
            </w:r>
          </w:p>
        </w:tc>
      </w:tr>
      <w:tr w:rsidR="009030B2" w:rsidRPr="009008F3" w:rsidTr="00B60A4D">
        <w:tc>
          <w:tcPr>
            <w:tcW w:w="739" w:type="dxa"/>
            <w:vMerge w:val="restart"/>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2</w:t>
            </w:r>
          </w:p>
        </w:tc>
        <w:tc>
          <w:tcPr>
            <w:tcW w:w="4528" w:type="dxa"/>
            <w:vMerge w:val="restart"/>
            <w:vAlign w:val="center"/>
          </w:tcPr>
          <w:p w:rsidR="009030B2" w:rsidRPr="009008F3" w:rsidRDefault="009030B2" w:rsidP="00B60A4D">
            <w:pPr>
              <w:pStyle w:val="Bodytext50"/>
              <w:shd w:val="clear" w:color="auto" w:fill="auto"/>
              <w:spacing w:before="0" w:line="240" w:lineRule="auto"/>
              <w:ind w:right="43"/>
              <w:rPr>
                <w:sz w:val="26"/>
                <w:szCs w:val="26"/>
              </w:rPr>
            </w:pPr>
            <w:r w:rsidRPr="009008F3">
              <w:rPr>
                <w:sz w:val="26"/>
                <w:szCs w:val="26"/>
              </w:rPr>
              <w:t>Бег 300 м с высокого старта</w:t>
            </w:r>
          </w:p>
        </w:tc>
        <w:tc>
          <w:tcPr>
            <w:tcW w:w="0" w:type="auto"/>
            <w:vMerge w:val="restart"/>
            <w:vAlign w:val="center"/>
          </w:tcPr>
          <w:p w:rsidR="009030B2" w:rsidRPr="009008F3" w:rsidRDefault="009030B2" w:rsidP="00B60A4D">
            <w:pPr>
              <w:pStyle w:val="Bodytext50"/>
              <w:shd w:val="clear" w:color="auto" w:fill="auto"/>
              <w:spacing w:before="0" w:line="360" w:lineRule="auto"/>
              <w:ind w:right="43"/>
              <w:rPr>
                <w:sz w:val="26"/>
                <w:szCs w:val="26"/>
              </w:rPr>
            </w:pPr>
          </w:p>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с</w:t>
            </w:r>
          </w:p>
        </w:tc>
        <w:tc>
          <w:tcPr>
            <w:tcW w:w="0" w:type="auto"/>
            <w:gridSpan w:val="2"/>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Не более</w:t>
            </w:r>
          </w:p>
        </w:tc>
      </w:tr>
      <w:tr w:rsidR="009030B2" w:rsidRPr="009008F3" w:rsidTr="00B60A4D">
        <w:tc>
          <w:tcPr>
            <w:tcW w:w="739" w:type="dxa"/>
            <w:vMerge/>
            <w:vAlign w:val="center"/>
          </w:tcPr>
          <w:p w:rsidR="009030B2" w:rsidRPr="009008F3"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9008F3"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9008F3"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38,5</w:t>
            </w:r>
          </w:p>
        </w:tc>
        <w:tc>
          <w:tcPr>
            <w:tcW w:w="0" w:type="auto"/>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42,5</w:t>
            </w:r>
          </w:p>
        </w:tc>
      </w:tr>
      <w:tr w:rsidR="009030B2" w:rsidRPr="009008F3" w:rsidTr="00B60A4D">
        <w:tc>
          <w:tcPr>
            <w:tcW w:w="739" w:type="dxa"/>
            <w:vMerge w:val="restart"/>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3</w:t>
            </w:r>
          </w:p>
        </w:tc>
        <w:tc>
          <w:tcPr>
            <w:tcW w:w="4528" w:type="dxa"/>
            <w:vMerge w:val="restart"/>
            <w:vAlign w:val="center"/>
          </w:tcPr>
          <w:p w:rsidR="009030B2" w:rsidRPr="009008F3" w:rsidRDefault="009030B2" w:rsidP="00B60A4D">
            <w:pPr>
              <w:pStyle w:val="Bodytext50"/>
              <w:shd w:val="clear" w:color="auto" w:fill="auto"/>
              <w:spacing w:before="0" w:line="240" w:lineRule="auto"/>
              <w:ind w:right="43"/>
              <w:rPr>
                <w:sz w:val="26"/>
                <w:szCs w:val="26"/>
              </w:rPr>
            </w:pPr>
            <w:r w:rsidRPr="009008F3">
              <w:rPr>
                <w:sz w:val="26"/>
                <w:szCs w:val="26"/>
              </w:rPr>
              <w:t>Десятерной прыжок в длину с места</w:t>
            </w:r>
          </w:p>
        </w:tc>
        <w:tc>
          <w:tcPr>
            <w:tcW w:w="0" w:type="auto"/>
            <w:vMerge w:val="restart"/>
            <w:vAlign w:val="center"/>
          </w:tcPr>
          <w:p w:rsidR="009030B2" w:rsidRPr="009008F3" w:rsidRDefault="009030B2" w:rsidP="00B60A4D">
            <w:pPr>
              <w:pStyle w:val="Bodytext50"/>
              <w:shd w:val="clear" w:color="auto" w:fill="auto"/>
              <w:spacing w:before="0" w:line="360" w:lineRule="auto"/>
              <w:ind w:right="43"/>
              <w:rPr>
                <w:sz w:val="26"/>
                <w:szCs w:val="26"/>
              </w:rPr>
            </w:pPr>
          </w:p>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м</w:t>
            </w:r>
          </w:p>
        </w:tc>
        <w:tc>
          <w:tcPr>
            <w:tcW w:w="0" w:type="auto"/>
            <w:gridSpan w:val="2"/>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Не менее</w:t>
            </w:r>
          </w:p>
        </w:tc>
      </w:tr>
      <w:tr w:rsidR="009030B2" w:rsidRPr="009008F3" w:rsidTr="00B60A4D">
        <w:tc>
          <w:tcPr>
            <w:tcW w:w="739" w:type="dxa"/>
            <w:vMerge/>
            <w:vAlign w:val="center"/>
          </w:tcPr>
          <w:p w:rsidR="009030B2" w:rsidRPr="009008F3"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9008F3"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9008F3"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25</w:t>
            </w:r>
          </w:p>
        </w:tc>
        <w:tc>
          <w:tcPr>
            <w:tcW w:w="0" w:type="auto"/>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23</w:t>
            </w:r>
          </w:p>
        </w:tc>
      </w:tr>
      <w:tr w:rsidR="009030B2" w:rsidRPr="009008F3" w:rsidTr="00B60A4D">
        <w:tc>
          <w:tcPr>
            <w:tcW w:w="739" w:type="dxa"/>
            <w:vMerge w:val="restart"/>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4</w:t>
            </w:r>
          </w:p>
        </w:tc>
        <w:tc>
          <w:tcPr>
            <w:tcW w:w="4528" w:type="dxa"/>
            <w:vMerge w:val="restart"/>
            <w:vAlign w:val="center"/>
          </w:tcPr>
          <w:p w:rsidR="009030B2" w:rsidRPr="009008F3" w:rsidRDefault="009030B2" w:rsidP="00B60A4D">
            <w:pPr>
              <w:pStyle w:val="Bodytext50"/>
              <w:shd w:val="clear" w:color="auto" w:fill="auto"/>
              <w:spacing w:before="0" w:line="240" w:lineRule="auto"/>
              <w:ind w:right="43"/>
              <w:rPr>
                <w:sz w:val="26"/>
                <w:szCs w:val="26"/>
              </w:rPr>
            </w:pPr>
            <w:r w:rsidRPr="009008F3">
              <w:rPr>
                <w:sz w:val="26"/>
                <w:szCs w:val="26"/>
              </w:rPr>
              <w:t>Прыжок в длину с места отталкиванием двумя ногами, с приземлением на обе ноги</w:t>
            </w:r>
          </w:p>
        </w:tc>
        <w:tc>
          <w:tcPr>
            <w:tcW w:w="0" w:type="auto"/>
            <w:vMerge w:val="restart"/>
            <w:vAlign w:val="center"/>
          </w:tcPr>
          <w:p w:rsidR="009030B2" w:rsidRPr="009008F3" w:rsidRDefault="009030B2" w:rsidP="00B60A4D">
            <w:pPr>
              <w:pStyle w:val="Bodytext50"/>
              <w:shd w:val="clear" w:color="auto" w:fill="auto"/>
              <w:spacing w:before="0" w:line="360" w:lineRule="auto"/>
              <w:ind w:right="43"/>
              <w:rPr>
                <w:sz w:val="26"/>
                <w:szCs w:val="26"/>
              </w:rPr>
            </w:pPr>
          </w:p>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см</w:t>
            </w:r>
          </w:p>
        </w:tc>
        <w:tc>
          <w:tcPr>
            <w:tcW w:w="0" w:type="auto"/>
            <w:gridSpan w:val="2"/>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Не менее</w:t>
            </w:r>
          </w:p>
        </w:tc>
      </w:tr>
      <w:tr w:rsidR="009030B2" w:rsidRPr="009008F3" w:rsidTr="00B60A4D">
        <w:tc>
          <w:tcPr>
            <w:tcW w:w="739" w:type="dxa"/>
            <w:vMerge/>
            <w:vAlign w:val="center"/>
          </w:tcPr>
          <w:p w:rsidR="009030B2" w:rsidRPr="009008F3"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9008F3"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9008F3"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190</w:t>
            </w:r>
          </w:p>
        </w:tc>
        <w:tc>
          <w:tcPr>
            <w:tcW w:w="0" w:type="auto"/>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180</w:t>
            </w:r>
          </w:p>
        </w:tc>
      </w:tr>
      <w:tr w:rsidR="009030B2" w:rsidRPr="009008F3" w:rsidTr="00B60A4D">
        <w:tc>
          <w:tcPr>
            <w:tcW w:w="10311" w:type="dxa"/>
            <w:gridSpan w:val="5"/>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Присвоение разряда кандидата в мастера спорта</w:t>
            </w:r>
          </w:p>
        </w:tc>
      </w:tr>
      <w:tr w:rsidR="009030B2" w:rsidRPr="009008F3" w:rsidTr="00B60A4D">
        <w:tc>
          <w:tcPr>
            <w:tcW w:w="10311" w:type="dxa"/>
            <w:gridSpan w:val="5"/>
            <w:vAlign w:val="center"/>
          </w:tcPr>
          <w:p w:rsidR="009030B2" w:rsidRPr="009008F3" w:rsidRDefault="009030B2" w:rsidP="00B60A4D">
            <w:pPr>
              <w:pStyle w:val="Bodytext50"/>
              <w:shd w:val="clear" w:color="auto" w:fill="auto"/>
              <w:spacing w:before="0" w:line="360" w:lineRule="auto"/>
              <w:ind w:right="43"/>
              <w:rPr>
                <w:sz w:val="26"/>
                <w:szCs w:val="26"/>
              </w:rPr>
            </w:pPr>
            <w:r w:rsidRPr="009008F3">
              <w:rPr>
                <w:sz w:val="26"/>
                <w:szCs w:val="26"/>
              </w:rPr>
              <w:t>Для спортивной дисциплины: бег на средние и длинные дистанции, спортивная ходьба</w:t>
            </w:r>
          </w:p>
        </w:tc>
      </w:tr>
      <w:tr w:rsidR="009030B2" w:rsidRPr="009008F3" w:rsidTr="00B60A4D">
        <w:tc>
          <w:tcPr>
            <w:tcW w:w="739" w:type="dxa"/>
            <w:vMerge w:val="restart"/>
            <w:vAlign w:val="center"/>
          </w:tcPr>
          <w:p w:rsidR="009030B2" w:rsidRPr="00D859BF" w:rsidRDefault="009030B2" w:rsidP="00B60A4D">
            <w:pPr>
              <w:pStyle w:val="Bodytext50"/>
              <w:shd w:val="clear" w:color="auto" w:fill="auto"/>
              <w:spacing w:before="0" w:line="360" w:lineRule="auto"/>
              <w:ind w:right="43"/>
              <w:rPr>
                <w:sz w:val="26"/>
                <w:szCs w:val="26"/>
              </w:rPr>
            </w:pPr>
            <w:r w:rsidRPr="00D859BF">
              <w:rPr>
                <w:sz w:val="26"/>
                <w:szCs w:val="26"/>
              </w:rPr>
              <w:t>1</w:t>
            </w:r>
          </w:p>
        </w:tc>
        <w:tc>
          <w:tcPr>
            <w:tcW w:w="4528" w:type="dxa"/>
            <w:vMerge w:val="restart"/>
            <w:vAlign w:val="center"/>
          </w:tcPr>
          <w:p w:rsidR="009030B2" w:rsidRPr="00D859BF" w:rsidRDefault="009030B2" w:rsidP="00B60A4D">
            <w:pPr>
              <w:pStyle w:val="Bodytext50"/>
              <w:shd w:val="clear" w:color="auto" w:fill="auto"/>
              <w:spacing w:before="0" w:line="360" w:lineRule="auto"/>
              <w:ind w:right="43"/>
              <w:rPr>
                <w:sz w:val="26"/>
                <w:szCs w:val="26"/>
              </w:rPr>
            </w:pPr>
            <w:r w:rsidRPr="00D859BF">
              <w:rPr>
                <w:sz w:val="26"/>
                <w:szCs w:val="26"/>
              </w:rPr>
              <w:t>Бег 60 м с высокого старта</w:t>
            </w:r>
          </w:p>
        </w:tc>
        <w:tc>
          <w:tcPr>
            <w:tcW w:w="0" w:type="auto"/>
            <w:vMerge w:val="restart"/>
            <w:vAlign w:val="center"/>
          </w:tcPr>
          <w:p w:rsidR="009030B2" w:rsidRPr="00D859BF" w:rsidRDefault="009030B2" w:rsidP="00B60A4D">
            <w:pPr>
              <w:pStyle w:val="Bodytext50"/>
              <w:shd w:val="clear" w:color="auto" w:fill="auto"/>
              <w:spacing w:before="0" w:line="360" w:lineRule="auto"/>
              <w:ind w:right="43"/>
              <w:rPr>
                <w:sz w:val="26"/>
                <w:szCs w:val="26"/>
              </w:rPr>
            </w:pPr>
          </w:p>
          <w:p w:rsidR="009030B2" w:rsidRPr="00D859BF" w:rsidRDefault="009030B2" w:rsidP="00B60A4D">
            <w:pPr>
              <w:pStyle w:val="Bodytext50"/>
              <w:shd w:val="clear" w:color="auto" w:fill="auto"/>
              <w:spacing w:before="0" w:line="360" w:lineRule="auto"/>
              <w:ind w:right="43"/>
              <w:rPr>
                <w:sz w:val="26"/>
                <w:szCs w:val="26"/>
              </w:rPr>
            </w:pPr>
            <w:r w:rsidRPr="00D859BF">
              <w:rPr>
                <w:sz w:val="26"/>
                <w:szCs w:val="26"/>
              </w:rPr>
              <w:t>с</w:t>
            </w:r>
          </w:p>
        </w:tc>
        <w:tc>
          <w:tcPr>
            <w:tcW w:w="0" w:type="auto"/>
            <w:gridSpan w:val="2"/>
            <w:vAlign w:val="center"/>
          </w:tcPr>
          <w:p w:rsidR="009030B2" w:rsidRPr="00D859BF" w:rsidRDefault="009030B2" w:rsidP="00B60A4D">
            <w:pPr>
              <w:pStyle w:val="Bodytext50"/>
              <w:shd w:val="clear" w:color="auto" w:fill="auto"/>
              <w:spacing w:before="0" w:line="360" w:lineRule="auto"/>
              <w:ind w:right="43"/>
              <w:rPr>
                <w:sz w:val="26"/>
                <w:szCs w:val="26"/>
              </w:rPr>
            </w:pPr>
            <w:r w:rsidRPr="00D859BF">
              <w:rPr>
                <w:sz w:val="26"/>
                <w:szCs w:val="26"/>
              </w:rPr>
              <w:t>Не более</w:t>
            </w:r>
          </w:p>
        </w:tc>
      </w:tr>
      <w:tr w:rsidR="009030B2" w:rsidRPr="009008F3" w:rsidTr="00B60A4D">
        <w:tc>
          <w:tcPr>
            <w:tcW w:w="739" w:type="dxa"/>
            <w:vMerge/>
            <w:vAlign w:val="center"/>
          </w:tcPr>
          <w:p w:rsidR="009030B2" w:rsidRPr="00D859BF"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D859BF"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D859BF"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D859BF" w:rsidRDefault="009030B2" w:rsidP="00B60A4D">
            <w:pPr>
              <w:pStyle w:val="Bodytext50"/>
              <w:shd w:val="clear" w:color="auto" w:fill="auto"/>
              <w:spacing w:before="0" w:line="360" w:lineRule="auto"/>
              <w:ind w:right="43"/>
              <w:rPr>
                <w:sz w:val="26"/>
                <w:szCs w:val="26"/>
              </w:rPr>
            </w:pPr>
            <w:r w:rsidRPr="00D859BF">
              <w:rPr>
                <w:sz w:val="26"/>
                <w:szCs w:val="26"/>
              </w:rPr>
              <w:t>8</w:t>
            </w:r>
          </w:p>
        </w:tc>
        <w:tc>
          <w:tcPr>
            <w:tcW w:w="0" w:type="auto"/>
            <w:vAlign w:val="center"/>
          </w:tcPr>
          <w:p w:rsidR="009030B2" w:rsidRPr="00D859BF" w:rsidRDefault="009030B2" w:rsidP="00B60A4D">
            <w:pPr>
              <w:pStyle w:val="Bodytext50"/>
              <w:shd w:val="clear" w:color="auto" w:fill="auto"/>
              <w:spacing w:before="0" w:line="360" w:lineRule="auto"/>
              <w:ind w:right="43"/>
              <w:rPr>
                <w:sz w:val="26"/>
                <w:szCs w:val="26"/>
              </w:rPr>
            </w:pPr>
            <w:r w:rsidRPr="00D859BF">
              <w:rPr>
                <w:sz w:val="26"/>
                <w:szCs w:val="26"/>
              </w:rPr>
              <w:t>9</w:t>
            </w:r>
          </w:p>
        </w:tc>
      </w:tr>
      <w:tr w:rsidR="009030B2" w:rsidRPr="009008F3" w:rsidTr="00B60A4D">
        <w:tc>
          <w:tcPr>
            <w:tcW w:w="739" w:type="dxa"/>
            <w:vMerge w:val="restart"/>
            <w:vAlign w:val="center"/>
          </w:tcPr>
          <w:p w:rsidR="009030B2" w:rsidRPr="00D859BF" w:rsidRDefault="009030B2" w:rsidP="00B60A4D">
            <w:pPr>
              <w:pStyle w:val="Bodytext50"/>
              <w:shd w:val="clear" w:color="auto" w:fill="auto"/>
              <w:spacing w:before="0" w:line="360" w:lineRule="auto"/>
              <w:ind w:right="43"/>
              <w:rPr>
                <w:sz w:val="26"/>
                <w:szCs w:val="26"/>
              </w:rPr>
            </w:pPr>
            <w:r w:rsidRPr="00D859BF">
              <w:rPr>
                <w:sz w:val="26"/>
                <w:szCs w:val="26"/>
              </w:rPr>
              <w:t>2</w:t>
            </w:r>
          </w:p>
        </w:tc>
        <w:tc>
          <w:tcPr>
            <w:tcW w:w="4528" w:type="dxa"/>
            <w:vMerge w:val="restart"/>
            <w:vAlign w:val="center"/>
          </w:tcPr>
          <w:p w:rsidR="009030B2" w:rsidRPr="00D859BF" w:rsidRDefault="009030B2" w:rsidP="00B60A4D">
            <w:pPr>
              <w:pStyle w:val="Bodytext50"/>
              <w:shd w:val="clear" w:color="auto" w:fill="auto"/>
              <w:spacing w:before="0" w:line="240" w:lineRule="auto"/>
              <w:ind w:right="43"/>
              <w:rPr>
                <w:sz w:val="26"/>
                <w:szCs w:val="26"/>
              </w:rPr>
            </w:pPr>
            <w:r w:rsidRPr="00D859BF">
              <w:rPr>
                <w:sz w:val="26"/>
                <w:szCs w:val="26"/>
              </w:rPr>
              <w:t>Бег 2 км</w:t>
            </w:r>
          </w:p>
        </w:tc>
        <w:tc>
          <w:tcPr>
            <w:tcW w:w="0" w:type="auto"/>
            <w:vMerge w:val="restart"/>
            <w:vAlign w:val="center"/>
          </w:tcPr>
          <w:p w:rsidR="009030B2" w:rsidRPr="00D859BF" w:rsidRDefault="009030B2" w:rsidP="00B60A4D">
            <w:pPr>
              <w:pStyle w:val="Bodytext50"/>
              <w:shd w:val="clear" w:color="auto" w:fill="auto"/>
              <w:spacing w:before="0" w:line="360" w:lineRule="auto"/>
              <w:ind w:right="43"/>
              <w:rPr>
                <w:sz w:val="26"/>
                <w:szCs w:val="26"/>
              </w:rPr>
            </w:pPr>
            <w:r w:rsidRPr="00D859BF">
              <w:rPr>
                <w:sz w:val="26"/>
                <w:szCs w:val="26"/>
              </w:rPr>
              <w:t>мин, с</w:t>
            </w:r>
          </w:p>
        </w:tc>
        <w:tc>
          <w:tcPr>
            <w:tcW w:w="0" w:type="auto"/>
            <w:gridSpan w:val="2"/>
            <w:vAlign w:val="center"/>
          </w:tcPr>
          <w:p w:rsidR="009030B2" w:rsidRPr="00D859BF" w:rsidRDefault="009030B2" w:rsidP="00B60A4D">
            <w:pPr>
              <w:pStyle w:val="Bodytext50"/>
              <w:shd w:val="clear" w:color="auto" w:fill="auto"/>
              <w:spacing w:before="0" w:line="360" w:lineRule="auto"/>
              <w:ind w:right="43"/>
              <w:rPr>
                <w:sz w:val="26"/>
                <w:szCs w:val="26"/>
              </w:rPr>
            </w:pPr>
            <w:r w:rsidRPr="00D859BF">
              <w:rPr>
                <w:sz w:val="26"/>
                <w:szCs w:val="26"/>
              </w:rPr>
              <w:t>Не более</w:t>
            </w:r>
          </w:p>
        </w:tc>
      </w:tr>
      <w:tr w:rsidR="009030B2" w:rsidRPr="009008F3" w:rsidTr="00B60A4D">
        <w:tc>
          <w:tcPr>
            <w:tcW w:w="739" w:type="dxa"/>
            <w:vMerge/>
            <w:vAlign w:val="center"/>
          </w:tcPr>
          <w:p w:rsidR="009030B2" w:rsidRPr="00D859BF"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D859BF"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D859BF"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D859BF" w:rsidRDefault="009030B2" w:rsidP="00B60A4D">
            <w:pPr>
              <w:pStyle w:val="Bodytext50"/>
              <w:shd w:val="clear" w:color="auto" w:fill="auto"/>
              <w:spacing w:before="0" w:line="360" w:lineRule="auto"/>
              <w:ind w:right="43"/>
              <w:rPr>
                <w:sz w:val="26"/>
                <w:szCs w:val="26"/>
              </w:rPr>
            </w:pPr>
            <w:r w:rsidRPr="00D859BF">
              <w:rPr>
                <w:sz w:val="26"/>
                <w:szCs w:val="26"/>
              </w:rPr>
              <w:t>6,0</w:t>
            </w:r>
          </w:p>
        </w:tc>
        <w:tc>
          <w:tcPr>
            <w:tcW w:w="0" w:type="auto"/>
            <w:vAlign w:val="center"/>
          </w:tcPr>
          <w:p w:rsidR="009030B2" w:rsidRPr="00D859BF" w:rsidRDefault="009030B2" w:rsidP="00B60A4D">
            <w:pPr>
              <w:pStyle w:val="Bodytext50"/>
              <w:shd w:val="clear" w:color="auto" w:fill="auto"/>
              <w:spacing w:before="0" w:line="360" w:lineRule="auto"/>
              <w:ind w:right="43"/>
              <w:rPr>
                <w:sz w:val="26"/>
                <w:szCs w:val="26"/>
              </w:rPr>
            </w:pPr>
            <w:r w:rsidRPr="00D859BF">
              <w:rPr>
                <w:sz w:val="26"/>
                <w:szCs w:val="26"/>
              </w:rPr>
              <w:t>7,10</w:t>
            </w:r>
          </w:p>
        </w:tc>
      </w:tr>
      <w:tr w:rsidR="009030B2" w:rsidRPr="009008F3" w:rsidTr="00B60A4D">
        <w:tc>
          <w:tcPr>
            <w:tcW w:w="739" w:type="dxa"/>
            <w:vMerge w:val="restart"/>
            <w:vAlign w:val="center"/>
          </w:tcPr>
          <w:p w:rsidR="009030B2" w:rsidRPr="006940F3" w:rsidRDefault="009030B2" w:rsidP="00B60A4D">
            <w:pPr>
              <w:pStyle w:val="Bodytext50"/>
              <w:shd w:val="clear" w:color="auto" w:fill="auto"/>
              <w:spacing w:before="0" w:line="360" w:lineRule="auto"/>
              <w:ind w:right="43"/>
              <w:rPr>
                <w:sz w:val="26"/>
                <w:szCs w:val="26"/>
              </w:rPr>
            </w:pPr>
            <w:r w:rsidRPr="006940F3">
              <w:rPr>
                <w:sz w:val="26"/>
                <w:szCs w:val="26"/>
              </w:rPr>
              <w:t>3</w:t>
            </w:r>
          </w:p>
        </w:tc>
        <w:tc>
          <w:tcPr>
            <w:tcW w:w="4528" w:type="dxa"/>
            <w:vMerge w:val="restart"/>
            <w:vAlign w:val="center"/>
          </w:tcPr>
          <w:p w:rsidR="009030B2" w:rsidRPr="006940F3" w:rsidRDefault="009030B2" w:rsidP="00B60A4D">
            <w:pPr>
              <w:pStyle w:val="Bodytext50"/>
              <w:shd w:val="clear" w:color="auto" w:fill="auto"/>
              <w:spacing w:before="0" w:line="240" w:lineRule="auto"/>
              <w:ind w:right="43"/>
              <w:rPr>
                <w:sz w:val="26"/>
                <w:szCs w:val="26"/>
              </w:rPr>
            </w:pPr>
            <w:r w:rsidRPr="006940F3">
              <w:rPr>
                <w:sz w:val="26"/>
                <w:szCs w:val="26"/>
              </w:rPr>
              <w:t>Прыжок в длину с места отталкиванием двумя ногами, с приземлением на обе ноги</w:t>
            </w:r>
          </w:p>
        </w:tc>
        <w:tc>
          <w:tcPr>
            <w:tcW w:w="0" w:type="auto"/>
            <w:vMerge w:val="restart"/>
            <w:vAlign w:val="center"/>
          </w:tcPr>
          <w:p w:rsidR="009030B2" w:rsidRPr="006940F3" w:rsidRDefault="009030B2" w:rsidP="00B60A4D">
            <w:pPr>
              <w:pStyle w:val="Bodytext50"/>
              <w:shd w:val="clear" w:color="auto" w:fill="auto"/>
              <w:spacing w:before="0" w:line="360" w:lineRule="auto"/>
              <w:ind w:right="43"/>
              <w:rPr>
                <w:sz w:val="26"/>
                <w:szCs w:val="26"/>
              </w:rPr>
            </w:pPr>
          </w:p>
          <w:p w:rsidR="009030B2" w:rsidRPr="006940F3" w:rsidRDefault="009030B2" w:rsidP="00B60A4D">
            <w:pPr>
              <w:pStyle w:val="Bodytext50"/>
              <w:shd w:val="clear" w:color="auto" w:fill="auto"/>
              <w:spacing w:before="0" w:line="360" w:lineRule="auto"/>
              <w:ind w:right="43"/>
              <w:rPr>
                <w:sz w:val="26"/>
                <w:szCs w:val="26"/>
              </w:rPr>
            </w:pPr>
            <w:r w:rsidRPr="006940F3">
              <w:rPr>
                <w:sz w:val="26"/>
                <w:szCs w:val="26"/>
              </w:rPr>
              <w:t>см</w:t>
            </w:r>
          </w:p>
        </w:tc>
        <w:tc>
          <w:tcPr>
            <w:tcW w:w="0" w:type="auto"/>
            <w:gridSpan w:val="2"/>
            <w:vAlign w:val="center"/>
          </w:tcPr>
          <w:p w:rsidR="009030B2" w:rsidRPr="006940F3" w:rsidRDefault="009030B2" w:rsidP="00B60A4D">
            <w:pPr>
              <w:pStyle w:val="Bodytext50"/>
              <w:shd w:val="clear" w:color="auto" w:fill="auto"/>
              <w:spacing w:before="0" w:line="360" w:lineRule="auto"/>
              <w:ind w:right="43"/>
              <w:rPr>
                <w:sz w:val="26"/>
                <w:szCs w:val="26"/>
              </w:rPr>
            </w:pPr>
            <w:r w:rsidRPr="006940F3">
              <w:rPr>
                <w:sz w:val="26"/>
                <w:szCs w:val="26"/>
              </w:rPr>
              <w:t>Не менее</w:t>
            </w:r>
          </w:p>
        </w:tc>
      </w:tr>
      <w:tr w:rsidR="009030B2" w:rsidRPr="009008F3" w:rsidTr="00B60A4D">
        <w:tc>
          <w:tcPr>
            <w:tcW w:w="739" w:type="dxa"/>
            <w:vMerge/>
            <w:vAlign w:val="center"/>
          </w:tcPr>
          <w:p w:rsidR="009030B2" w:rsidRPr="006940F3"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6940F3"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6940F3"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6940F3" w:rsidRDefault="009030B2" w:rsidP="00B60A4D">
            <w:pPr>
              <w:pStyle w:val="Bodytext50"/>
              <w:shd w:val="clear" w:color="auto" w:fill="auto"/>
              <w:spacing w:before="0" w:line="360" w:lineRule="auto"/>
              <w:ind w:right="43"/>
              <w:rPr>
                <w:sz w:val="26"/>
                <w:szCs w:val="26"/>
              </w:rPr>
            </w:pPr>
            <w:r w:rsidRPr="006940F3">
              <w:rPr>
                <w:sz w:val="26"/>
                <w:szCs w:val="26"/>
              </w:rPr>
              <w:t>240</w:t>
            </w:r>
          </w:p>
        </w:tc>
        <w:tc>
          <w:tcPr>
            <w:tcW w:w="0" w:type="auto"/>
            <w:vAlign w:val="center"/>
          </w:tcPr>
          <w:p w:rsidR="009030B2" w:rsidRPr="006940F3" w:rsidRDefault="009030B2" w:rsidP="00B60A4D">
            <w:pPr>
              <w:pStyle w:val="Bodytext50"/>
              <w:shd w:val="clear" w:color="auto" w:fill="auto"/>
              <w:spacing w:before="0" w:line="360" w:lineRule="auto"/>
              <w:ind w:right="43"/>
              <w:rPr>
                <w:sz w:val="26"/>
                <w:szCs w:val="26"/>
              </w:rPr>
            </w:pPr>
            <w:r w:rsidRPr="006940F3">
              <w:rPr>
                <w:sz w:val="26"/>
                <w:szCs w:val="26"/>
              </w:rPr>
              <w:t>200</w:t>
            </w:r>
          </w:p>
        </w:tc>
      </w:tr>
      <w:tr w:rsidR="009030B2" w:rsidRPr="009008F3" w:rsidTr="00B60A4D">
        <w:tc>
          <w:tcPr>
            <w:tcW w:w="739" w:type="dxa"/>
            <w:vMerge w:val="restart"/>
            <w:vAlign w:val="center"/>
          </w:tcPr>
          <w:p w:rsidR="009030B2" w:rsidRPr="006940F3" w:rsidRDefault="009030B2" w:rsidP="00B60A4D">
            <w:pPr>
              <w:pStyle w:val="Bodytext50"/>
              <w:shd w:val="clear" w:color="auto" w:fill="auto"/>
              <w:spacing w:before="0" w:line="360" w:lineRule="auto"/>
              <w:ind w:right="43"/>
              <w:rPr>
                <w:sz w:val="26"/>
                <w:szCs w:val="26"/>
              </w:rPr>
            </w:pPr>
            <w:r>
              <w:rPr>
                <w:sz w:val="26"/>
                <w:szCs w:val="26"/>
              </w:rPr>
              <w:t>4</w:t>
            </w:r>
          </w:p>
        </w:tc>
        <w:tc>
          <w:tcPr>
            <w:tcW w:w="4528" w:type="dxa"/>
            <w:vMerge w:val="restart"/>
            <w:vAlign w:val="center"/>
          </w:tcPr>
          <w:p w:rsidR="009030B2" w:rsidRPr="00D859BF" w:rsidRDefault="009030B2" w:rsidP="00B60A4D">
            <w:pPr>
              <w:pStyle w:val="Bodytext50"/>
              <w:shd w:val="clear" w:color="auto" w:fill="auto"/>
              <w:spacing w:before="0" w:line="240" w:lineRule="auto"/>
              <w:ind w:right="43"/>
              <w:rPr>
                <w:sz w:val="26"/>
                <w:szCs w:val="26"/>
              </w:rPr>
            </w:pPr>
            <w:r w:rsidRPr="00D859BF">
              <w:rPr>
                <w:sz w:val="26"/>
                <w:szCs w:val="26"/>
              </w:rPr>
              <w:t xml:space="preserve">Бег </w:t>
            </w:r>
            <w:r>
              <w:rPr>
                <w:sz w:val="26"/>
                <w:szCs w:val="26"/>
              </w:rPr>
              <w:t>5</w:t>
            </w:r>
            <w:r w:rsidRPr="00D859BF">
              <w:rPr>
                <w:sz w:val="26"/>
                <w:szCs w:val="26"/>
              </w:rPr>
              <w:t xml:space="preserve"> км</w:t>
            </w:r>
          </w:p>
        </w:tc>
        <w:tc>
          <w:tcPr>
            <w:tcW w:w="0" w:type="auto"/>
            <w:vMerge w:val="restart"/>
            <w:vAlign w:val="center"/>
          </w:tcPr>
          <w:p w:rsidR="009030B2" w:rsidRPr="00D859BF" w:rsidRDefault="009030B2" w:rsidP="00B60A4D">
            <w:pPr>
              <w:pStyle w:val="Bodytext50"/>
              <w:shd w:val="clear" w:color="auto" w:fill="auto"/>
              <w:spacing w:before="0" w:line="360" w:lineRule="auto"/>
              <w:ind w:right="43"/>
              <w:rPr>
                <w:sz w:val="26"/>
                <w:szCs w:val="26"/>
              </w:rPr>
            </w:pPr>
            <w:r w:rsidRPr="00D859BF">
              <w:rPr>
                <w:sz w:val="26"/>
                <w:szCs w:val="26"/>
              </w:rPr>
              <w:t>мин, с</w:t>
            </w:r>
          </w:p>
        </w:tc>
        <w:tc>
          <w:tcPr>
            <w:tcW w:w="0" w:type="auto"/>
            <w:gridSpan w:val="2"/>
            <w:vAlign w:val="center"/>
          </w:tcPr>
          <w:p w:rsidR="009030B2" w:rsidRPr="00D859BF" w:rsidRDefault="009030B2" w:rsidP="00B60A4D">
            <w:pPr>
              <w:pStyle w:val="Bodytext50"/>
              <w:shd w:val="clear" w:color="auto" w:fill="auto"/>
              <w:spacing w:before="0" w:line="360" w:lineRule="auto"/>
              <w:ind w:right="43"/>
              <w:rPr>
                <w:sz w:val="26"/>
                <w:szCs w:val="26"/>
              </w:rPr>
            </w:pPr>
            <w:r w:rsidRPr="00D859BF">
              <w:rPr>
                <w:sz w:val="26"/>
                <w:szCs w:val="26"/>
              </w:rPr>
              <w:t>Не более</w:t>
            </w:r>
          </w:p>
        </w:tc>
      </w:tr>
      <w:tr w:rsidR="009030B2" w:rsidRPr="009008F3" w:rsidTr="00B60A4D">
        <w:tc>
          <w:tcPr>
            <w:tcW w:w="739" w:type="dxa"/>
            <w:vMerge/>
            <w:vAlign w:val="center"/>
          </w:tcPr>
          <w:p w:rsidR="009030B2" w:rsidRPr="006940F3"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6940F3"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6940F3"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6940F3" w:rsidRDefault="009030B2" w:rsidP="00B60A4D">
            <w:pPr>
              <w:pStyle w:val="Bodytext50"/>
              <w:shd w:val="clear" w:color="auto" w:fill="auto"/>
              <w:spacing w:before="0" w:line="360" w:lineRule="auto"/>
              <w:ind w:right="43"/>
              <w:rPr>
                <w:sz w:val="26"/>
                <w:szCs w:val="26"/>
              </w:rPr>
            </w:pPr>
            <w:r>
              <w:rPr>
                <w:sz w:val="26"/>
                <w:szCs w:val="26"/>
              </w:rPr>
              <w:t>17,30</w:t>
            </w:r>
          </w:p>
        </w:tc>
        <w:tc>
          <w:tcPr>
            <w:tcW w:w="0" w:type="auto"/>
            <w:vAlign w:val="center"/>
          </w:tcPr>
          <w:p w:rsidR="009030B2" w:rsidRPr="006940F3" w:rsidRDefault="009030B2" w:rsidP="00B60A4D">
            <w:pPr>
              <w:pStyle w:val="Bodytext50"/>
              <w:shd w:val="clear" w:color="auto" w:fill="auto"/>
              <w:spacing w:before="0" w:line="360" w:lineRule="auto"/>
              <w:ind w:right="43"/>
              <w:rPr>
                <w:sz w:val="26"/>
                <w:szCs w:val="26"/>
              </w:rPr>
            </w:pPr>
            <w:r>
              <w:rPr>
                <w:sz w:val="26"/>
                <w:szCs w:val="26"/>
              </w:rPr>
              <w:t>-</w:t>
            </w:r>
          </w:p>
        </w:tc>
      </w:tr>
      <w:tr w:rsidR="009030B2" w:rsidRPr="009008F3" w:rsidTr="00B60A4D">
        <w:tc>
          <w:tcPr>
            <w:tcW w:w="739" w:type="dxa"/>
            <w:vMerge w:val="restart"/>
            <w:vAlign w:val="center"/>
          </w:tcPr>
          <w:p w:rsidR="009030B2" w:rsidRPr="006940F3" w:rsidRDefault="009030B2" w:rsidP="00B60A4D">
            <w:pPr>
              <w:pStyle w:val="Bodytext50"/>
              <w:shd w:val="clear" w:color="auto" w:fill="auto"/>
              <w:spacing w:before="0" w:line="360" w:lineRule="auto"/>
              <w:ind w:right="43"/>
              <w:rPr>
                <w:sz w:val="26"/>
                <w:szCs w:val="26"/>
              </w:rPr>
            </w:pPr>
            <w:r>
              <w:rPr>
                <w:sz w:val="26"/>
                <w:szCs w:val="26"/>
              </w:rPr>
              <w:t>5</w:t>
            </w:r>
          </w:p>
        </w:tc>
        <w:tc>
          <w:tcPr>
            <w:tcW w:w="4528" w:type="dxa"/>
            <w:vMerge w:val="restart"/>
            <w:vAlign w:val="center"/>
          </w:tcPr>
          <w:p w:rsidR="009030B2" w:rsidRPr="00D859BF" w:rsidRDefault="009030B2" w:rsidP="00B60A4D">
            <w:pPr>
              <w:pStyle w:val="Bodytext50"/>
              <w:shd w:val="clear" w:color="auto" w:fill="auto"/>
              <w:spacing w:before="0" w:line="240" w:lineRule="auto"/>
              <w:ind w:right="43"/>
              <w:rPr>
                <w:sz w:val="26"/>
                <w:szCs w:val="26"/>
              </w:rPr>
            </w:pPr>
            <w:r w:rsidRPr="00D859BF">
              <w:rPr>
                <w:sz w:val="26"/>
                <w:szCs w:val="26"/>
              </w:rPr>
              <w:t xml:space="preserve">Бег </w:t>
            </w:r>
            <w:r>
              <w:rPr>
                <w:sz w:val="26"/>
                <w:szCs w:val="26"/>
              </w:rPr>
              <w:t>3</w:t>
            </w:r>
            <w:r w:rsidRPr="00D859BF">
              <w:rPr>
                <w:sz w:val="26"/>
                <w:szCs w:val="26"/>
              </w:rPr>
              <w:t xml:space="preserve"> км</w:t>
            </w:r>
          </w:p>
        </w:tc>
        <w:tc>
          <w:tcPr>
            <w:tcW w:w="0" w:type="auto"/>
            <w:vMerge w:val="restart"/>
            <w:vAlign w:val="center"/>
          </w:tcPr>
          <w:p w:rsidR="009030B2" w:rsidRPr="00D859BF" w:rsidRDefault="009030B2" w:rsidP="00B60A4D">
            <w:pPr>
              <w:pStyle w:val="Bodytext50"/>
              <w:shd w:val="clear" w:color="auto" w:fill="auto"/>
              <w:spacing w:before="0" w:line="360" w:lineRule="auto"/>
              <w:ind w:right="43"/>
              <w:rPr>
                <w:sz w:val="26"/>
                <w:szCs w:val="26"/>
              </w:rPr>
            </w:pPr>
            <w:r w:rsidRPr="00D859BF">
              <w:rPr>
                <w:sz w:val="26"/>
                <w:szCs w:val="26"/>
              </w:rPr>
              <w:t>мин, с</w:t>
            </w:r>
          </w:p>
        </w:tc>
        <w:tc>
          <w:tcPr>
            <w:tcW w:w="0" w:type="auto"/>
            <w:gridSpan w:val="2"/>
            <w:vAlign w:val="center"/>
          </w:tcPr>
          <w:p w:rsidR="009030B2" w:rsidRPr="00D859BF" w:rsidRDefault="009030B2" w:rsidP="00B60A4D">
            <w:pPr>
              <w:pStyle w:val="Bodytext50"/>
              <w:shd w:val="clear" w:color="auto" w:fill="auto"/>
              <w:spacing w:before="0" w:line="360" w:lineRule="auto"/>
              <w:ind w:right="43"/>
              <w:rPr>
                <w:sz w:val="26"/>
                <w:szCs w:val="26"/>
              </w:rPr>
            </w:pPr>
            <w:r w:rsidRPr="00D859BF">
              <w:rPr>
                <w:sz w:val="26"/>
                <w:szCs w:val="26"/>
              </w:rPr>
              <w:t>Не более</w:t>
            </w:r>
          </w:p>
        </w:tc>
      </w:tr>
      <w:tr w:rsidR="009030B2" w:rsidRPr="009008F3" w:rsidTr="00B60A4D">
        <w:tc>
          <w:tcPr>
            <w:tcW w:w="739" w:type="dxa"/>
            <w:vMerge/>
            <w:vAlign w:val="center"/>
          </w:tcPr>
          <w:p w:rsidR="009030B2" w:rsidRPr="006940F3"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6940F3"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6940F3"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Default="009030B2" w:rsidP="00B60A4D">
            <w:pPr>
              <w:pStyle w:val="Bodytext50"/>
              <w:shd w:val="clear" w:color="auto" w:fill="auto"/>
              <w:spacing w:before="0" w:line="360" w:lineRule="auto"/>
              <w:ind w:right="43"/>
              <w:rPr>
                <w:sz w:val="26"/>
                <w:szCs w:val="26"/>
              </w:rPr>
            </w:pPr>
            <w:r>
              <w:rPr>
                <w:sz w:val="26"/>
                <w:szCs w:val="26"/>
              </w:rPr>
              <w:t>-</w:t>
            </w:r>
          </w:p>
        </w:tc>
        <w:tc>
          <w:tcPr>
            <w:tcW w:w="0" w:type="auto"/>
            <w:vAlign w:val="center"/>
          </w:tcPr>
          <w:p w:rsidR="009030B2" w:rsidRPr="006940F3" w:rsidRDefault="009030B2" w:rsidP="00B60A4D">
            <w:pPr>
              <w:pStyle w:val="Bodytext50"/>
              <w:shd w:val="clear" w:color="auto" w:fill="auto"/>
              <w:spacing w:before="0" w:line="360" w:lineRule="auto"/>
              <w:ind w:right="43"/>
              <w:rPr>
                <w:sz w:val="26"/>
                <w:szCs w:val="26"/>
              </w:rPr>
            </w:pPr>
            <w:r>
              <w:rPr>
                <w:sz w:val="26"/>
                <w:szCs w:val="26"/>
              </w:rPr>
              <w:t>12,0</w:t>
            </w:r>
          </w:p>
        </w:tc>
      </w:tr>
      <w:tr w:rsidR="009030B2" w:rsidRPr="009008F3" w:rsidTr="00B60A4D">
        <w:tc>
          <w:tcPr>
            <w:tcW w:w="10311" w:type="dxa"/>
            <w:gridSpan w:val="5"/>
            <w:vAlign w:val="center"/>
          </w:tcPr>
          <w:p w:rsidR="009030B2" w:rsidRPr="006940F3" w:rsidRDefault="009030B2" w:rsidP="00B60A4D">
            <w:pPr>
              <w:pStyle w:val="Bodytext50"/>
              <w:shd w:val="clear" w:color="auto" w:fill="auto"/>
              <w:spacing w:before="0" w:line="360" w:lineRule="auto"/>
              <w:ind w:right="43"/>
              <w:rPr>
                <w:sz w:val="26"/>
                <w:szCs w:val="26"/>
              </w:rPr>
            </w:pPr>
            <w:r w:rsidRPr="006940F3">
              <w:rPr>
                <w:sz w:val="26"/>
                <w:szCs w:val="26"/>
              </w:rPr>
              <w:t>Присвоение разряда кандидата в мастера спорта</w:t>
            </w:r>
          </w:p>
        </w:tc>
      </w:tr>
      <w:tr w:rsidR="009030B2" w:rsidRPr="009008F3" w:rsidTr="00B60A4D">
        <w:tc>
          <w:tcPr>
            <w:tcW w:w="10311" w:type="dxa"/>
            <w:gridSpan w:val="5"/>
            <w:vAlign w:val="center"/>
          </w:tcPr>
          <w:p w:rsidR="009030B2" w:rsidRPr="00A5689D" w:rsidRDefault="009030B2" w:rsidP="00B60A4D">
            <w:pPr>
              <w:pStyle w:val="Bodytext50"/>
              <w:shd w:val="clear" w:color="auto" w:fill="auto"/>
              <w:spacing w:before="0" w:line="360" w:lineRule="auto"/>
              <w:ind w:right="43"/>
              <w:rPr>
                <w:sz w:val="26"/>
                <w:szCs w:val="26"/>
              </w:rPr>
            </w:pPr>
            <w:r w:rsidRPr="00A5689D">
              <w:rPr>
                <w:sz w:val="26"/>
                <w:szCs w:val="26"/>
              </w:rPr>
              <w:t>Для спортивной дисциплины: прыжки</w:t>
            </w:r>
          </w:p>
        </w:tc>
      </w:tr>
      <w:tr w:rsidR="009030B2" w:rsidRPr="009008F3" w:rsidTr="00B60A4D">
        <w:tc>
          <w:tcPr>
            <w:tcW w:w="739" w:type="dxa"/>
            <w:vMerge w:val="restart"/>
            <w:vAlign w:val="center"/>
          </w:tcPr>
          <w:p w:rsidR="009030B2" w:rsidRPr="00A5689D" w:rsidRDefault="009030B2" w:rsidP="00B60A4D">
            <w:pPr>
              <w:pStyle w:val="Bodytext50"/>
              <w:shd w:val="clear" w:color="auto" w:fill="auto"/>
              <w:spacing w:before="0" w:line="360" w:lineRule="auto"/>
              <w:ind w:right="43"/>
              <w:rPr>
                <w:sz w:val="26"/>
                <w:szCs w:val="26"/>
              </w:rPr>
            </w:pPr>
            <w:r w:rsidRPr="00A5689D">
              <w:rPr>
                <w:sz w:val="26"/>
                <w:szCs w:val="26"/>
              </w:rPr>
              <w:t>1</w:t>
            </w:r>
          </w:p>
        </w:tc>
        <w:tc>
          <w:tcPr>
            <w:tcW w:w="4528" w:type="dxa"/>
            <w:vMerge w:val="restart"/>
            <w:vAlign w:val="center"/>
          </w:tcPr>
          <w:p w:rsidR="009030B2" w:rsidRPr="00A5689D" w:rsidRDefault="009030B2" w:rsidP="00B60A4D">
            <w:pPr>
              <w:pStyle w:val="Bodytext50"/>
              <w:shd w:val="clear" w:color="auto" w:fill="auto"/>
              <w:spacing w:before="0" w:line="360" w:lineRule="auto"/>
              <w:ind w:right="43"/>
              <w:rPr>
                <w:sz w:val="26"/>
                <w:szCs w:val="26"/>
              </w:rPr>
            </w:pPr>
            <w:r w:rsidRPr="00A5689D">
              <w:rPr>
                <w:sz w:val="26"/>
                <w:szCs w:val="26"/>
              </w:rPr>
              <w:t>Бег 60 м с высокого старта</w:t>
            </w:r>
          </w:p>
        </w:tc>
        <w:tc>
          <w:tcPr>
            <w:tcW w:w="0" w:type="auto"/>
            <w:vMerge w:val="restart"/>
            <w:vAlign w:val="center"/>
          </w:tcPr>
          <w:p w:rsidR="009030B2" w:rsidRPr="00A5689D" w:rsidRDefault="009030B2" w:rsidP="00B60A4D">
            <w:pPr>
              <w:pStyle w:val="Bodytext50"/>
              <w:shd w:val="clear" w:color="auto" w:fill="auto"/>
              <w:spacing w:before="0" w:line="360" w:lineRule="auto"/>
              <w:ind w:right="43"/>
              <w:rPr>
                <w:sz w:val="26"/>
                <w:szCs w:val="26"/>
              </w:rPr>
            </w:pPr>
          </w:p>
          <w:p w:rsidR="009030B2" w:rsidRPr="00A5689D" w:rsidRDefault="009030B2" w:rsidP="00B60A4D">
            <w:pPr>
              <w:pStyle w:val="Bodytext50"/>
              <w:shd w:val="clear" w:color="auto" w:fill="auto"/>
              <w:spacing w:before="0" w:line="360" w:lineRule="auto"/>
              <w:ind w:right="43"/>
              <w:rPr>
                <w:sz w:val="26"/>
                <w:szCs w:val="26"/>
              </w:rPr>
            </w:pPr>
            <w:r w:rsidRPr="00A5689D">
              <w:rPr>
                <w:sz w:val="26"/>
                <w:szCs w:val="26"/>
              </w:rPr>
              <w:t>с</w:t>
            </w:r>
          </w:p>
        </w:tc>
        <w:tc>
          <w:tcPr>
            <w:tcW w:w="0" w:type="auto"/>
            <w:gridSpan w:val="2"/>
            <w:vAlign w:val="center"/>
          </w:tcPr>
          <w:p w:rsidR="009030B2" w:rsidRPr="00A5689D" w:rsidRDefault="009030B2" w:rsidP="00B60A4D">
            <w:pPr>
              <w:pStyle w:val="Bodytext50"/>
              <w:shd w:val="clear" w:color="auto" w:fill="auto"/>
              <w:spacing w:before="0" w:line="360" w:lineRule="auto"/>
              <w:ind w:right="43"/>
              <w:rPr>
                <w:sz w:val="26"/>
                <w:szCs w:val="26"/>
              </w:rPr>
            </w:pPr>
            <w:r w:rsidRPr="00A5689D">
              <w:rPr>
                <w:sz w:val="26"/>
                <w:szCs w:val="26"/>
              </w:rPr>
              <w:t>Не более</w:t>
            </w:r>
          </w:p>
        </w:tc>
      </w:tr>
      <w:tr w:rsidR="009030B2" w:rsidRPr="009008F3" w:rsidTr="00B60A4D">
        <w:tc>
          <w:tcPr>
            <w:tcW w:w="739" w:type="dxa"/>
            <w:vMerge/>
            <w:vAlign w:val="center"/>
          </w:tcPr>
          <w:p w:rsidR="009030B2" w:rsidRPr="00A5689D"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A5689D"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A5689D"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A5689D" w:rsidRDefault="009030B2" w:rsidP="00B60A4D">
            <w:pPr>
              <w:pStyle w:val="Bodytext50"/>
              <w:shd w:val="clear" w:color="auto" w:fill="auto"/>
              <w:spacing w:before="0" w:line="360" w:lineRule="auto"/>
              <w:ind w:right="43"/>
              <w:rPr>
                <w:sz w:val="26"/>
                <w:szCs w:val="26"/>
              </w:rPr>
            </w:pPr>
            <w:r>
              <w:rPr>
                <w:sz w:val="26"/>
                <w:szCs w:val="26"/>
              </w:rPr>
              <w:t>7,4</w:t>
            </w:r>
          </w:p>
        </w:tc>
        <w:tc>
          <w:tcPr>
            <w:tcW w:w="0" w:type="auto"/>
            <w:vAlign w:val="center"/>
          </w:tcPr>
          <w:p w:rsidR="009030B2" w:rsidRPr="00480C48" w:rsidRDefault="009030B2" w:rsidP="00B60A4D">
            <w:pPr>
              <w:pStyle w:val="Bodytext50"/>
              <w:shd w:val="clear" w:color="auto" w:fill="auto"/>
              <w:spacing w:before="0" w:line="360" w:lineRule="auto"/>
              <w:ind w:right="43"/>
              <w:rPr>
                <w:sz w:val="26"/>
                <w:szCs w:val="26"/>
              </w:rPr>
            </w:pPr>
            <w:r w:rsidRPr="00480C48">
              <w:rPr>
                <w:sz w:val="26"/>
                <w:szCs w:val="26"/>
              </w:rPr>
              <w:t>8,4</w:t>
            </w:r>
          </w:p>
        </w:tc>
      </w:tr>
      <w:tr w:rsidR="009030B2" w:rsidRPr="009008F3" w:rsidTr="00B60A4D">
        <w:tc>
          <w:tcPr>
            <w:tcW w:w="739" w:type="dxa"/>
            <w:vMerge w:val="restart"/>
            <w:vAlign w:val="center"/>
          </w:tcPr>
          <w:p w:rsidR="009030B2" w:rsidRPr="00A5689D" w:rsidRDefault="009030B2" w:rsidP="00B60A4D">
            <w:pPr>
              <w:pStyle w:val="Bodytext50"/>
              <w:shd w:val="clear" w:color="auto" w:fill="auto"/>
              <w:spacing w:before="0" w:line="360" w:lineRule="auto"/>
              <w:ind w:right="43"/>
              <w:rPr>
                <w:sz w:val="26"/>
                <w:szCs w:val="26"/>
              </w:rPr>
            </w:pPr>
            <w:r w:rsidRPr="00A5689D">
              <w:rPr>
                <w:sz w:val="26"/>
                <w:szCs w:val="26"/>
              </w:rPr>
              <w:t>2</w:t>
            </w:r>
          </w:p>
        </w:tc>
        <w:tc>
          <w:tcPr>
            <w:tcW w:w="4528" w:type="dxa"/>
            <w:vMerge w:val="restart"/>
            <w:vAlign w:val="center"/>
          </w:tcPr>
          <w:p w:rsidR="009030B2" w:rsidRPr="00A5689D" w:rsidRDefault="009030B2" w:rsidP="00B60A4D">
            <w:pPr>
              <w:pStyle w:val="Bodytext50"/>
              <w:shd w:val="clear" w:color="auto" w:fill="auto"/>
              <w:spacing w:before="0" w:line="240" w:lineRule="auto"/>
              <w:ind w:right="43"/>
              <w:rPr>
                <w:sz w:val="26"/>
                <w:szCs w:val="26"/>
              </w:rPr>
            </w:pPr>
            <w:r w:rsidRPr="00A5689D">
              <w:rPr>
                <w:sz w:val="26"/>
                <w:szCs w:val="26"/>
              </w:rPr>
              <w:t>Прыжок в длину с места отталкиванием двумя ногами, с приземлением на обе ноги</w:t>
            </w:r>
          </w:p>
        </w:tc>
        <w:tc>
          <w:tcPr>
            <w:tcW w:w="0" w:type="auto"/>
            <w:vMerge w:val="restart"/>
            <w:vAlign w:val="center"/>
          </w:tcPr>
          <w:p w:rsidR="009030B2" w:rsidRPr="00A5689D" w:rsidRDefault="009030B2" w:rsidP="00B60A4D">
            <w:pPr>
              <w:pStyle w:val="Bodytext50"/>
              <w:shd w:val="clear" w:color="auto" w:fill="auto"/>
              <w:spacing w:before="0" w:line="360" w:lineRule="auto"/>
              <w:ind w:right="43"/>
              <w:rPr>
                <w:sz w:val="26"/>
                <w:szCs w:val="26"/>
              </w:rPr>
            </w:pPr>
          </w:p>
          <w:p w:rsidR="009030B2" w:rsidRPr="00A5689D" w:rsidRDefault="009030B2" w:rsidP="00B60A4D">
            <w:pPr>
              <w:pStyle w:val="Bodytext50"/>
              <w:shd w:val="clear" w:color="auto" w:fill="auto"/>
              <w:spacing w:before="0" w:line="360" w:lineRule="auto"/>
              <w:ind w:right="43"/>
              <w:rPr>
                <w:sz w:val="26"/>
                <w:szCs w:val="26"/>
              </w:rPr>
            </w:pPr>
            <w:r w:rsidRPr="00A5689D">
              <w:rPr>
                <w:sz w:val="26"/>
                <w:szCs w:val="26"/>
              </w:rPr>
              <w:t>см</w:t>
            </w:r>
          </w:p>
        </w:tc>
        <w:tc>
          <w:tcPr>
            <w:tcW w:w="0" w:type="auto"/>
            <w:gridSpan w:val="2"/>
            <w:vAlign w:val="center"/>
          </w:tcPr>
          <w:p w:rsidR="009030B2" w:rsidRPr="00480C48" w:rsidRDefault="009030B2" w:rsidP="00B60A4D">
            <w:pPr>
              <w:pStyle w:val="Bodytext50"/>
              <w:shd w:val="clear" w:color="auto" w:fill="auto"/>
              <w:spacing w:before="0" w:line="360" w:lineRule="auto"/>
              <w:ind w:right="43"/>
              <w:rPr>
                <w:sz w:val="26"/>
                <w:szCs w:val="26"/>
              </w:rPr>
            </w:pPr>
            <w:r w:rsidRPr="00480C48">
              <w:rPr>
                <w:sz w:val="26"/>
                <w:szCs w:val="26"/>
              </w:rPr>
              <w:t>Не менее</w:t>
            </w:r>
          </w:p>
        </w:tc>
      </w:tr>
      <w:tr w:rsidR="009030B2" w:rsidRPr="009008F3" w:rsidTr="00B60A4D">
        <w:tc>
          <w:tcPr>
            <w:tcW w:w="739" w:type="dxa"/>
            <w:vMerge/>
            <w:vAlign w:val="center"/>
          </w:tcPr>
          <w:p w:rsidR="009030B2" w:rsidRPr="00A5689D"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A5689D"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A5689D"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A5689D" w:rsidRDefault="009030B2" w:rsidP="00B60A4D">
            <w:pPr>
              <w:pStyle w:val="Bodytext50"/>
              <w:shd w:val="clear" w:color="auto" w:fill="auto"/>
              <w:spacing w:before="0" w:line="360" w:lineRule="auto"/>
              <w:ind w:right="43"/>
              <w:rPr>
                <w:sz w:val="26"/>
                <w:szCs w:val="26"/>
              </w:rPr>
            </w:pPr>
            <w:r>
              <w:rPr>
                <w:sz w:val="26"/>
                <w:szCs w:val="26"/>
              </w:rPr>
              <w:t>250</w:t>
            </w:r>
          </w:p>
        </w:tc>
        <w:tc>
          <w:tcPr>
            <w:tcW w:w="0" w:type="auto"/>
            <w:vAlign w:val="center"/>
          </w:tcPr>
          <w:p w:rsidR="009030B2" w:rsidRPr="00480C48" w:rsidRDefault="009030B2" w:rsidP="00B60A4D">
            <w:pPr>
              <w:pStyle w:val="Bodytext50"/>
              <w:shd w:val="clear" w:color="auto" w:fill="auto"/>
              <w:spacing w:before="0" w:line="360" w:lineRule="auto"/>
              <w:ind w:right="43"/>
              <w:rPr>
                <w:sz w:val="26"/>
                <w:szCs w:val="26"/>
              </w:rPr>
            </w:pPr>
            <w:r w:rsidRPr="00480C48">
              <w:rPr>
                <w:sz w:val="26"/>
                <w:szCs w:val="26"/>
              </w:rPr>
              <w:t>220</w:t>
            </w:r>
          </w:p>
        </w:tc>
      </w:tr>
      <w:tr w:rsidR="009030B2" w:rsidRPr="009008F3" w:rsidTr="00B60A4D">
        <w:tc>
          <w:tcPr>
            <w:tcW w:w="739" w:type="dxa"/>
            <w:vMerge w:val="restart"/>
            <w:vAlign w:val="center"/>
          </w:tcPr>
          <w:p w:rsidR="009030B2" w:rsidRPr="00A5689D" w:rsidRDefault="009030B2" w:rsidP="00B60A4D">
            <w:pPr>
              <w:pStyle w:val="Bodytext50"/>
              <w:shd w:val="clear" w:color="auto" w:fill="auto"/>
              <w:spacing w:before="0" w:line="360" w:lineRule="auto"/>
              <w:ind w:right="43"/>
              <w:rPr>
                <w:sz w:val="26"/>
                <w:szCs w:val="26"/>
              </w:rPr>
            </w:pPr>
            <w:r w:rsidRPr="00A5689D">
              <w:rPr>
                <w:sz w:val="26"/>
                <w:szCs w:val="26"/>
              </w:rPr>
              <w:lastRenderedPageBreak/>
              <w:t>3</w:t>
            </w:r>
          </w:p>
        </w:tc>
        <w:tc>
          <w:tcPr>
            <w:tcW w:w="4528" w:type="dxa"/>
            <w:vMerge w:val="restart"/>
            <w:vAlign w:val="center"/>
          </w:tcPr>
          <w:p w:rsidR="009030B2" w:rsidRPr="00A5689D" w:rsidRDefault="009030B2" w:rsidP="00B60A4D">
            <w:pPr>
              <w:pStyle w:val="Bodytext50"/>
              <w:shd w:val="clear" w:color="auto" w:fill="auto"/>
              <w:spacing w:before="0" w:line="240" w:lineRule="auto"/>
              <w:ind w:right="43"/>
              <w:rPr>
                <w:sz w:val="26"/>
                <w:szCs w:val="26"/>
              </w:rPr>
            </w:pPr>
            <w:r w:rsidRPr="00A5689D">
              <w:rPr>
                <w:sz w:val="26"/>
                <w:szCs w:val="26"/>
              </w:rPr>
              <w:t>Полуприсед со штангой весом не менее 80 кг</w:t>
            </w:r>
          </w:p>
        </w:tc>
        <w:tc>
          <w:tcPr>
            <w:tcW w:w="0" w:type="auto"/>
            <w:vMerge w:val="restart"/>
            <w:vAlign w:val="center"/>
          </w:tcPr>
          <w:p w:rsidR="009030B2" w:rsidRPr="00A5689D" w:rsidRDefault="009030B2" w:rsidP="00B60A4D">
            <w:pPr>
              <w:pStyle w:val="Bodytext50"/>
              <w:shd w:val="clear" w:color="auto" w:fill="auto"/>
              <w:spacing w:before="0" w:line="360" w:lineRule="auto"/>
              <w:ind w:right="43"/>
              <w:rPr>
                <w:sz w:val="26"/>
                <w:szCs w:val="26"/>
              </w:rPr>
            </w:pPr>
            <w:r w:rsidRPr="00A5689D">
              <w:rPr>
                <w:sz w:val="26"/>
                <w:szCs w:val="26"/>
              </w:rPr>
              <w:t>Количество раз</w:t>
            </w:r>
          </w:p>
        </w:tc>
        <w:tc>
          <w:tcPr>
            <w:tcW w:w="0" w:type="auto"/>
            <w:gridSpan w:val="2"/>
            <w:vAlign w:val="center"/>
          </w:tcPr>
          <w:p w:rsidR="009030B2" w:rsidRPr="00A5689D" w:rsidRDefault="009030B2" w:rsidP="00B60A4D">
            <w:pPr>
              <w:pStyle w:val="Bodytext50"/>
              <w:shd w:val="clear" w:color="auto" w:fill="auto"/>
              <w:spacing w:before="0" w:line="360" w:lineRule="auto"/>
              <w:ind w:right="43"/>
              <w:rPr>
                <w:sz w:val="26"/>
                <w:szCs w:val="26"/>
              </w:rPr>
            </w:pPr>
            <w:r w:rsidRPr="00A5689D">
              <w:rPr>
                <w:sz w:val="26"/>
                <w:szCs w:val="26"/>
              </w:rPr>
              <w:t>Не менее</w:t>
            </w:r>
          </w:p>
        </w:tc>
      </w:tr>
      <w:tr w:rsidR="009030B2" w:rsidRPr="009008F3" w:rsidTr="00B60A4D">
        <w:tc>
          <w:tcPr>
            <w:tcW w:w="739" w:type="dxa"/>
            <w:vMerge/>
            <w:vAlign w:val="center"/>
          </w:tcPr>
          <w:p w:rsidR="009030B2" w:rsidRPr="00A5689D"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A5689D"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A5689D"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A5689D" w:rsidRDefault="009030B2" w:rsidP="00B60A4D">
            <w:pPr>
              <w:pStyle w:val="Bodytext50"/>
              <w:shd w:val="clear" w:color="auto" w:fill="auto"/>
              <w:spacing w:before="0" w:line="360" w:lineRule="auto"/>
              <w:ind w:right="43"/>
              <w:rPr>
                <w:sz w:val="26"/>
                <w:szCs w:val="26"/>
              </w:rPr>
            </w:pPr>
            <w:r w:rsidRPr="00A5689D">
              <w:rPr>
                <w:sz w:val="26"/>
                <w:szCs w:val="26"/>
              </w:rPr>
              <w:t>1</w:t>
            </w:r>
          </w:p>
        </w:tc>
        <w:tc>
          <w:tcPr>
            <w:tcW w:w="0" w:type="auto"/>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w:t>
            </w:r>
          </w:p>
        </w:tc>
      </w:tr>
      <w:tr w:rsidR="009030B2" w:rsidRPr="009008F3" w:rsidTr="00B60A4D">
        <w:tc>
          <w:tcPr>
            <w:tcW w:w="739" w:type="dxa"/>
            <w:vMerge w:val="restart"/>
            <w:vAlign w:val="center"/>
          </w:tcPr>
          <w:p w:rsidR="009030B2" w:rsidRPr="00A5689D" w:rsidRDefault="009030B2" w:rsidP="00B60A4D">
            <w:pPr>
              <w:pStyle w:val="Bodytext50"/>
              <w:shd w:val="clear" w:color="auto" w:fill="auto"/>
              <w:spacing w:before="0" w:line="360" w:lineRule="auto"/>
              <w:ind w:right="43"/>
              <w:rPr>
                <w:sz w:val="26"/>
                <w:szCs w:val="26"/>
              </w:rPr>
            </w:pPr>
            <w:r w:rsidRPr="00A5689D">
              <w:rPr>
                <w:sz w:val="26"/>
                <w:szCs w:val="26"/>
              </w:rPr>
              <w:t>4</w:t>
            </w:r>
          </w:p>
        </w:tc>
        <w:tc>
          <w:tcPr>
            <w:tcW w:w="4528" w:type="dxa"/>
            <w:vMerge w:val="restart"/>
            <w:vAlign w:val="center"/>
          </w:tcPr>
          <w:p w:rsidR="009030B2" w:rsidRPr="00A5689D" w:rsidRDefault="009030B2" w:rsidP="00B60A4D">
            <w:pPr>
              <w:pStyle w:val="Bodytext50"/>
              <w:shd w:val="clear" w:color="auto" w:fill="auto"/>
              <w:spacing w:before="0" w:line="240" w:lineRule="auto"/>
              <w:ind w:right="43"/>
              <w:rPr>
                <w:sz w:val="26"/>
                <w:szCs w:val="26"/>
              </w:rPr>
            </w:pPr>
            <w:r w:rsidRPr="00A5689D">
              <w:rPr>
                <w:sz w:val="26"/>
                <w:szCs w:val="26"/>
              </w:rPr>
              <w:t>Полуприсед со штангой весом не менее 40 кг</w:t>
            </w:r>
          </w:p>
        </w:tc>
        <w:tc>
          <w:tcPr>
            <w:tcW w:w="0" w:type="auto"/>
            <w:vMerge w:val="restart"/>
            <w:vAlign w:val="center"/>
          </w:tcPr>
          <w:p w:rsidR="009030B2" w:rsidRPr="00A5689D" w:rsidRDefault="009030B2" w:rsidP="00B60A4D">
            <w:pPr>
              <w:pStyle w:val="Bodytext50"/>
              <w:shd w:val="clear" w:color="auto" w:fill="auto"/>
              <w:spacing w:before="0" w:line="360" w:lineRule="auto"/>
              <w:ind w:right="43"/>
              <w:rPr>
                <w:sz w:val="26"/>
                <w:szCs w:val="26"/>
              </w:rPr>
            </w:pPr>
            <w:r w:rsidRPr="00A5689D">
              <w:rPr>
                <w:sz w:val="26"/>
                <w:szCs w:val="26"/>
              </w:rPr>
              <w:t>Количество раз</w:t>
            </w:r>
          </w:p>
        </w:tc>
        <w:tc>
          <w:tcPr>
            <w:tcW w:w="0" w:type="auto"/>
            <w:gridSpan w:val="2"/>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Не менее</w:t>
            </w:r>
          </w:p>
        </w:tc>
      </w:tr>
      <w:tr w:rsidR="009030B2" w:rsidRPr="009008F3" w:rsidTr="00B60A4D">
        <w:tc>
          <w:tcPr>
            <w:tcW w:w="739" w:type="dxa"/>
            <w:vMerge/>
            <w:vAlign w:val="center"/>
          </w:tcPr>
          <w:p w:rsidR="009030B2" w:rsidRPr="009008F3" w:rsidRDefault="009030B2" w:rsidP="00B60A4D">
            <w:pPr>
              <w:pStyle w:val="Bodytext50"/>
              <w:shd w:val="clear" w:color="auto" w:fill="auto"/>
              <w:spacing w:before="0" w:line="360" w:lineRule="auto"/>
              <w:ind w:right="43"/>
              <w:rPr>
                <w:color w:val="FF0000"/>
                <w:sz w:val="26"/>
                <w:szCs w:val="26"/>
              </w:rPr>
            </w:pPr>
          </w:p>
        </w:tc>
        <w:tc>
          <w:tcPr>
            <w:tcW w:w="4528" w:type="dxa"/>
            <w:vMerge/>
            <w:vAlign w:val="center"/>
          </w:tcPr>
          <w:p w:rsidR="009030B2" w:rsidRPr="00A5689D"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A5689D"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A5689D" w:rsidRDefault="009030B2" w:rsidP="00B60A4D">
            <w:pPr>
              <w:pStyle w:val="Bodytext50"/>
              <w:shd w:val="clear" w:color="auto" w:fill="auto"/>
              <w:spacing w:before="0" w:line="360" w:lineRule="auto"/>
              <w:ind w:right="43"/>
              <w:rPr>
                <w:sz w:val="26"/>
                <w:szCs w:val="26"/>
              </w:rPr>
            </w:pPr>
            <w:r w:rsidRPr="00A5689D">
              <w:rPr>
                <w:sz w:val="26"/>
                <w:szCs w:val="26"/>
              </w:rPr>
              <w:t>-</w:t>
            </w:r>
          </w:p>
        </w:tc>
        <w:tc>
          <w:tcPr>
            <w:tcW w:w="0" w:type="auto"/>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1</w:t>
            </w:r>
          </w:p>
        </w:tc>
      </w:tr>
      <w:tr w:rsidR="009030B2" w:rsidRPr="009008F3" w:rsidTr="00B60A4D">
        <w:tc>
          <w:tcPr>
            <w:tcW w:w="10311" w:type="dxa"/>
            <w:gridSpan w:val="5"/>
            <w:vAlign w:val="center"/>
          </w:tcPr>
          <w:p w:rsidR="009030B2" w:rsidRPr="00A5689D" w:rsidRDefault="009030B2" w:rsidP="00B60A4D">
            <w:pPr>
              <w:pStyle w:val="Bodytext50"/>
              <w:shd w:val="clear" w:color="auto" w:fill="auto"/>
              <w:spacing w:before="0" w:line="360" w:lineRule="auto"/>
              <w:ind w:right="43"/>
              <w:rPr>
                <w:sz w:val="26"/>
                <w:szCs w:val="26"/>
              </w:rPr>
            </w:pPr>
            <w:r w:rsidRPr="00A5689D">
              <w:rPr>
                <w:sz w:val="26"/>
                <w:szCs w:val="26"/>
              </w:rPr>
              <w:t>Присвоение разряда кандидата в мастера спорта</w:t>
            </w:r>
          </w:p>
        </w:tc>
      </w:tr>
      <w:tr w:rsidR="009030B2" w:rsidRPr="009008F3" w:rsidTr="00B60A4D">
        <w:tc>
          <w:tcPr>
            <w:tcW w:w="10311" w:type="dxa"/>
            <w:gridSpan w:val="5"/>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Для спортивной дисциплины: метания</w:t>
            </w:r>
          </w:p>
        </w:tc>
      </w:tr>
      <w:tr w:rsidR="009030B2" w:rsidRPr="009008F3" w:rsidTr="00B60A4D">
        <w:tc>
          <w:tcPr>
            <w:tcW w:w="739" w:type="dxa"/>
            <w:vMerge w:val="restart"/>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1</w:t>
            </w:r>
          </w:p>
        </w:tc>
        <w:tc>
          <w:tcPr>
            <w:tcW w:w="4528" w:type="dxa"/>
            <w:vMerge w:val="restart"/>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Бег 60 м с высокого старта</w:t>
            </w:r>
          </w:p>
        </w:tc>
        <w:tc>
          <w:tcPr>
            <w:tcW w:w="0" w:type="auto"/>
            <w:vMerge w:val="restart"/>
            <w:vAlign w:val="center"/>
          </w:tcPr>
          <w:p w:rsidR="009030B2" w:rsidRPr="008B3F93" w:rsidRDefault="009030B2" w:rsidP="00B60A4D">
            <w:pPr>
              <w:pStyle w:val="Bodytext50"/>
              <w:shd w:val="clear" w:color="auto" w:fill="auto"/>
              <w:spacing w:before="0" w:line="360" w:lineRule="auto"/>
              <w:ind w:right="43"/>
              <w:rPr>
                <w:sz w:val="26"/>
                <w:szCs w:val="26"/>
              </w:rPr>
            </w:pPr>
          </w:p>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с</w:t>
            </w:r>
          </w:p>
        </w:tc>
        <w:tc>
          <w:tcPr>
            <w:tcW w:w="0" w:type="auto"/>
            <w:gridSpan w:val="2"/>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Не более</w:t>
            </w:r>
          </w:p>
        </w:tc>
      </w:tr>
      <w:tr w:rsidR="009030B2" w:rsidRPr="009008F3" w:rsidTr="00B60A4D">
        <w:tc>
          <w:tcPr>
            <w:tcW w:w="739" w:type="dxa"/>
            <w:vMerge/>
            <w:vAlign w:val="center"/>
          </w:tcPr>
          <w:p w:rsidR="009030B2" w:rsidRPr="008B3F93"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8B3F93"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8B3F93"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7,6</w:t>
            </w:r>
          </w:p>
        </w:tc>
        <w:tc>
          <w:tcPr>
            <w:tcW w:w="0" w:type="auto"/>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8,7</w:t>
            </w:r>
          </w:p>
        </w:tc>
      </w:tr>
      <w:tr w:rsidR="009030B2" w:rsidRPr="009008F3" w:rsidTr="00B60A4D">
        <w:tc>
          <w:tcPr>
            <w:tcW w:w="739" w:type="dxa"/>
            <w:vMerge w:val="restart"/>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2</w:t>
            </w:r>
          </w:p>
        </w:tc>
        <w:tc>
          <w:tcPr>
            <w:tcW w:w="4528" w:type="dxa"/>
            <w:vMerge w:val="restart"/>
            <w:vAlign w:val="center"/>
          </w:tcPr>
          <w:p w:rsidR="009030B2" w:rsidRPr="008B3F93" w:rsidRDefault="009030B2" w:rsidP="00B60A4D">
            <w:pPr>
              <w:pStyle w:val="Bodytext50"/>
              <w:shd w:val="clear" w:color="auto" w:fill="auto"/>
              <w:spacing w:before="0" w:line="240" w:lineRule="auto"/>
              <w:ind w:right="43"/>
              <w:rPr>
                <w:sz w:val="26"/>
                <w:szCs w:val="26"/>
              </w:rPr>
            </w:pPr>
            <w:r w:rsidRPr="008B3F93">
              <w:rPr>
                <w:sz w:val="26"/>
                <w:szCs w:val="26"/>
              </w:rPr>
              <w:t>Прыжок в длину с места отталкиванием двумя ногами, с приземлением на обе ноги</w:t>
            </w:r>
          </w:p>
        </w:tc>
        <w:tc>
          <w:tcPr>
            <w:tcW w:w="0" w:type="auto"/>
            <w:vMerge w:val="restart"/>
            <w:vAlign w:val="center"/>
          </w:tcPr>
          <w:p w:rsidR="009030B2" w:rsidRPr="008B3F93" w:rsidRDefault="009030B2" w:rsidP="00B60A4D">
            <w:pPr>
              <w:pStyle w:val="Bodytext50"/>
              <w:shd w:val="clear" w:color="auto" w:fill="auto"/>
              <w:spacing w:before="0" w:line="360" w:lineRule="auto"/>
              <w:ind w:right="43"/>
              <w:rPr>
                <w:sz w:val="26"/>
                <w:szCs w:val="26"/>
              </w:rPr>
            </w:pPr>
          </w:p>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см</w:t>
            </w:r>
          </w:p>
        </w:tc>
        <w:tc>
          <w:tcPr>
            <w:tcW w:w="0" w:type="auto"/>
            <w:gridSpan w:val="2"/>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Не менее</w:t>
            </w:r>
          </w:p>
        </w:tc>
      </w:tr>
      <w:tr w:rsidR="009030B2" w:rsidRPr="009008F3" w:rsidTr="00B60A4D">
        <w:tc>
          <w:tcPr>
            <w:tcW w:w="739" w:type="dxa"/>
            <w:vMerge/>
            <w:vAlign w:val="center"/>
          </w:tcPr>
          <w:p w:rsidR="009030B2" w:rsidRPr="008B3F93"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8B3F93"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8B3F93"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260</w:t>
            </w:r>
          </w:p>
        </w:tc>
        <w:tc>
          <w:tcPr>
            <w:tcW w:w="0" w:type="auto"/>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220</w:t>
            </w:r>
          </w:p>
        </w:tc>
      </w:tr>
      <w:tr w:rsidR="009030B2" w:rsidRPr="009008F3" w:rsidTr="00B60A4D">
        <w:tc>
          <w:tcPr>
            <w:tcW w:w="739" w:type="dxa"/>
            <w:vMerge w:val="restart"/>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3</w:t>
            </w:r>
          </w:p>
        </w:tc>
        <w:tc>
          <w:tcPr>
            <w:tcW w:w="4528" w:type="dxa"/>
            <w:vMerge w:val="restart"/>
            <w:vAlign w:val="center"/>
          </w:tcPr>
          <w:p w:rsidR="009030B2" w:rsidRPr="008B3F93" w:rsidRDefault="009030B2" w:rsidP="00B60A4D">
            <w:pPr>
              <w:pStyle w:val="Bodytext50"/>
              <w:shd w:val="clear" w:color="auto" w:fill="auto"/>
              <w:spacing w:before="0" w:line="240" w:lineRule="auto"/>
              <w:ind w:right="43"/>
              <w:rPr>
                <w:sz w:val="26"/>
                <w:szCs w:val="26"/>
              </w:rPr>
            </w:pPr>
            <w:r w:rsidRPr="008B3F93">
              <w:rPr>
                <w:sz w:val="26"/>
                <w:szCs w:val="26"/>
              </w:rPr>
              <w:t>Рывок штанги весом не менее 70 кг</w:t>
            </w:r>
          </w:p>
        </w:tc>
        <w:tc>
          <w:tcPr>
            <w:tcW w:w="0" w:type="auto"/>
            <w:vMerge w:val="restart"/>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Количество раз</w:t>
            </w:r>
          </w:p>
        </w:tc>
        <w:tc>
          <w:tcPr>
            <w:tcW w:w="0" w:type="auto"/>
            <w:gridSpan w:val="2"/>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Не менее</w:t>
            </w:r>
          </w:p>
        </w:tc>
      </w:tr>
      <w:tr w:rsidR="009030B2" w:rsidRPr="009008F3" w:rsidTr="00B60A4D">
        <w:tc>
          <w:tcPr>
            <w:tcW w:w="739" w:type="dxa"/>
            <w:vMerge/>
            <w:vAlign w:val="center"/>
          </w:tcPr>
          <w:p w:rsidR="009030B2" w:rsidRPr="008B3F93"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8B3F93"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8B3F93"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1</w:t>
            </w:r>
          </w:p>
        </w:tc>
        <w:tc>
          <w:tcPr>
            <w:tcW w:w="0" w:type="auto"/>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w:t>
            </w:r>
          </w:p>
        </w:tc>
      </w:tr>
      <w:tr w:rsidR="009030B2" w:rsidRPr="009008F3" w:rsidTr="00B60A4D">
        <w:tc>
          <w:tcPr>
            <w:tcW w:w="739" w:type="dxa"/>
            <w:vMerge w:val="restart"/>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4</w:t>
            </w:r>
          </w:p>
        </w:tc>
        <w:tc>
          <w:tcPr>
            <w:tcW w:w="4528" w:type="dxa"/>
            <w:vMerge w:val="restart"/>
            <w:vAlign w:val="center"/>
          </w:tcPr>
          <w:p w:rsidR="009030B2" w:rsidRPr="008B3F93" w:rsidRDefault="009030B2" w:rsidP="00B60A4D">
            <w:pPr>
              <w:pStyle w:val="Bodytext50"/>
              <w:shd w:val="clear" w:color="auto" w:fill="auto"/>
              <w:spacing w:before="0" w:line="240" w:lineRule="auto"/>
              <w:ind w:right="43"/>
              <w:rPr>
                <w:sz w:val="26"/>
                <w:szCs w:val="26"/>
              </w:rPr>
            </w:pPr>
            <w:r w:rsidRPr="008B3F93">
              <w:rPr>
                <w:sz w:val="26"/>
                <w:szCs w:val="26"/>
              </w:rPr>
              <w:t>Рывок штанги весом не менее 35 кг</w:t>
            </w:r>
          </w:p>
        </w:tc>
        <w:tc>
          <w:tcPr>
            <w:tcW w:w="0" w:type="auto"/>
            <w:vMerge w:val="restart"/>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Количество раз</w:t>
            </w:r>
          </w:p>
        </w:tc>
        <w:tc>
          <w:tcPr>
            <w:tcW w:w="0" w:type="auto"/>
            <w:gridSpan w:val="2"/>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Не менее</w:t>
            </w:r>
          </w:p>
        </w:tc>
      </w:tr>
      <w:tr w:rsidR="009030B2" w:rsidRPr="009008F3" w:rsidTr="00B60A4D">
        <w:tc>
          <w:tcPr>
            <w:tcW w:w="739" w:type="dxa"/>
            <w:vMerge/>
            <w:vAlign w:val="center"/>
          </w:tcPr>
          <w:p w:rsidR="009030B2" w:rsidRPr="008B3F93"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8B3F93"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8B3F93"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w:t>
            </w:r>
          </w:p>
        </w:tc>
        <w:tc>
          <w:tcPr>
            <w:tcW w:w="0" w:type="auto"/>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1</w:t>
            </w:r>
          </w:p>
        </w:tc>
      </w:tr>
      <w:tr w:rsidR="009030B2" w:rsidRPr="009008F3" w:rsidTr="00B60A4D">
        <w:tc>
          <w:tcPr>
            <w:tcW w:w="10311" w:type="dxa"/>
            <w:gridSpan w:val="5"/>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Присвоение разряда кандидата в мастера спорта</w:t>
            </w:r>
          </w:p>
        </w:tc>
      </w:tr>
      <w:tr w:rsidR="009030B2" w:rsidRPr="00C957FB" w:rsidTr="00B60A4D">
        <w:tc>
          <w:tcPr>
            <w:tcW w:w="10311" w:type="dxa"/>
            <w:gridSpan w:val="5"/>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Для спортивной дисциплины: многоборье</w:t>
            </w:r>
          </w:p>
        </w:tc>
      </w:tr>
      <w:tr w:rsidR="009030B2" w:rsidRPr="00C957FB" w:rsidTr="00B60A4D">
        <w:tc>
          <w:tcPr>
            <w:tcW w:w="739" w:type="dxa"/>
            <w:vMerge w:val="restart"/>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1</w:t>
            </w:r>
          </w:p>
        </w:tc>
        <w:tc>
          <w:tcPr>
            <w:tcW w:w="4528" w:type="dxa"/>
            <w:vMerge w:val="restart"/>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Бег 60 м с высокого старта</w:t>
            </w:r>
          </w:p>
        </w:tc>
        <w:tc>
          <w:tcPr>
            <w:tcW w:w="0" w:type="auto"/>
            <w:vMerge w:val="restart"/>
            <w:vAlign w:val="center"/>
          </w:tcPr>
          <w:p w:rsidR="009030B2" w:rsidRPr="00C957FB" w:rsidRDefault="009030B2" w:rsidP="00B60A4D">
            <w:pPr>
              <w:pStyle w:val="Bodytext50"/>
              <w:shd w:val="clear" w:color="auto" w:fill="auto"/>
              <w:spacing w:before="0" w:line="360" w:lineRule="auto"/>
              <w:ind w:right="43"/>
              <w:rPr>
                <w:sz w:val="26"/>
                <w:szCs w:val="26"/>
              </w:rPr>
            </w:pPr>
          </w:p>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с</w:t>
            </w:r>
          </w:p>
        </w:tc>
        <w:tc>
          <w:tcPr>
            <w:tcW w:w="0" w:type="auto"/>
            <w:gridSpan w:val="2"/>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Не более</w:t>
            </w:r>
          </w:p>
        </w:tc>
      </w:tr>
      <w:tr w:rsidR="009030B2" w:rsidRPr="00C957FB" w:rsidTr="00B60A4D">
        <w:tc>
          <w:tcPr>
            <w:tcW w:w="739" w:type="dxa"/>
            <w:vMerge/>
            <w:vAlign w:val="center"/>
          </w:tcPr>
          <w:p w:rsidR="009030B2" w:rsidRPr="00C957FB"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C957FB"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C957FB"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7,7</w:t>
            </w:r>
          </w:p>
        </w:tc>
        <w:tc>
          <w:tcPr>
            <w:tcW w:w="0" w:type="auto"/>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8,8</w:t>
            </w:r>
          </w:p>
        </w:tc>
      </w:tr>
      <w:tr w:rsidR="009030B2" w:rsidRPr="00C957FB" w:rsidTr="00B60A4D">
        <w:tc>
          <w:tcPr>
            <w:tcW w:w="739" w:type="dxa"/>
            <w:vMerge w:val="restart"/>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2</w:t>
            </w:r>
          </w:p>
        </w:tc>
        <w:tc>
          <w:tcPr>
            <w:tcW w:w="4528" w:type="dxa"/>
            <w:vMerge w:val="restart"/>
            <w:vAlign w:val="center"/>
          </w:tcPr>
          <w:p w:rsidR="009030B2" w:rsidRPr="00C957FB" w:rsidRDefault="009030B2" w:rsidP="00B60A4D">
            <w:pPr>
              <w:pStyle w:val="Bodytext50"/>
              <w:shd w:val="clear" w:color="auto" w:fill="auto"/>
              <w:spacing w:before="0" w:line="240" w:lineRule="auto"/>
              <w:ind w:right="43"/>
              <w:rPr>
                <w:sz w:val="26"/>
                <w:szCs w:val="26"/>
              </w:rPr>
            </w:pPr>
            <w:r w:rsidRPr="00C957FB">
              <w:rPr>
                <w:sz w:val="26"/>
                <w:szCs w:val="26"/>
              </w:rPr>
              <w:t>Тройной прыжок в длину с места</w:t>
            </w:r>
          </w:p>
        </w:tc>
        <w:tc>
          <w:tcPr>
            <w:tcW w:w="0" w:type="auto"/>
            <w:vMerge w:val="restart"/>
            <w:vAlign w:val="center"/>
          </w:tcPr>
          <w:p w:rsidR="009030B2" w:rsidRPr="00C957FB" w:rsidRDefault="009030B2" w:rsidP="00B60A4D">
            <w:pPr>
              <w:pStyle w:val="Bodytext50"/>
              <w:shd w:val="clear" w:color="auto" w:fill="auto"/>
              <w:spacing w:before="0" w:line="360" w:lineRule="auto"/>
              <w:ind w:right="43"/>
              <w:rPr>
                <w:sz w:val="26"/>
                <w:szCs w:val="26"/>
              </w:rPr>
            </w:pPr>
          </w:p>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м, см</w:t>
            </w:r>
          </w:p>
        </w:tc>
        <w:tc>
          <w:tcPr>
            <w:tcW w:w="0" w:type="auto"/>
            <w:gridSpan w:val="2"/>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Не менее</w:t>
            </w:r>
          </w:p>
        </w:tc>
      </w:tr>
      <w:tr w:rsidR="009030B2" w:rsidRPr="00C957FB" w:rsidTr="00B60A4D">
        <w:tc>
          <w:tcPr>
            <w:tcW w:w="739" w:type="dxa"/>
            <w:vMerge/>
            <w:vAlign w:val="center"/>
          </w:tcPr>
          <w:p w:rsidR="009030B2" w:rsidRPr="00C957FB"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C957FB"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C957FB"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7,60</w:t>
            </w:r>
          </w:p>
        </w:tc>
        <w:tc>
          <w:tcPr>
            <w:tcW w:w="0" w:type="auto"/>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7,00</w:t>
            </w:r>
          </w:p>
        </w:tc>
      </w:tr>
      <w:tr w:rsidR="009030B2" w:rsidRPr="00C957FB" w:rsidTr="00B60A4D">
        <w:tc>
          <w:tcPr>
            <w:tcW w:w="739" w:type="dxa"/>
            <w:vMerge w:val="restart"/>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3</w:t>
            </w:r>
          </w:p>
        </w:tc>
        <w:tc>
          <w:tcPr>
            <w:tcW w:w="4528" w:type="dxa"/>
            <w:vMerge w:val="restart"/>
            <w:vAlign w:val="center"/>
          </w:tcPr>
          <w:p w:rsidR="009030B2" w:rsidRPr="00C957FB" w:rsidRDefault="009030B2" w:rsidP="00B60A4D">
            <w:pPr>
              <w:pStyle w:val="Bodytext50"/>
              <w:shd w:val="clear" w:color="auto" w:fill="auto"/>
              <w:spacing w:before="0" w:line="240" w:lineRule="auto"/>
              <w:ind w:right="43"/>
              <w:rPr>
                <w:sz w:val="26"/>
                <w:szCs w:val="26"/>
              </w:rPr>
            </w:pPr>
            <w:r w:rsidRPr="00C957FB">
              <w:rPr>
                <w:sz w:val="26"/>
                <w:szCs w:val="26"/>
              </w:rPr>
              <w:t>Прыжок в длину с места отталкиванием двумя ногами, с приземлением на обе ноги</w:t>
            </w:r>
          </w:p>
        </w:tc>
        <w:tc>
          <w:tcPr>
            <w:tcW w:w="0" w:type="auto"/>
            <w:vMerge w:val="restart"/>
            <w:vAlign w:val="center"/>
          </w:tcPr>
          <w:p w:rsidR="009030B2" w:rsidRPr="00C957FB" w:rsidRDefault="009030B2" w:rsidP="00B60A4D">
            <w:pPr>
              <w:pStyle w:val="Bodytext50"/>
              <w:shd w:val="clear" w:color="auto" w:fill="auto"/>
              <w:spacing w:before="0" w:line="360" w:lineRule="auto"/>
              <w:ind w:right="43"/>
              <w:rPr>
                <w:sz w:val="26"/>
                <w:szCs w:val="26"/>
              </w:rPr>
            </w:pPr>
          </w:p>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см</w:t>
            </w:r>
          </w:p>
        </w:tc>
        <w:tc>
          <w:tcPr>
            <w:tcW w:w="0" w:type="auto"/>
            <w:gridSpan w:val="2"/>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Не менее</w:t>
            </w:r>
          </w:p>
        </w:tc>
      </w:tr>
      <w:tr w:rsidR="009030B2" w:rsidRPr="00C957FB" w:rsidTr="00B60A4D">
        <w:tc>
          <w:tcPr>
            <w:tcW w:w="739" w:type="dxa"/>
            <w:vMerge/>
            <w:vAlign w:val="center"/>
          </w:tcPr>
          <w:p w:rsidR="009030B2" w:rsidRPr="00C957FB"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C957FB"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C957FB"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250</w:t>
            </w:r>
          </w:p>
        </w:tc>
        <w:tc>
          <w:tcPr>
            <w:tcW w:w="0" w:type="auto"/>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210</w:t>
            </w:r>
          </w:p>
        </w:tc>
      </w:tr>
      <w:tr w:rsidR="009030B2" w:rsidRPr="00C957FB" w:rsidTr="00B60A4D">
        <w:tc>
          <w:tcPr>
            <w:tcW w:w="739" w:type="dxa"/>
            <w:vMerge w:val="restart"/>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4</w:t>
            </w:r>
          </w:p>
        </w:tc>
        <w:tc>
          <w:tcPr>
            <w:tcW w:w="4528" w:type="dxa"/>
            <w:vMerge w:val="restart"/>
            <w:vAlign w:val="center"/>
          </w:tcPr>
          <w:p w:rsidR="009030B2" w:rsidRPr="00C957FB" w:rsidRDefault="009030B2" w:rsidP="00B60A4D">
            <w:pPr>
              <w:pStyle w:val="Bodytext50"/>
              <w:shd w:val="clear" w:color="auto" w:fill="auto"/>
              <w:spacing w:before="0" w:line="240" w:lineRule="auto"/>
              <w:ind w:right="43"/>
              <w:rPr>
                <w:sz w:val="26"/>
                <w:szCs w:val="26"/>
              </w:rPr>
            </w:pPr>
            <w:r w:rsidRPr="00C957FB">
              <w:rPr>
                <w:sz w:val="26"/>
                <w:szCs w:val="26"/>
              </w:rPr>
              <w:t>Жим штанги лежа весом не менее 70 кг</w:t>
            </w:r>
          </w:p>
        </w:tc>
        <w:tc>
          <w:tcPr>
            <w:tcW w:w="0" w:type="auto"/>
            <w:vMerge w:val="restart"/>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Количество раз</w:t>
            </w:r>
          </w:p>
        </w:tc>
        <w:tc>
          <w:tcPr>
            <w:tcW w:w="0" w:type="auto"/>
            <w:gridSpan w:val="2"/>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Не менее</w:t>
            </w:r>
          </w:p>
        </w:tc>
      </w:tr>
      <w:tr w:rsidR="009030B2" w:rsidRPr="00C957FB" w:rsidTr="00B60A4D">
        <w:tc>
          <w:tcPr>
            <w:tcW w:w="739" w:type="dxa"/>
            <w:vMerge/>
            <w:vAlign w:val="center"/>
          </w:tcPr>
          <w:p w:rsidR="009030B2" w:rsidRPr="00C957FB"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C957FB"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C957FB"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1</w:t>
            </w:r>
          </w:p>
        </w:tc>
        <w:tc>
          <w:tcPr>
            <w:tcW w:w="0" w:type="auto"/>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w:t>
            </w:r>
          </w:p>
        </w:tc>
      </w:tr>
      <w:tr w:rsidR="009030B2" w:rsidRPr="00C957FB" w:rsidTr="00B60A4D">
        <w:tc>
          <w:tcPr>
            <w:tcW w:w="739" w:type="dxa"/>
            <w:vMerge w:val="restart"/>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5</w:t>
            </w:r>
          </w:p>
        </w:tc>
        <w:tc>
          <w:tcPr>
            <w:tcW w:w="4528" w:type="dxa"/>
            <w:vMerge w:val="restart"/>
            <w:vAlign w:val="center"/>
          </w:tcPr>
          <w:p w:rsidR="009030B2" w:rsidRPr="00C957FB" w:rsidRDefault="009030B2" w:rsidP="00B60A4D">
            <w:pPr>
              <w:pStyle w:val="Bodytext50"/>
              <w:shd w:val="clear" w:color="auto" w:fill="auto"/>
              <w:spacing w:before="0" w:line="240" w:lineRule="auto"/>
              <w:ind w:right="43"/>
              <w:rPr>
                <w:sz w:val="26"/>
                <w:szCs w:val="26"/>
              </w:rPr>
            </w:pPr>
            <w:r w:rsidRPr="00C957FB">
              <w:rPr>
                <w:sz w:val="26"/>
                <w:szCs w:val="26"/>
              </w:rPr>
              <w:t>Жим штанги лежа весом не менее 35 кг</w:t>
            </w:r>
          </w:p>
        </w:tc>
        <w:tc>
          <w:tcPr>
            <w:tcW w:w="0" w:type="auto"/>
            <w:vMerge w:val="restart"/>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Количество раз</w:t>
            </w:r>
          </w:p>
        </w:tc>
        <w:tc>
          <w:tcPr>
            <w:tcW w:w="0" w:type="auto"/>
            <w:gridSpan w:val="2"/>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Не менее</w:t>
            </w:r>
          </w:p>
        </w:tc>
      </w:tr>
      <w:tr w:rsidR="009030B2" w:rsidRPr="00C957FB" w:rsidTr="00B60A4D">
        <w:tc>
          <w:tcPr>
            <w:tcW w:w="739" w:type="dxa"/>
            <w:vMerge/>
            <w:vAlign w:val="center"/>
          </w:tcPr>
          <w:p w:rsidR="009030B2" w:rsidRPr="00C957FB" w:rsidRDefault="009030B2" w:rsidP="00B60A4D">
            <w:pPr>
              <w:pStyle w:val="Bodytext50"/>
              <w:shd w:val="clear" w:color="auto" w:fill="auto"/>
              <w:spacing w:before="0" w:line="360" w:lineRule="auto"/>
              <w:ind w:right="43"/>
              <w:rPr>
                <w:sz w:val="26"/>
                <w:szCs w:val="26"/>
              </w:rPr>
            </w:pPr>
          </w:p>
        </w:tc>
        <w:tc>
          <w:tcPr>
            <w:tcW w:w="4528" w:type="dxa"/>
            <w:vMerge/>
            <w:vAlign w:val="center"/>
          </w:tcPr>
          <w:p w:rsidR="009030B2" w:rsidRPr="00C957FB"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C957FB"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w:t>
            </w:r>
          </w:p>
        </w:tc>
        <w:tc>
          <w:tcPr>
            <w:tcW w:w="0" w:type="auto"/>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1</w:t>
            </w:r>
          </w:p>
        </w:tc>
      </w:tr>
      <w:tr w:rsidR="009030B2" w:rsidRPr="00C957FB" w:rsidTr="00B60A4D">
        <w:tc>
          <w:tcPr>
            <w:tcW w:w="10311" w:type="dxa"/>
            <w:gridSpan w:val="5"/>
            <w:vAlign w:val="center"/>
          </w:tcPr>
          <w:p w:rsidR="009030B2" w:rsidRPr="00C957FB" w:rsidRDefault="009030B2" w:rsidP="00B60A4D">
            <w:pPr>
              <w:pStyle w:val="Bodytext50"/>
              <w:shd w:val="clear" w:color="auto" w:fill="auto"/>
              <w:spacing w:before="0" w:line="240" w:lineRule="auto"/>
              <w:ind w:right="43"/>
              <w:rPr>
                <w:sz w:val="26"/>
                <w:szCs w:val="26"/>
              </w:rPr>
            </w:pPr>
            <w:r w:rsidRPr="00C957FB">
              <w:rPr>
                <w:sz w:val="26"/>
                <w:szCs w:val="26"/>
              </w:rPr>
              <w:t>Присвоение разряда кандидата в мастера спорта</w:t>
            </w:r>
          </w:p>
        </w:tc>
      </w:tr>
    </w:tbl>
    <w:p w:rsidR="009030B2" w:rsidRPr="00A37A39" w:rsidRDefault="009030B2" w:rsidP="009030B2">
      <w:pPr>
        <w:pStyle w:val="Bodytext50"/>
        <w:spacing w:before="0" w:line="360" w:lineRule="auto"/>
        <w:ind w:right="43"/>
        <w:jc w:val="right"/>
        <w:rPr>
          <w:b/>
          <w:color w:val="FF0000"/>
          <w:sz w:val="28"/>
          <w:szCs w:val="28"/>
        </w:rPr>
      </w:pPr>
    </w:p>
    <w:p w:rsidR="009030B2" w:rsidRPr="009008F3" w:rsidRDefault="009030B2" w:rsidP="009030B2">
      <w:pPr>
        <w:pStyle w:val="Bodytext50"/>
        <w:spacing w:before="0" w:line="360" w:lineRule="auto"/>
        <w:ind w:right="43"/>
        <w:rPr>
          <w:b/>
          <w:sz w:val="28"/>
          <w:szCs w:val="28"/>
        </w:rPr>
      </w:pPr>
      <w:r w:rsidRPr="009008F3">
        <w:rPr>
          <w:b/>
          <w:sz w:val="28"/>
          <w:szCs w:val="28"/>
        </w:rPr>
        <w:t>Нормативы общей физической и специальной подготовки для зачисления и перевода в группы на этапе высшего спортивного мастерства</w:t>
      </w:r>
    </w:p>
    <w:p w:rsidR="009030B2" w:rsidRPr="009008F3" w:rsidRDefault="009030B2" w:rsidP="009030B2">
      <w:pPr>
        <w:pStyle w:val="Bodytext50"/>
        <w:spacing w:before="0" w:line="360" w:lineRule="auto"/>
        <w:ind w:right="43"/>
        <w:jc w:val="right"/>
        <w:rPr>
          <w:sz w:val="28"/>
          <w:szCs w:val="28"/>
        </w:rPr>
      </w:pPr>
      <w:r w:rsidRPr="009008F3">
        <w:rPr>
          <w:sz w:val="28"/>
          <w:szCs w:val="28"/>
        </w:rPr>
        <w:t>Таблица №</w:t>
      </w:r>
      <w:r>
        <w:rPr>
          <w:sz w:val="28"/>
          <w:szCs w:val="28"/>
        </w:rPr>
        <w:t>1</w:t>
      </w:r>
      <w:r w:rsidRPr="009008F3">
        <w:rPr>
          <w:sz w:val="28"/>
          <w:szCs w:val="28"/>
        </w:rPr>
        <w:t>2</w:t>
      </w:r>
    </w:p>
    <w:tbl>
      <w:tblPr>
        <w:tblStyle w:val="aa"/>
        <w:tblW w:w="0" w:type="auto"/>
        <w:tblInd w:w="108" w:type="dxa"/>
        <w:tblLook w:val="04A0"/>
      </w:tblPr>
      <w:tblGrid>
        <w:gridCol w:w="739"/>
        <w:gridCol w:w="4552"/>
        <w:gridCol w:w="1581"/>
        <w:gridCol w:w="1390"/>
        <w:gridCol w:w="1201"/>
      </w:tblGrid>
      <w:tr w:rsidR="009030B2" w:rsidRPr="00370F13" w:rsidTr="00B60A4D">
        <w:tc>
          <w:tcPr>
            <w:tcW w:w="739" w:type="dxa"/>
            <w:vMerge w:val="restart"/>
            <w:vAlign w:val="center"/>
          </w:tcPr>
          <w:p w:rsidR="009030B2" w:rsidRPr="00370F13" w:rsidRDefault="009030B2" w:rsidP="00B60A4D">
            <w:pPr>
              <w:pStyle w:val="Bodytext50"/>
              <w:shd w:val="clear" w:color="auto" w:fill="auto"/>
              <w:spacing w:before="0" w:line="240" w:lineRule="auto"/>
              <w:ind w:right="43"/>
              <w:rPr>
                <w:sz w:val="26"/>
                <w:szCs w:val="26"/>
              </w:rPr>
            </w:pPr>
            <w:r w:rsidRPr="00370F13">
              <w:rPr>
                <w:sz w:val="26"/>
                <w:szCs w:val="26"/>
              </w:rPr>
              <w:lastRenderedPageBreak/>
              <w:t>№ п/п</w:t>
            </w:r>
          </w:p>
        </w:tc>
        <w:tc>
          <w:tcPr>
            <w:tcW w:w="4552" w:type="dxa"/>
            <w:vMerge w:val="restart"/>
            <w:vAlign w:val="center"/>
          </w:tcPr>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Упражнения</w:t>
            </w:r>
          </w:p>
        </w:tc>
        <w:tc>
          <w:tcPr>
            <w:tcW w:w="0" w:type="auto"/>
            <w:vMerge w:val="restart"/>
            <w:vAlign w:val="center"/>
          </w:tcPr>
          <w:p w:rsidR="009030B2" w:rsidRPr="00370F13" w:rsidRDefault="009030B2" w:rsidP="00B60A4D">
            <w:pPr>
              <w:pStyle w:val="Bodytext50"/>
              <w:shd w:val="clear" w:color="auto" w:fill="auto"/>
              <w:spacing w:before="0" w:line="240" w:lineRule="auto"/>
              <w:ind w:right="43"/>
              <w:rPr>
                <w:sz w:val="26"/>
                <w:szCs w:val="26"/>
              </w:rPr>
            </w:pPr>
            <w:r w:rsidRPr="00370F13">
              <w:rPr>
                <w:sz w:val="26"/>
                <w:szCs w:val="26"/>
              </w:rPr>
              <w:t>Единица измерения</w:t>
            </w:r>
          </w:p>
        </w:tc>
        <w:tc>
          <w:tcPr>
            <w:tcW w:w="0" w:type="auto"/>
            <w:gridSpan w:val="2"/>
            <w:vAlign w:val="center"/>
          </w:tcPr>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Норматив</w:t>
            </w:r>
          </w:p>
        </w:tc>
      </w:tr>
      <w:tr w:rsidR="009030B2" w:rsidRPr="00370F13" w:rsidTr="00B60A4D">
        <w:tc>
          <w:tcPr>
            <w:tcW w:w="739" w:type="dxa"/>
            <w:vMerge/>
            <w:vAlign w:val="center"/>
          </w:tcPr>
          <w:p w:rsidR="009030B2" w:rsidRPr="00370F13" w:rsidRDefault="009030B2" w:rsidP="00B60A4D">
            <w:pPr>
              <w:pStyle w:val="Bodytext50"/>
              <w:shd w:val="clear" w:color="auto" w:fill="auto"/>
              <w:spacing w:before="0" w:line="360" w:lineRule="auto"/>
              <w:ind w:right="43"/>
              <w:rPr>
                <w:sz w:val="26"/>
                <w:szCs w:val="26"/>
              </w:rPr>
            </w:pPr>
          </w:p>
        </w:tc>
        <w:tc>
          <w:tcPr>
            <w:tcW w:w="4552" w:type="dxa"/>
            <w:vMerge/>
            <w:vAlign w:val="center"/>
          </w:tcPr>
          <w:p w:rsidR="009030B2" w:rsidRPr="00370F13" w:rsidRDefault="009030B2" w:rsidP="00B60A4D">
            <w:pPr>
              <w:pStyle w:val="Bodytext50"/>
              <w:shd w:val="clear" w:color="auto" w:fill="auto"/>
              <w:spacing w:before="0" w:line="360" w:lineRule="auto"/>
              <w:ind w:right="43"/>
              <w:rPr>
                <w:sz w:val="26"/>
                <w:szCs w:val="26"/>
              </w:rPr>
            </w:pPr>
          </w:p>
        </w:tc>
        <w:tc>
          <w:tcPr>
            <w:tcW w:w="0" w:type="auto"/>
            <w:vMerge/>
            <w:vAlign w:val="center"/>
          </w:tcPr>
          <w:p w:rsidR="009030B2" w:rsidRPr="00370F13"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Мальчики</w:t>
            </w:r>
          </w:p>
        </w:tc>
        <w:tc>
          <w:tcPr>
            <w:tcW w:w="0" w:type="auto"/>
            <w:vAlign w:val="center"/>
          </w:tcPr>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Девочки</w:t>
            </w:r>
          </w:p>
        </w:tc>
      </w:tr>
      <w:tr w:rsidR="009030B2" w:rsidRPr="00370F13" w:rsidTr="00B60A4D">
        <w:tc>
          <w:tcPr>
            <w:tcW w:w="10314" w:type="dxa"/>
            <w:gridSpan w:val="5"/>
            <w:vAlign w:val="center"/>
          </w:tcPr>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Для спортивной дисциплины: бег на короткие дистанции</w:t>
            </w:r>
          </w:p>
        </w:tc>
      </w:tr>
      <w:tr w:rsidR="009030B2" w:rsidRPr="00370F13" w:rsidTr="00B60A4D">
        <w:tc>
          <w:tcPr>
            <w:tcW w:w="739" w:type="dxa"/>
            <w:vMerge w:val="restart"/>
            <w:vAlign w:val="center"/>
          </w:tcPr>
          <w:p w:rsidR="009030B2" w:rsidRPr="00370F13" w:rsidRDefault="009030B2" w:rsidP="00B60A4D">
            <w:pPr>
              <w:pStyle w:val="Bodytext50"/>
              <w:shd w:val="clear" w:color="auto" w:fill="auto"/>
              <w:spacing w:before="0" w:line="360" w:lineRule="auto"/>
              <w:ind w:right="43"/>
              <w:rPr>
                <w:sz w:val="26"/>
                <w:szCs w:val="26"/>
              </w:rPr>
            </w:pPr>
          </w:p>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1</w:t>
            </w:r>
          </w:p>
        </w:tc>
        <w:tc>
          <w:tcPr>
            <w:tcW w:w="4552" w:type="dxa"/>
            <w:vMerge w:val="restart"/>
            <w:vAlign w:val="center"/>
          </w:tcPr>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Бег 60 м с высокого старта</w:t>
            </w:r>
          </w:p>
        </w:tc>
        <w:tc>
          <w:tcPr>
            <w:tcW w:w="0" w:type="auto"/>
            <w:vMerge w:val="restart"/>
            <w:vAlign w:val="center"/>
          </w:tcPr>
          <w:p w:rsidR="009030B2" w:rsidRPr="00370F13" w:rsidRDefault="009030B2" w:rsidP="00B60A4D">
            <w:pPr>
              <w:pStyle w:val="Bodytext50"/>
              <w:shd w:val="clear" w:color="auto" w:fill="auto"/>
              <w:spacing w:before="0" w:line="360" w:lineRule="auto"/>
              <w:ind w:right="43"/>
              <w:rPr>
                <w:sz w:val="26"/>
                <w:szCs w:val="26"/>
              </w:rPr>
            </w:pPr>
          </w:p>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с</w:t>
            </w:r>
          </w:p>
        </w:tc>
        <w:tc>
          <w:tcPr>
            <w:tcW w:w="0" w:type="auto"/>
            <w:gridSpan w:val="2"/>
            <w:vAlign w:val="center"/>
          </w:tcPr>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Не более</w:t>
            </w:r>
          </w:p>
        </w:tc>
      </w:tr>
      <w:tr w:rsidR="009030B2" w:rsidRPr="00370F13" w:rsidTr="00B60A4D">
        <w:tc>
          <w:tcPr>
            <w:tcW w:w="739" w:type="dxa"/>
            <w:vMerge/>
            <w:vAlign w:val="center"/>
          </w:tcPr>
          <w:p w:rsidR="009030B2" w:rsidRPr="00370F13" w:rsidRDefault="009030B2" w:rsidP="00B60A4D">
            <w:pPr>
              <w:pStyle w:val="Bodytext50"/>
              <w:shd w:val="clear" w:color="auto" w:fill="auto"/>
              <w:spacing w:before="0" w:line="360" w:lineRule="auto"/>
              <w:ind w:right="43"/>
              <w:rPr>
                <w:sz w:val="26"/>
                <w:szCs w:val="26"/>
              </w:rPr>
            </w:pPr>
          </w:p>
        </w:tc>
        <w:tc>
          <w:tcPr>
            <w:tcW w:w="4552" w:type="dxa"/>
            <w:vMerge/>
            <w:vAlign w:val="center"/>
          </w:tcPr>
          <w:p w:rsidR="009030B2" w:rsidRPr="00370F13" w:rsidRDefault="009030B2" w:rsidP="00B60A4D">
            <w:pPr>
              <w:pStyle w:val="Bodytext50"/>
              <w:shd w:val="clear" w:color="auto" w:fill="auto"/>
              <w:spacing w:before="0" w:line="360" w:lineRule="auto"/>
              <w:ind w:right="43"/>
              <w:rPr>
                <w:sz w:val="26"/>
                <w:szCs w:val="26"/>
              </w:rPr>
            </w:pPr>
          </w:p>
        </w:tc>
        <w:tc>
          <w:tcPr>
            <w:tcW w:w="0" w:type="auto"/>
            <w:vMerge/>
            <w:vAlign w:val="center"/>
          </w:tcPr>
          <w:p w:rsidR="009030B2" w:rsidRPr="00370F13"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7,1</w:t>
            </w:r>
          </w:p>
        </w:tc>
        <w:tc>
          <w:tcPr>
            <w:tcW w:w="0" w:type="auto"/>
            <w:vAlign w:val="center"/>
          </w:tcPr>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7,9</w:t>
            </w:r>
          </w:p>
        </w:tc>
      </w:tr>
      <w:tr w:rsidR="009030B2" w:rsidRPr="00370F13" w:rsidTr="00B60A4D">
        <w:tc>
          <w:tcPr>
            <w:tcW w:w="739" w:type="dxa"/>
            <w:vMerge w:val="restart"/>
            <w:vAlign w:val="center"/>
          </w:tcPr>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2</w:t>
            </w:r>
          </w:p>
        </w:tc>
        <w:tc>
          <w:tcPr>
            <w:tcW w:w="4552" w:type="dxa"/>
            <w:vMerge w:val="restart"/>
            <w:vAlign w:val="center"/>
          </w:tcPr>
          <w:p w:rsidR="009030B2" w:rsidRPr="00370F13" w:rsidRDefault="009030B2" w:rsidP="00B60A4D">
            <w:pPr>
              <w:pStyle w:val="Bodytext50"/>
              <w:shd w:val="clear" w:color="auto" w:fill="auto"/>
              <w:spacing w:before="0" w:line="240" w:lineRule="auto"/>
              <w:ind w:right="43"/>
              <w:rPr>
                <w:sz w:val="26"/>
                <w:szCs w:val="26"/>
              </w:rPr>
            </w:pPr>
            <w:r w:rsidRPr="00370F13">
              <w:rPr>
                <w:sz w:val="26"/>
                <w:szCs w:val="26"/>
              </w:rPr>
              <w:t>Бег 300 м с высокого старта</w:t>
            </w:r>
          </w:p>
        </w:tc>
        <w:tc>
          <w:tcPr>
            <w:tcW w:w="0" w:type="auto"/>
            <w:vMerge w:val="restart"/>
            <w:vAlign w:val="center"/>
          </w:tcPr>
          <w:p w:rsidR="009030B2" w:rsidRPr="00370F13" w:rsidRDefault="009030B2" w:rsidP="00B60A4D">
            <w:pPr>
              <w:pStyle w:val="Bodytext50"/>
              <w:shd w:val="clear" w:color="auto" w:fill="auto"/>
              <w:spacing w:before="0" w:line="360" w:lineRule="auto"/>
              <w:ind w:right="43"/>
              <w:rPr>
                <w:sz w:val="26"/>
                <w:szCs w:val="26"/>
              </w:rPr>
            </w:pPr>
          </w:p>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с</w:t>
            </w:r>
          </w:p>
        </w:tc>
        <w:tc>
          <w:tcPr>
            <w:tcW w:w="0" w:type="auto"/>
            <w:gridSpan w:val="2"/>
            <w:vAlign w:val="center"/>
          </w:tcPr>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Не более</w:t>
            </w:r>
          </w:p>
        </w:tc>
      </w:tr>
      <w:tr w:rsidR="009030B2" w:rsidRPr="00370F13" w:rsidTr="00B60A4D">
        <w:tc>
          <w:tcPr>
            <w:tcW w:w="739" w:type="dxa"/>
            <w:vMerge/>
            <w:vAlign w:val="center"/>
          </w:tcPr>
          <w:p w:rsidR="009030B2" w:rsidRPr="00370F13" w:rsidRDefault="009030B2" w:rsidP="00B60A4D">
            <w:pPr>
              <w:pStyle w:val="Bodytext50"/>
              <w:shd w:val="clear" w:color="auto" w:fill="auto"/>
              <w:spacing w:before="0" w:line="360" w:lineRule="auto"/>
              <w:ind w:right="43"/>
              <w:rPr>
                <w:sz w:val="26"/>
                <w:szCs w:val="26"/>
              </w:rPr>
            </w:pPr>
          </w:p>
        </w:tc>
        <w:tc>
          <w:tcPr>
            <w:tcW w:w="4552" w:type="dxa"/>
            <w:vMerge/>
            <w:vAlign w:val="center"/>
          </w:tcPr>
          <w:p w:rsidR="009030B2" w:rsidRPr="00370F13"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370F13"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37</w:t>
            </w:r>
          </w:p>
        </w:tc>
        <w:tc>
          <w:tcPr>
            <w:tcW w:w="0" w:type="auto"/>
            <w:vAlign w:val="center"/>
          </w:tcPr>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41</w:t>
            </w:r>
          </w:p>
        </w:tc>
      </w:tr>
      <w:tr w:rsidR="009030B2" w:rsidRPr="00370F13" w:rsidTr="00B60A4D">
        <w:tc>
          <w:tcPr>
            <w:tcW w:w="739" w:type="dxa"/>
            <w:vMerge w:val="restart"/>
            <w:vAlign w:val="center"/>
          </w:tcPr>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3</w:t>
            </w:r>
          </w:p>
        </w:tc>
        <w:tc>
          <w:tcPr>
            <w:tcW w:w="4552" w:type="dxa"/>
            <w:vMerge w:val="restart"/>
            <w:vAlign w:val="center"/>
          </w:tcPr>
          <w:p w:rsidR="009030B2" w:rsidRPr="00370F13" w:rsidRDefault="009030B2" w:rsidP="00B60A4D">
            <w:pPr>
              <w:pStyle w:val="Bodytext50"/>
              <w:shd w:val="clear" w:color="auto" w:fill="auto"/>
              <w:spacing w:before="0" w:line="240" w:lineRule="auto"/>
              <w:ind w:right="43"/>
              <w:rPr>
                <w:sz w:val="26"/>
                <w:szCs w:val="26"/>
              </w:rPr>
            </w:pPr>
            <w:r w:rsidRPr="00370F13">
              <w:rPr>
                <w:sz w:val="26"/>
                <w:szCs w:val="26"/>
              </w:rPr>
              <w:t>Прыжок в длину с места отталкиванием двумя ногами, с приземлением на обе ноги</w:t>
            </w:r>
          </w:p>
        </w:tc>
        <w:tc>
          <w:tcPr>
            <w:tcW w:w="0" w:type="auto"/>
            <w:vMerge w:val="restart"/>
            <w:vAlign w:val="center"/>
          </w:tcPr>
          <w:p w:rsidR="009030B2" w:rsidRPr="00370F13" w:rsidRDefault="009030B2" w:rsidP="00B60A4D">
            <w:pPr>
              <w:pStyle w:val="Bodytext50"/>
              <w:shd w:val="clear" w:color="auto" w:fill="auto"/>
              <w:spacing w:before="0" w:line="360" w:lineRule="auto"/>
              <w:ind w:right="43"/>
              <w:rPr>
                <w:sz w:val="26"/>
                <w:szCs w:val="26"/>
              </w:rPr>
            </w:pPr>
          </w:p>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см</w:t>
            </w:r>
          </w:p>
        </w:tc>
        <w:tc>
          <w:tcPr>
            <w:tcW w:w="0" w:type="auto"/>
            <w:gridSpan w:val="2"/>
            <w:vAlign w:val="center"/>
          </w:tcPr>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Не менее</w:t>
            </w:r>
          </w:p>
        </w:tc>
      </w:tr>
      <w:tr w:rsidR="009030B2" w:rsidRPr="00370F13" w:rsidTr="00B60A4D">
        <w:tc>
          <w:tcPr>
            <w:tcW w:w="739" w:type="dxa"/>
            <w:vMerge/>
            <w:vAlign w:val="center"/>
          </w:tcPr>
          <w:p w:rsidR="009030B2" w:rsidRPr="00370F13" w:rsidRDefault="009030B2" w:rsidP="00B60A4D">
            <w:pPr>
              <w:pStyle w:val="Bodytext50"/>
              <w:shd w:val="clear" w:color="auto" w:fill="auto"/>
              <w:spacing w:before="0" w:line="360" w:lineRule="auto"/>
              <w:ind w:right="43"/>
              <w:rPr>
                <w:sz w:val="26"/>
                <w:szCs w:val="26"/>
              </w:rPr>
            </w:pPr>
          </w:p>
        </w:tc>
        <w:tc>
          <w:tcPr>
            <w:tcW w:w="4552" w:type="dxa"/>
            <w:vMerge/>
            <w:vAlign w:val="center"/>
          </w:tcPr>
          <w:p w:rsidR="009030B2" w:rsidRPr="00370F13"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370F13"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280</w:t>
            </w:r>
          </w:p>
        </w:tc>
        <w:tc>
          <w:tcPr>
            <w:tcW w:w="0" w:type="auto"/>
            <w:vAlign w:val="center"/>
          </w:tcPr>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250</w:t>
            </w:r>
          </w:p>
        </w:tc>
      </w:tr>
      <w:tr w:rsidR="009030B2" w:rsidRPr="00370F13" w:rsidTr="00B60A4D">
        <w:tc>
          <w:tcPr>
            <w:tcW w:w="739" w:type="dxa"/>
            <w:vMerge w:val="restart"/>
            <w:vAlign w:val="center"/>
          </w:tcPr>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4</w:t>
            </w:r>
          </w:p>
        </w:tc>
        <w:tc>
          <w:tcPr>
            <w:tcW w:w="4552" w:type="dxa"/>
            <w:vMerge w:val="restart"/>
            <w:vAlign w:val="center"/>
          </w:tcPr>
          <w:p w:rsidR="009030B2" w:rsidRPr="00370F13" w:rsidRDefault="009030B2" w:rsidP="00B60A4D">
            <w:pPr>
              <w:pStyle w:val="Bodytext50"/>
              <w:shd w:val="clear" w:color="auto" w:fill="auto"/>
              <w:spacing w:before="0" w:line="240" w:lineRule="auto"/>
              <w:ind w:right="43"/>
              <w:rPr>
                <w:sz w:val="26"/>
                <w:szCs w:val="26"/>
              </w:rPr>
            </w:pPr>
            <w:r w:rsidRPr="00370F13">
              <w:rPr>
                <w:sz w:val="26"/>
                <w:szCs w:val="26"/>
              </w:rPr>
              <w:t>Десятерной прыжок в длину с места</w:t>
            </w:r>
          </w:p>
        </w:tc>
        <w:tc>
          <w:tcPr>
            <w:tcW w:w="0" w:type="auto"/>
            <w:vMerge w:val="restart"/>
            <w:vAlign w:val="center"/>
          </w:tcPr>
          <w:p w:rsidR="009030B2" w:rsidRPr="00370F13" w:rsidRDefault="009030B2" w:rsidP="00B60A4D">
            <w:pPr>
              <w:pStyle w:val="Bodytext50"/>
              <w:shd w:val="clear" w:color="auto" w:fill="auto"/>
              <w:spacing w:before="0" w:line="360" w:lineRule="auto"/>
              <w:ind w:right="43"/>
              <w:rPr>
                <w:sz w:val="26"/>
                <w:szCs w:val="26"/>
              </w:rPr>
            </w:pPr>
          </w:p>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м</w:t>
            </w:r>
          </w:p>
        </w:tc>
        <w:tc>
          <w:tcPr>
            <w:tcW w:w="0" w:type="auto"/>
            <w:gridSpan w:val="2"/>
            <w:vAlign w:val="center"/>
          </w:tcPr>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Не менее</w:t>
            </w:r>
          </w:p>
        </w:tc>
      </w:tr>
      <w:tr w:rsidR="009030B2" w:rsidRPr="00370F13" w:rsidTr="00B60A4D">
        <w:tc>
          <w:tcPr>
            <w:tcW w:w="739" w:type="dxa"/>
            <w:vMerge/>
            <w:vAlign w:val="center"/>
          </w:tcPr>
          <w:p w:rsidR="009030B2" w:rsidRPr="00370F13" w:rsidRDefault="009030B2" w:rsidP="00B60A4D">
            <w:pPr>
              <w:pStyle w:val="Bodytext50"/>
              <w:shd w:val="clear" w:color="auto" w:fill="auto"/>
              <w:spacing w:before="0" w:line="360" w:lineRule="auto"/>
              <w:ind w:right="43"/>
              <w:rPr>
                <w:color w:val="FF0000"/>
                <w:sz w:val="26"/>
                <w:szCs w:val="26"/>
              </w:rPr>
            </w:pPr>
          </w:p>
        </w:tc>
        <w:tc>
          <w:tcPr>
            <w:tcW w:w="4552" w:type="dxa"/>
            <w:vMerge/>
            <w:vAlign w:val="center"/>
          </w:tcPr>
          <w:p w:rsidR="009030B2" w:rsidRPr="00370F13" w:rsidRDefault="009030B2" w:rsidP="00B60A4D">
            <w:pPr>
              <w:pStyle w:val="Bodytext50"/>
              <w:shd w:val="clear" w:color="auto" w:fill="auto"/>
              <w:spacing w:before="0" w:line="240" w:lineRule="auto"/>
              <w:ind w:right="43"/>
              <w:rPr>
                <w:color w:val="FF0000"/>
                <w:sz w:val="26"/>
                <w:szCs w:val="26"/>
              </w:rPr>
            </w:pPr>
          </w:p>
        </w:tc>
        <w:tc>
          <w:tcPr>
            <w:tcW w:w="0" w:type="auto"/>
            <w:vMerge/>
            <w:vAlign w:val="center"/>
          </w:tcPr>
          <w:p w:rsidR="009030B2" w:rsidRPr="00370F13" w:rsidRDefault="009030B2" w:rsidP="00B60A4D">
            <w:pPr>
              <w:pStyle w:val="Bodytext50"/>
              <w:shd w:val="clear" w:color="auto" w:fill="auto"/>
              <w:spacing w:before="0" w:line="360" w:lineRule="auto"/>
              <w:ind w:right="43"/>
              <w:rPr>
                <w:color w:val="FF0000"/>
                <w:sz w:val="26"/>
                <w:szCs w:val="26"/>
              </w:rPr>
            </w:pPr>
          </w:p>
        </w:tc>
        <w:tc>
          <w:tcPr>
            <w:tcW w:w="0" w:type="auto"/>
            <w:vAlign w:val="center"/>
          </w:tcPr>
          <w:p w:rsidR="009030B2" w:rsidRDefault="009030B2" w:rsidP="00B60A4D">
            <w:pPr>
              <w:pStyle w:val="Bodytext50"/>
              <w:shd w:val="clear" w:color="auto" w:fill="auto"/>
              <w:spacing w:before="0" w:line="360" w:lineRule="auto"/>
              <w:ind w:right="43"/>
              <w:rPr>
                <w:color w:val="FF0000"/>
                <w:sz w:val="26"/>
                <w:szCs w:val="26"/>
              </w:rPr>
            </w:pPr>
            <w:r w:rsidRPr="009008F3">
              <w:rPr>
                <w:sz w:val="26"/>
                <w:szCs w:val="26"/>
              </w:rPr>
              <w:t>2</w:t>
            </w:r>
            <w:r>
              <w:rPr>
                <w:sz w:val="26"/>
                <w:szCs w:val="26"/>
              </w:rPr>
              <w:t>7</w:t>
            </w:r>
          </w:p>
        </w:tc>
        <w:tc>
          <w:tcPr>
            <w:tcW w:w="0" w:type="auto"/>
            <w:vAlign w:val="center"/>
          </w:tcPr>
          <w:p w:rsidR="009030B2" w:rsidRDefault="009030B2" w:rsidP="00B60A4D">
            <w:pPr>
              <w:pStyle w:val="Bodytext50"/>
              <w:shd w:val="clear" w:color="auto" w:fill="auto"/>
              <w:spacing w:before="0" w:line="360" w:lineRule="auto"/>
              <w:ind w:right="43"/>
              <w:rPr>
                <w:color w:val="FF0000"/>
                <w:sz w:val="26"/>
                <w:szCs w:val="26"/>
              </w:rPr>
            </w:pPr>
            <w:r w:rsidRPr="009008F3">
              <w:rPr>
                <w:sz w:val="26"/>
                <w:szCs w:val="26"/>
              </w:rPr>
              <w:t>2</w:t>
            </w:r>
            <w:r>
              <w:rPr>
                <w:sz w:val="26"/>
                <w:szCs w:val="26"/>
              </w:rPr>
              <w:t>5</w:t>
            </w:r>
          </w:p>
        </w:tc>
      </w:tr>
      <w:tr w:rsidR="009030B2" w:rsidRPr="00370F13" w:rsidTr="00B60A4D">
        <w:tc>
          <w:tcPr>
            <w:tcW w:w="10314" w:type="dxa"/>
            <w:gridSpan w:val="5"/>
            <w:vAlign w:val="center"/>
          </w:tcPr>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Присвоение спортивного звания мастера спорта России</w:t>
            </w:r>
          </w:p>
        </w:tc>
      </w:tr>
      <w:tr w:rsidR="009030B2" w:rsidRPr="00370F13" w:rsidTr="00B60A4D">
        <w:tc>
          <w:tcPr>
            <w:tcW w:w="10314" w:type="dxa"/>
            <w:gridSpan w:val="5"/>
            <w:vAlign w:val="center"/>
          </w:tcPr>
          <w:p w:rsidR="009030B2" w:rsidRPr="00370F13" w:rsidRDefault="009030B2" w:rsidP="00B60A4D">
            <w:pPr>
              <w:pStyle w:val="Bodytext50"/>
              <w:shd w:val="clear" w:color="auto" w:fill="auto"/>
              <w:spacing w:before="0" w:line="360" w:lineRule="auto"/>
              <w:ind w:right="43"/>
              <w:rPr>
                <w:sz w:val="26"/>
                <w:szCs w:val="26"/>
              </w:rPr>
            </w:pPr>
            <w:r w:rsidRPr="00370F13">
              <w:rPr>
                <w:sz w:val="26"/>
                <w:szCs w:val="26"/>
              </w:rPr>
              <w:t>Для спортивной дисциплины: бег на средние и длинные дистанции, спортивная ходьба</w:t>
            </w:r>
          </w:p>
        </w:tc>
      </w:tr>
      <w:tr w:rsidR="009030B2" w:rsidRPr="00F45950" w:rsidTr="00B60A4D">
        <w:tc>
          <w:tcPr>
            <w:tcW w:w="739" w:type="dxa"/>
            <w:vMerge w:val="restart"/>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1</w:t>
            </w:r>
          </w:p>
        </w:tc>
        <w:tc>
          <w:tcPr>
            <w:tcW w:w="4552" w:type="dxa"/>
            <w:vMerge w:val="restart"/>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Бег 60 м с высокого старта</w:t>
            </w:r>
          </w:p>
        </w:tc>
        <w:tc>
          <w:tcPr>
            <w:tcW w:w="0" w:type="auto"/>
            <w:vMerge w:val="restart"/>
            <w:vAlign w:val="center"/>
          </w:tcPr>
          <w:p w:rsidR="009030B2" w:rsidRPr="00F45950" w:rsidRDefault="009030B2" w:rsidP="00B60A4D">
            <w:pPr>
              <w:pStyle w:val="Bodytext50"/>
              <w:shd w:val="clear" w:color="auto" w:fill="auto"/>
              <w:spacing w:before="0" w:line="360" w:lineRule="auto"/>
              <w:ind w:right="43"/>
              <w:rPr>
                <w:sz w:val="26"/>
                <w:szCs w:val="26"/>
              </w:rPr>
            </w:pPr>
          </w:p>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с</w:t>
            </w:r>
          </w:p>
        </w:tc>
        <w:tc>
          <w:tcPr>
            <w:tcW w:w="0" w:type="auto"/>
            <w:gridSpan w:val="2"/>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Не более</w:t>
            </w:r>
          </w:p>
        </w:tc>
      </w:tr>
      <w:tr w:rsidR="009030B2" w:rsidRPr="00F45950" w:rsidTr="00B60A4D">
        <w:tc>
          <w:tcPr>
            <w:tcW w:w="739" w:type="dxa"/>
            <w:vMerge/>
            <w:vAlign w:val="center"/>
          </w:tcPr>
          <w:p w:rsidR="009030B2" w:rsidRPr="00F45950" w:rsidRDefault="009030B2" w:rsidP="00B60A4D">
            <w:pPr>
              <w:pStyle w:val="Bodytext50"/>
              <w:shd w:val="clear" w:color="auto" w:fill="auto"/>
              <w:spacing w:before="0" w:line="360" w:lineRule="auto"/>
              <w:ind w:right="43"/>
              <w:rPr>
                <w:sz w:val="26"/>
                <w:szCs w:val="26"/>
              </w:rPr>
            </w:pPr>
          </w:p>
        </w:tc>
        <w:tc>
          <w:tcPr>
            <w:tcW w:w="4552" w:type="dxa"/>
            <w:vMerge/>
            <w:vAlign w:val="center"/>
          </w:tcPr>
          <w:p w:rsidR="009030B2" w:rsidRPr="00F45950"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F45950"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7,6</w:t>
            </w:r>
          </w:p>
        </w:tc>
        <w:tc>
          <w:tcPr>
            <w:tcW w:w="0" w:type="auto"/>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8,7</w:t>
            </w:r>
          </w:p>
        </w:tc>
      </w:tr>
      <w:tr w:rsidR="009030B2" w:rsidRPr="00F45950" w:rsidTr="00B60A4D">
        <w:tc>
          <w:tcPr>
            <w:tcW w:w="739" w:type="dxa"/>
            <w:vMerge w:val="restart"/>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2</w:t>
            </w:r>
          </w:p>
        </w:tc>
        <w:tc>
          <w:tcPr>
            <w:tcW w:w="4552" w:type="dxa"/>
            <w:vMerge w:val="restart"/>
            <w:vAlign w:val="center"/>
          </w:tcPr>
          <w:p w:rsidR="009030B2" w:rsidRPr="00F45950" w:rsidRDefault="009030B2" w:rsidP="00B60A4D">
            <w:pPr>
              <w:pStyle w:val="Bodytext50"/>
              <w:shd w:val="clear" w:color="auto" w:fill="auto"/>
              <w:spacing w:before="0" w:line="240" w:lineRule="auto"/>
              <w:ind w:right="43"/>
              <w:rPr>
                <w:sz w:val="26"/>
                <w:szCs w:val="26"/>
              </w:rPr>
            </w:pPr>
            <w:r w:rsidRPr="00F45950">
              <w:rPr>
                <w:sz w:val="26"/>
                <w:szCs w:val="26"/>
              </w:rPr>
              <w:t>Бег 2 км</w:t>
            </w:r>
          </w:p>
        </w:tc>
        <w:tc>
          <w:tcPr>
            <w:tcW w:w="0" w:type="auto"/>
            <w:vMerge w:val="restart"/>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мин, с</w:t>
            </w:r>
          </w:p>
        </w:tc>
        <w:tc>
          <w:tcPr>
            <w:tcW w:w="0" w:type="auto"/>
            <w:gridSpan w:val="2"/>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Не более</w:t>
            </w:r>
          </w:p>
        </w:tc>
      </w:tr>
      <w:tr w:rsidR="009030B2" w:rsidRPr="00F45950" w:rsidTr="00B60A4D">
        <w:tc>
          <w:tcPr>
            <w:tcW w:w="739" w:type="dxa"/>
            <w:vMerge/>
            <w:vAlign w:val="center"/>
          </w:tcPr>
          <w:p w:rsidR="009030B2" w:rsidRPr="00F45950" w:rsidRDefault="009030B2" w:rsidP="00B60A4D">
            <w:pPr>
              <w:pStyle w:val="Bodytext50"/>
              <w:shd w:val="clear" w:color="auto" w:fill="auto"/>
              <w:spacing w:before="0" w:line="360" w:lineRule="auto"/>
              <w:ind w:right="43"/>
              <w:rPr>
                <w:sz w:val="26"/>
                <w:szCs w:val="26"/>
              </w:rPr>
            </w:pPr>
          </w:p>
        </w:tc>
        <w:tc>
          <w:tcPr>
            <w:tcW w:w="4552" w:type="dxa"/>
            <w:vMerge/>
            <w:vAlign w:val="center"/>
          </w:tcPr>
          <w:p w:rsidR="009030B2" w:rsidRPr="00F45950"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F45950"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5,45</w:t>
            </w:r>
          </w:p>
        </w:tc>
        <w:tc>
          <w:tcPr>
            <w:tcW w:w="0" w:type="auto"/>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6,40</w:t>
            </w:r>
          </w:p>
        </w:tc>
      </w:tr>
      <w:tr w:rsidR="009030B2" w:rsidRPr="00F45950" w:rsidTr="00B60A4D">
        <w:tc>
          <w:tcPr>
            <w:tcW w:w="739" w:type="dxa"/>
            <w:vMerge w:val="restart"/>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3</w:t>
            </w:r>
          </w:p>
        </w:tc>
        <w:tc>
          <w:tcPr>
            <w:tcW w:w="4552" w:type="dxa"/>
            <w:vMerge w:val="restart"/>
            <w:vAlign w:val="center"/>
          </w:tcPr>
          <w:p w:rsidR="009030B2" w:rsidRPr="00F45950" w:rsidRDefault="009030B2" w:rsidP="00B60A4D">
            <w:pPr>
              <w:pStyle w:val="Bodytext50"/>
              <w:shd w:val="clear" w:color="auto" w:fill="auto"/>
              <w:spacing w:before="0" w:line="240" w:lineRule="auto"/>
              <w:ind w:right="43"/>
              <w:rPr>
                <w:sz w:val="26"/>
                <w:szCs w:val="26"/>
              </w:rPr>
            </w:pPr>
            <w:r w:rsidRPr="00F45950">
              <w:rPr>
                <w:sz w:val="26"/>
                <w:szCs w:val="26"/>
              </w:rPr>
              <w:t>Бег 3 км</w:t>
            </w:r>
          </w:p>
        </w:tc>
        <w:tc>
          <w:tcPr>
            <w:tcW w:w="0" w:type="auto"/>
            <w:vMerge w:val="restart"/>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мин, с</w:t>
            </w:r>
          </w:p>
        </w:tc>
        <w:tc>
          <w:tcPr>
            <w:tcW w:w="0" w:type="auto"/>
            <w:gridSpan w:val="2"/>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Не более</w:t>
            </w:r>
          </w:p>
        </w:tc>
      </w:tr>
      <w:tr w:rsidR="009030B2" w:rsidRPr="00F45950" w:rsidTr="00B60A4D">
        <w:tc>
          <w:tcPr>
            <w:tcW w:w="739" w:type="dxa"/>
            <w:vMerge/>
            <w:vAlign w:val="center"/>
          </w:tcPr>
          <w:p w:rsidR="009030B2" w:rsidRPr="00F45950" w:rsidRDefault="009030B2" w:rsidP="00B60A4D">
            <w:pPr>
              <w:pStyle w:val="Bodytext50"/>
              <w:shd w:val="clear" w:color="auto" w:fill="auto"/>
              <w:spacing w:before="0" w:line="360" w:lineRule="auto"/>
              <w:ind w:right="43"/>
              <w:rPr>
                <w:sz w:val="26"/>
                <w:szCs w:val="26"/>
              </w:rPr>
            </w:pPr>
          </w:p>
        </w:tc>
        <w:tc>
          <w:tcPr>
            <w:tcW w:w="4552" w:type="dxa"/>
            <w:vMerge/>
            <w:vAlign w:val="center"/>
          </w:tcPr>
          <w:p w:rsidR="009030B2" w:rsidRPr="00F45950"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F45950"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w:t>
            </w:r>
          </w:p>
        </w:tc>
        <w:tc>
          <w:tcPr>
            <w:tcW w:w="0" w:type="auto"/>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11,30</w:t>
            </w:r>
          </w:p>
        </w:tc>
      </w:tr>
      <w:tr w:rsidR="009030B2" w:rsidRPr="00F45950" w:rsidTr="00B60A4D">
        <w:tc>
          <w:tcPr>
            <w:tcW w:w="739" w:type="dxa"/>
            <w:vMerge w:val="restart"/>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4</w:t>
            </w:r>
          </w:p>
        </w:tc>
        <w:tc>
          <w:tcPr>
            <w:tcW w:w="4552" w:type="dxa"/>
            <w:vMerge w:val="restart"/>
            <w:vAlign w:val="center"/>
          </w:tcPr>
          <w:p w:rsidR="009030B2" w:rsidRPr="00F45950" w:rsidRDefault="009030B2" w:rsidP="00B60A4D">
            <w:pPr>
              <w:pStyle w:val="Bodytext50"/>
              <w:shd w:val="clear" w:color="auto" w:fill="auto"/>
              <w:spacing w:before="0" w:line="240" w:lineRule="auto"/>
              <w:ind w:right="43"/>
              <w:rPr>
                <w:sz w:val="26"/>
                <w:szCs w:val="26"/>
              </w:rPr>
            </w:pPr>
            <w:r w:rsidRPr="00F45950">
              <w:rPr>
                <w:sz w:val="26"/>
                <w:szCs w:val="26"/>
              </w:rPr>
              <w:t>Бег 5 км</w:t>
            </w:r>
          </w:p>
        </w:tc>
        <w:tc>
          <w:tcPr>
            <w:tcW w:w="0" w:type="auto"/>
            <w:vMerge w:val="restart"/>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мин, с</w:t>
            </w:r>
          </w:p>
        </w:tc>
        <w:tc>
          <w:tcPr>
            <w:tcW w:w="0" w:type="auto"/>
            <w:gridSpan w:val="2"/>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Не более</w:t>
            </w:r>
          </w:p>
        </w:tc>
      </w:tr>
      <w:tr w:rsidR="009030B2" w:rsidRPr="00F45950" w:rsidTr="00B60A4D">
        <w:tc>
          <w:tcPr>
            <w:tcW w:w="739" w:type="dxa"/>
            <w:vMerge/>
            <w:vAlign w:val="center"/>
          </w:tcPr>
          <w:p w:rsidR="009030B2" w:rsidRPr="00F45950" w:rsidRDefault="009030B2" w:rsidP="00B60A4D">
            <w:pPr>
              <w:pStyle w:val="Bodytext50"/>
              <w:shd w:val="clear" w:color="auto" w:fill="auto"/>
              <w:spacing w:before="0" w:line="360" w:lineRule="auto"/>
              <w:ind w:right="43"/>
              <w:rPr>
                <w:sz w:val="26"/>
                <w:szCs w:val="26"/>
              </w:rPr>
            </w:pPr>
          </w:p>
        </w:tc>
        <w:tc>
          <w:tcPr>
            <w:tcW w:w="4552" w:type="dxa"/>
            <w:vMerge/>
            <w:vAlign w:val="center"/>
          </w:tcPr>
          <w:p w:rsidR="009030B2" w:rsidRPr="00F45950"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F45950"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17,0</w:t>
            </w:r>
          </w:p>
        </w:tc>
        <w:tc>
          <w:tcPr>
            <w:tcW w:w="0" w:type="auto"/>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w:t>
            </w:r>
          </w:p>
        </w:tc>
      </w:tr>
      <w:tr w:rsidR="009030B2" w:rsidRPr="00F45950" w:rsidTr="00B60A4D">
        <w:tc>
          <w:tcPr>
            <w:tcW w:w="739" w:type="dxa"/>
            <w:vMerge w:val="restart"/>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5</w:t>
            </w:r>
          </w:p>
        </w:tc>
        <w:tc>
          <w:tcPr>
            <w:tcW w:w="4552" w:type="dxa"/>
            <w:vMerge w:val="restart"/>
            <w:vAlign w:val="center"/>
          </w:tcPr>
          <w:p w:rsidR="009030B2" w:rsidRPr="00F45950" w:rsidRDefault="009030B2" w:rsidP="00B60A4D">
            <w:pPr>
              <w:pStyle w:val="Bodytext50"/>
              <w:shd w:val="clear" w:color="auto" w:fill="auto"/>
              <w:spacing w:before="0" w:line="240" w:lineRule="auto"/>
              <w:ind w:right="43"/>
              <w:rPr>
                <w:sz w:val="26"/>
                <w:szCs w:val="26"/>
              </w:rPr>
            </w:pPr>
            <w:r w:rsidRPr="00F45950">
              <w:rPr>
                <w:sz w:val="26"/>
                <w:szCs w:val="26"/>
              </w:rPr>
              <w:t>Прыжок в длину с места отталкиванием двумя ногами, с приземлением на обе ноги</w:t>
            </w:r>
          </w:p>
        </w:tc>
        <w:tc>
          <w:tcPr>
            <w:tcW w:w="0" w:type="auto"/>
            <w:vMerge w:val="restart"/>
            <w:vAlign w:val="center"/>
          </w:tcPr>
          <w:p w:rsidR="009030B2" w:rsidRPr="00F45950" w:rsidRDefault="009030B2" w:rsidP="00B60A4D">
            <w:pPr>
              <w:pStyle w:val="Bodytext50"/>
              <w:shd w:val="clear" w:color="auto" w:fill="auto"/>
              <w:spacing w:before="0" w:line="360" w:lineRule="auto"/>
              <w:ind w:right="43"/>
              <w:rPr>
                <w:sz w:val="26"/>
                <w:szCs w:val="26"/>
              </w:rPr>
            </w:pPr>
          </w:p>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см</w:t>
            </w:r>
          </w:p>
        </w:tc>
        <w:tc>
          <w:tcPr>
            <w:tcW w:w="0" w:type="auto"/>
            <w:gridSpan w:val="2"/>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Не менее</w:t>
            </w:r>
          </w:p>
        </w:tc>
      </w:tr>
      <w:tr w:rsidR="009030B2" w:rsidRPr="00F45950" w:rsidTr="00B60A4D">
        <w:tc>
          <w:tcPr>
            <w:tcW w:w="739" w:type="dxa"/>
            <w:vMerge/>
            <w:vAlign w:val="center"/>
          </w:tcPr>
          <w:p w:rsidR="009030B2" w:rsidRPr="00F45950" w:rsidRDefault="009030B2" w:rsidP="00B60A4D">
            <w:pPr>
              <w:pStyle w:val="Bodytext50"/>
              <w:shd w:val="clear" w:color="auto" w:fill="auto"/>
              <w:spacing w:before="0" w:line="360" w:lineRule="auto"/>
              <w:ind w:right="43"/>
              <w:rPr>
                <w:sz w:val="26"/>
                <w:szCs w:val="26"/>
              </w:rPr>
            </w:pPr>
          </w:p>
        </w:tc>
        <w:tc>
          <w:tcPr>
            <w:tcW w:w="4552" w:type="dxa"/>
            <w:vMerge/>
            <w:vAlign w:val="center"/>
          </w:tcPr>
          <w:p w:rsidR="009030B2" w:rsidRPr="00F45950"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F45950"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250</w:t>
            </w:r>
          </w:p>
        </w:tc>
        <w:tc>
          <w:tcPr>
            <w:tcW w:w="0" w:type="auto"/>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240</w:t>
            </w:r>
          </w:p>
        </w:tc>
      </w:tr>
      <w:tr w:rsidR="009030B2" w:rsidRPr="00F45950" w:rsidTr="00B60A4D">
        <w:tc>
          <w:tcPr>
            <w:tcW w:w="10314" w:type="dxa"/>
            <w:gridSpan w:val="5"/>
            <w:vAlign w:val="center"/>
          </w:tcPr>
          <w:p w:rsidR="009030B2" w:rsidRPr="00F45950" w:rsidRDefault="009030B2" w:rsidP="00B60A4D">
            <w:pPr>
              <w:pStyle w:val="Bodytext50"/>
              <w:shd w:val="clear" w:color="auto" w:fill="auto"/>
              <w:spacing w:before="0" w:line="360" w:lineRule="auto"/>
              <w:ind w:right="43"/>
              <w:rPr>
                <w:sz w:val="26"/>
                <w:szCs w:val="26"/>
              </w:rPr>
            </w:pPr>
            <w:r w:rsidRPr="00370F13">
              <w:rPr>
                <w:sz w:val="26"/>
                <w:szCs w:val="26"/>
              </w:rPr>
              <w:t>Присвоение спортивного звания мастера спорта России</w:t>
            </w:r>
          </w:p>
        </w:tc>
      </w:tr>
      <w:tr w:rsidR="009030B2" w:rsidRPr="00F45950" w:rsidTr="00B60A4D">
        <w:tc>
          <w:tcPr>
            <w:tcW w:w="10314" w:type="dxa"/>
            <w:gridSpan w:val="5"/>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Для спортивной дисциплины: прыжки</w:t>
            </w:r>
          </w:p>
        </w:tc>
      </w:tr>
      <w:tr w:rsidR="009030B2" w:rsidRPr="00F45950" w:rsidTr="00B60A4D">
        <w:tc>
          <w:tcPr>
            <w:tcW w:w="739" w:type="dxa"/>
            <w:vMerge w:val="restart"/>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1</w:t>
            </w:r>
          </w:p>
        </w:tc>
        <w:tc>
          <w:tcPr>
            <w:tcW w:w="4552" w:type="dxa"/>
            <w:vMerge w:val="restart"/>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Бег 60 м с высокого старта</w:t>
            </w:r>
          </w:p>
        </w:tc>
        <w:tc>
          <w:tcPr>
            <w:tcW w:w="0" w:type="auto"/>
            <w:vMerge w:val="restart"/>
            <w:vAlign w:val="center"/>
          </w:tcPr>
          <w:p w:rsidR="009030B2" w:rsidRPr="00F45950" w:rsidRDefault="009030B2" w:rsidP="00B60A4D">
            <w:pPr>
              <w:pStyle w:val="Bodytext50"/>
              <w:shd w:val="clear" w:color="auto" w:fill="auto"/>
              <w:spacing w:before="0" w:line="360" w:lineRule="auto"/>
              <w:ind w:right="43"/>
              <w:rPr>
                <w:sz w:val="26"/>
                <w:szCs w:val="26"/>
              </w:rPr>
            </w:pPr>
          </w:p>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с</w:t>
            </w:r>
          </w:p>
        </w:tc>
        <w:tc>
          <w:tcPr>
            <w:tcW w:w="0" w:type="auto"/>
            <w:gridSpan w:val="2"/>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Не более</w:t>
            </w:r>
          </w:p>
        </w:tc>
      </w:tr>
      <w:tr w:rsidR="009030B2" w:rsidRPr="00F45950" w:rsidTr="00B60A4D">
        <w:tc>
          <w:tcPr>
            <w:tcW w:w="739" w:type="dxa"/>
            <w:vMerge/>
            <w:vAlign w:val="center"/>
          </w:tcPr>
          <w:p w:rsidR="009030B2" w:rsidRPr="00F45950" w:rsidRDefault="009030B2" w:rsidP="00B60A4D">
            <w:pPr>
              <w:pStyle w:val="Bodytext50"/>
              <w:shd w:val="clear" w:color="auto" w:fill="auto"/>
              <w:spacing w:before="0" w:line="360" w:lineRule="auto"/>
              <w:ind w:right="43"/>
              <w:rPr>
                <w:sz w:val="26"/>
                <w:szCs w:val="26"/>
              </w:rPr>
            </w:pPr>
          </w:p>
        </w:tc>
        <w:tc>
          <w:tcPr>
            <w:tcW w:w="4552" w:type="dxa"/>
            <w:vMerge/>
            <w:vAlign w:val="center"/>
          </w:tcPr>
          <w:p w:rsidR="009030B2" w:rsidRPr="00F45950"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F45950"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7,3</w:t>
            </w:r>
          </w:p>
        </w:tc>
        <w:tc>
          <w:tcPr>
            <w:tcW w:w="0" w:type="auto"/>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8</w:t>
            </w:r>
          </w:p>
        </w:tc>
      </w:tr>
      <w:tr w:rsidR="009030B2" w:rsidRPr="00F45950" w:rsidTr="00B60A4D">
        <w:tc>
          <w:tcPr>
            <w:tcW w:w="739" w:type="dxa"/>
            <w:vMerge w:val="restart"/>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2</w:t>
            </w:r>
          </w:p>
        </w:tc>
        <w:tc>
          <w:tcPr>
            <w:tcW w:w="4552" w:type="dxa"/>
            <w:vMerge w:val="restart"/>
            <w:vAlign w:val="center"/>
          </w:tcPr>
          <w:p w:rsidR="009030B2" w:rsidRPr="00F45950" w:rsidRDefault="009030B2" w:rsidP="00B60A4D">
            <w:pPr>
              <w:pStyle w:val="Bodytext50"/>
              <w:shd w:val="clear" w:color="auto" w:fill="auto"/>
              <w:spacing w:before="0" w:line="240" w:lineRule="auto"/>
              <w:ind w:right="43"/>
              <w:rPr>
                <w:sz w:val="26"/>
                <w:szCs w:val="26"/>
              </w:rPr>
            </w:pPr>
            <w:r w:rsidRPr="00F45950">
              <w:rPr>
                <w:sz w:val="26"/>
                <w:szCs w:val="26"/>
              </w:rPr>
              <w:t>Прыжок в длину с места отталкиванием двумя ногами, с приземлением на обе ноги</w:t>
            </w:r>
          </w:p>
        </w:tc>
        <w:tc>
          <w:tcPr>
            <w:tcW w:w="0" w:type="auto"/>
            <w:vMerge w:val="restart"/>
            <w:vAlign w:val="center"/>
          </w:tcPr>
          <w:p w:rsidR="009030B2" w:rsidRPr="00F45950" w:rsidRDefault="009030B2" w:rsidP="00B60A4D">
            <w:pPr>
              <w:pStyle w:val="Bodytext50"/>
              <w:shd w:val="clear" w:color="auto" w:fill="auto"/>
              <w:spacing w:before="0" w:line="360" w:lineRule="auto"/>
              <w:ind w:right="43"/>
              <w:rPr>
                <w:sz w:val="26"/>
                <w:szCs w:val="26"/>
              </w:rPr>
            </w:pPr>
          </w:p>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см</w:t>
            </w:r>
          </w:p>
        </w:tc>
        <w:tc>
          <w:tcPr>
            <w:tcW w:w="0" w:type="auto"/>
            <w:gridSpan w:val="2"/>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Не менее</w:t>
            </w:r>
          </w:p>
        </w:tc>
      </w:tr>
      <w:tr w:rsidR="009030B2" w:rsidRPr="00F45950" w:rsidTr="00B60A4D">
        <w:tc>
          <w:tcPr>
            <w:tcW w:w="739" w:type="dxa"/>
            <w:vMerge/>
            <w:vAlign w:val="center"/>
          </w:tcPr>
          <w:p w:rsidR="009030B2" w:rsidRPr="00F45950" w:rsidRDefault="009030B2" w:rsidP="00B60A4D">
            <w:pPr>
              <w:pStyle w:val="Bodytext50"/>
              <w:shd w:val="clear" w:color="auto" w:fill="auto"/>
              <w:spacing w:before="0" w:line="360" w:lineRule="auto"/>
              <w:ind w:right="43"/>
              <w:rPr>
                <w:sz w:val="26"/>
                <w:szCs w:val="26"/>
              </w:rPr>
            </w:pPr>
          </w:p>
        </w:tc>
        <w:tc>
          <w:tcPr>
            <w:tcW w:w="4552" w:type="dxa"/>
            <w:vMerge/>
            <w:vAlign w:val="center"/>
          </w:tcPr>
          <w:p w:rsidR="009030B2" w:rsidRPr="00F45950"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F45950"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260</w:t>
            </w:r>
          </w:p>
        </w:tc>
        <w:tc>
          <w:tcPr>
            <w:tcW w:w="0" w:type="auto"/>
            <w:vAlign w:val="center"/>
          </w:tcPr>
          <w:p w:rsidR="009030B2" w:rsidRPr="00F45950" w:rsidRDefault="009030B2" w:rsidP="00B60A4D">
            <w:pPr>
              <w:pStyle w:val="Bodytext50"/>
              <w:shd w:val="clear" w:color="auto" w:fill="auto"/>
              <w:spacing w:before="0" w:line="360" w:lineRule="auto"/>
              <w:ind w:right="43"/>
              <w:rPr>
                <w:sz w:val="26"/>
                <w:szCs w:val="26"/>
              </w:rPr>
            </w:pPr>
            <w:r w:rsidRPr="00F45950">
              <w:rPr>
                <w:sz w:val="26"/>
                <w:szCs w:val="26"/>
              </w:rPr>
              <w:t>240</w:t>
            </w:r>
          </w:p>
        </w:tc>
      </w:tr>
      <w:tr w:rsidR="009030B2" w:rsidRPr="00370F13" w:rsidTr="00B60A4D">
        <w:tc>
          <w:tcPr>
            <w:tcW w:w="739" w:type="dxa"/>
            <w:vMerge w:val="restart"/>
            <w:vAlign w:val="center"/>
          </w:tcPr>
          <w:p w:rsidR="009030B2" w:rsidRPr="00A44DD9" w:rsidRDefault="009030B2" w:rsidP="00B60A4D">
            <w:pPr>
              <w:pStyle w:val="Bodytext50"/>
              <w:shd w:val="clear" w:color="auto" w:fill="auto"/>
              <w:spacing w:before="0" w:line="360" w:lineRule="auto"/>
              <w:ind w:right="43"/>
              <w:rPr>
                <w:sz w:val="26"/>
                <w:szCs w:val="26"/>
              </w:rPr>
            </w:pPr>
            <w:r w:rsidRPr="00A44DD9">
              <w:rPr>
                <w:sz w:val="26"/>
                <w:szCs w:val="26"/>
              </w:rPr>
              <w:t>3</w:t>
            </w:r>
          </w:p>
        </w:tc>
        <w:tc>
          <w:tcPr>
            <w:tcW w:w="4552" w:type="dxa"/>
            <w:vMerge w:val="restart"/>
            <w:vAlign w:val="center"/>
          </w:tcPr>
          <w:p w:rsidR="009030B2" w:rsidRPr="00A5689D" w:rsidRDefault="009030B2" w:rsidP="00B60A4D">
            <w:pPr>
              <w:pStyle w:val="Bodytext50"/>
              <w:shd w:val="clear" w:color="auto" w:fill="auto"/>
              <w:spacing w:before="0" w:line="240" w:lineRule="auto"/>
              <w:ind w:right="43"/>
              <w:rPr>
                <w:sz w:val="26"/>
                <w:szCs w:val="26"/>
              </w:rPr>
            </w:pPr>
            <w:r w:rsidRPr="00A5689D">
              <w:rPr>
                <w:sz w:val="26"/>
                <w:szCs w:val="26"/>
              </w:rPr>
              <w:t xml:space="preserve">Полуприсед со штангой весом не </w:t>
            </w:r>
            <w:r w:rsidRPr="00A5689D">
              <w:rPr>
                <w:sz w:val="26"/>
                <w:szCs w:val="26"/>
              </w:rPr>
              <w:lastRenderedPageBreak/>
              <w:t xml:space="preserve">менее </w:t>
            </w:r>
            <w:r>
              <w:rPr>
                <w:sz w:val="26"/>
                <w:szCs w:val="26"/>
              </w:rPr>
              <w:t>10</w:t>
            </w:r>
            <w:r w:rsidRPr="00A5689D">
              <w:rPr>
                <w:sz w:val="26"/>
                <w:szCs w:val="26"/>
              </w:rPr>
              <w:t>0 кг</w:t>
            </w:r>
          </w:p>
        </w:tc>
        <w:tc>
          <w:tcPr>
            <w:tcW w:w="0" w:type="auto"/>
            <w:vMerge w:val="restart"/>
            <w:vAlign w:val="center"/>
          </w:tcPr>
          <w:p w:rsidR="009030B2" w:rsidRPr="00A5689D" w:rsidRDefault="009030B2" w:rsidP="00B60A4D">
            <w:pPr>
              <w:pStyle w:val="Bodytext50"/>
              <w:shd w:val="clear" w:color="auto" w:fill="auto"/>
              <w:spacing w:before="0" w:line="360" w:lineRule="auto"/>
              <w:ind w:right="43"/>
              <w:rPr>
                <w:sz w:val="26"/>
                <w:szCs w:val="26"/>
              </w:rPr>
            </w:pPr>
            <w:r w:rsidRPr="00A5689D">
              <w:rPr>
                <w:sz w:val="26"/>
                <w:szCs w:val="26"/>
              </w:rPr>
              <w:lastRenderedPageBreak/>
              <w:t xml:space="preserve">Количество </w:t>
            </w:r>
            <w:r w:rsidRPr="00A5689D">
              <w:rPr>
                <w:sz w:val="26"/>
                <w:szCs w:val="26"/>
              </w:rPr>
              <w:lastRenderedPageBreak/>
              <w:t>раз</w:t>
            </w:r>
          </w:p>
        </w:tc>
        <w:tc>
          <w:tcPr>
            <w:tcW w:w="0" w:type="auto"/>
            <w:gridSpan w:val="2"/>
            <w:vAlign w:val="center"/>
          </w:tcPr>
          <w:p w:rsidR="009030B2" w:rsidRPr="00A5689D" w:rsidRDefault="009030B2" w:rsidP="00B60A4D">
            <w:pPr>
              <w:pStyle w:val="Bodytext50"/>
              <w:shd w:val="clear" w:color="auto" w:fill="auto"/>
              <w:spacing w:before="0" w:line="360" w:lineRule="auto"/>
              <w:ind w:right="43"/>
              <w:rPr>
                <w:sz w:val="26"/>
                <w:szCs w:val="26"/>
              </w:rPr>
            </w:pPr>
            <w:r w:rsidRPr="00A5689D">
              <w:rPr>
                <w:sz w:val="26"/>
                <w:szCs w:val="26"/>
              </w:rPr>
              <w:lastRenderedPageBreak/>
              <w:t>Не менее</w:t>
            </w:r>
          </w:p>
        </w:tc>
      </w:tr>
      <w:tr w:rsidR="009030B2" w:rsidRPr="00370F13" w:rsidTr="00B60A4D">
        <w:tc>
          <w:tcPr>
            <w:tcW w:w="739" w:type="dxa"/>
            <w:vMerge/>
            <w:vAlign w:val="center"/>
          </w:tcPr>
          <w:p w:rsidR="009030B2" w:rsidRPr="00A44DD9" w:rsidRDefault="009030B2" w:rsidP="00B60A4D">
            <w:pPr>
              <w:pStyle w:val="Bodytext50"/>
              <w:shd w:val="clear" w:color="auto" w:fill="auto"/>
              <w:spacing w:before="0" w:line="360" w:lineRule="auto"/>
              <w:ind w:right="43"/>
              <w:rPr>
                <w:sz w:val="26"/>
                <w:szCs w:val="26"/>
              </w:rPr>
            </w:pPr>
          </w:p>
        </w:tc>
        <w:tc>
          <w:tcPr>
            <w:tcW w:w="4552" w:type="dxa"/>
            <w:vMerge/>
            <w:vAlign w:val="center"/>
          </w:tcPr>
          <w:p w:rsidR="009030B2" w:rsidRPr="00370F13" w:rsidRDefault="009030B2" w:rsidP="00B60A4D">
            <w:pPr>
              <w:pStyle w:val="Bodytext50"/>
              <w:shd w:val="clear" w:color="auto" w:fill="auto"/>
              <w:spacing w:before="0" w:line="240" w:lineRule="auto"/>
              <w:ind w:right="43"/>
              <w:rPr>
                <w:color w:val="FF0000"/>
                <w:sz w:val="26"/>
                <w:szCs w:val="26"/>
              </w:rPr>
            </w:pPr>
          </w:p>
        </w:tc>
        <w:tc>
          <w:tcPr>
            <w:tcW w:w="0" w:type="auto"/>
            <w:vMerge/>
            <w:vAlign w:val="center"/>
          </w:tcPr>
          <w:p w:rsidR="009030B2" w:rsidRPr="00370F13" w:rsidRDefault="009030B2" w:rsidP="00B60A4D">
            <w:pPr>
              <w:pStyle w:val="Bodytext50"/>
              <w:shd w:val="clear" w:color="auto" w:fill="auto"/>
              <w:spacing w:before="0" w:line="360" w:lineRule="auto"/>
              <w:ind w:right="43"/>
              <w:rPr>
                <w:color w:val="FF0000"/>
                <w:sz w:val="26"/>
                <w:szCs w:val="26"/>
              </w:rPr>
            </w:pPr>
          </w:p>
        </w:tc>
        <w:tc>
          <w:tcPr>
            <w:tcW w:w="0" w:type="auto"/>
            <w:vAlign w:val="center"/>
          </w:tcPr>
          <w:p w:rsidR="009030B2" w:rsidRPr="00370F13" w:rsidRDefault="009030B2" w:rsidP="00B60A4D">
            <w:pPr>
              <w:pStyle w:val="Bodytext50"/>
              <w:shd w:val="clear" w:color="auto" w:fill="auto"/>
              <w:spacing w:before="0" w:line="360" w:lineRule="auto"/>
              <w:ind w:right="43"/>
              <w:rPr>
                <w:color w:val="FF0000"/>
                <w:sz w:val="26"/>
                <w:szCs w:val="26"/>
              </w:rPr>
            </w:pPr>
            <w:r w:rsidRPr="00A5689D">
              <w:rPr>
                <w:sz w:val="26"/>
                <w:szCs w:val="26"/>
              </w:rPr>
              <w:t>1</w:t>
            </w:r>
          </w:p>
        </w:tc>
        <w:tc>
          <w:tcPr>
            <w:tcW w:w="0" w:type="auto"/>
            <w:vAlign w:val="center"/>
          </w:tcPr>
          <w:p w:rsidR="009030B2" w:rsidRPr="00370F13" w:rsidRDefault="009030B2" w:rsidP="00B60A4D">
            <w:pPr>
              <w:pStyle w:val="Bodytext50"/>
              <w:shd w:val="clear" w:color="auto" w:fill="auto"/>
              <w:spacing w:before="0" w:line="360" w:lineRule="auto"/>
              <w:ind w:right="43"/>
              <w:rPr>
                <w:color w:val="FF0000"/>
                <w:sz w:val="26"/>
                <w:szCs w:val="26"/>
              </w:rPr>
            </w:pPr>
            <w:r w:rsidRPr="008B3F93">
              <w:rPr>
                <w:sz w:val="26"/>
                <w:szCs w:val="26"/>
              </w:rPr>
              <w:t>-</w:t>
            </w:r>
          </w:p>
        </w:tc>
      </w:tr>
      <w:tr w:rsidR="009030B2" w:rsidRPr="00370F13" w:rsidTr="00B60A4D">
        <w:tc>
          <w:tcPr>
            <w:tcW w:w="739" w:type="dxa"/>
            <w:vMerge w:val="restart"/>
            <w:vAlign w:val="center"/>
          </w:tcPr>
          <w:p w:rsidR="009030B2" w:rsidRPr="00A44DD9" w:rsidRDefault="009030B2" w:rsidP="00B60A4D">
            <w:pPr>
              <w:pStyle w:val="Bodytext50"/>
              <w:shd w:val="clear" w:color="auto" w:fill="auto"/>
              <w:spacing w:before="0" w:line="360" w:lineRule="auto"/>
              <w:ind w:right="43"/>
              <w:rPr>
                <w:sz w:val="26"/>
                <w:szCs w:val="26"/>
              </w:rPr>
            </w:pPr>
            <w:r w:rsidRPr="00A44DD9">
              <w:rPr>
                <w:sz w:val="26"/>
                <w:szCs w:val="26"/>
              </w:rPr>
              <w:lastRenderedPageBreak/>
              <w:t>4</w:t>
            </w:r>
          </w:p>
        </w:tc>
        <w:tc>
          <w:tcPr>
            <w:tcW w:w="4552" w:type="dxa"/>
            <w:vMerge w:val="restart"/>
            <w:vAlign w:val="center"/>
          </w:tcPr>
          <w:p w:rsidR="009030B2" w:rsidRPr="00A5689D" w:rsidRDefault="009030B2" w:rsidP="00B60A4D">
            <w:pPr>
              <w:pStyle w:val="Bodytext50"/>
              <w:shd w:val="clear" w:color="auto" w:fill="auto"/>
              <w:spacing w:before="0" w:line="240" w:lineRule="auto"/>
              <w:ind w:right="43"/>
              <w:rPr>
                <w:sz w:val="26"/>
                <w:szCs w:val="26"/>
              </w:rPr>
            </w:pPr>
            <w:r w:rsidRPr="00A5689D">
              <w:rPr>
                <w:sz w:val="26"/>
                <w:szCs w:val="26"/>
              </w:rPr>
              <w:t xml:space="preserve">Полуприсед со штангой весом не менее </w:t>
            </w:r>
            <w:r>
              <w:rPr>
                <w:sz w:val="26"/>
                <w:szCs w:val="26"/>
              </w:rPr>
              <w:t>5</w:t>
            </w:r>
            <w:r w:rsidRPr="00A5689D">
              <w:rPr>
                <w:sz w:val="26"/>
                <w:szCs w:val="26"/>
              </w:rPr>
              <w:t>0 кг</w:t>
            </w:r>
          </w:p>
        </w:tc>
        <w:tc>
          <w:tcPr>
            <w:tcW w:w="0" w:type="auto"/>
            <w:vMerge w:val="restart"/>
            <w:vAlign w:val="center"/>
          </w:tcPr>
          <w:p w:rsidR="009030B2" w:rsidRPr="00A5689D" w:rsidRDefault="009030B2" w:rsidP="00B60A4D">
            <w:pPr>
              <w:pStyle w:val="Bodytext50"/>
              <w:shd w:val="clear" w:color="auto" w:fill="auto"/>
              <w:spacing w:before="0" w:line="360" w:lineRule="auto"/>
              <w:ind w:right="43"/>
              <w:rPr>
                <w:sz w:val="26"/>
                <w:szCs w:val="26"/>
              </w:rPr>
            </w:pPr>
            <w:r w:rsidRPr="00A5689D">
              <w:rPr>
                <w:sz w:val="26"/>
                <w:szCs w:val="26"/>
              </w:rPr>
              <w:t>Количество раз</w:t>
            </w:r>
          </w:p>
        </w:tc>
        <w:tc>
          <w:tcPr>
            <w:tcW w:w="0" w:type="auto"/>
            <w:gridSpan w:val="2"/>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Не менее</w:t>
            </w:r>
          </w:p>
        </w:tc>
      </w:tr>
      <w:tr w:rsidR="009030B2" w:rsidRPr="00370F13" w:rsidTr="00B60A4D">
        <w:tc>
          <w:tcPr>
            <w:tcW w:w="739" w:type="dxa"/>
            <w:vMerge/>
            <w:vAlign w:val="center"/>
          </w:tcPr>
          <w:p w:rsidR="009030B2" w:rsidRPr="00370F13" w:rsidRDefault="009030B2" w:rsidP="00B60A4D">
            <w:pPr>
              <w:pStyle w:val="Bodytext50"/>
              <w:shd w:val="clear" w:color="auto" w:fill="auto"/>
              <w:spacing w:before="0" w:line="360" w:lineRule="auto"/>
              <w:ind w:right="43"/>
              <w:rPr>
                <w:color w:val="FF0000"/>
                <w:sz w:val="26"/>
                <w:szCs w:val="26"/>
              </w:rPr>
            </w:pPr>
          </w:p>
        </w:tc>
        <w:tc>
          <w:tcPr>
            <w:tcW w:w="4552" w:type="dxa"/>
            <w:vMerge/>
            <w:vAlign w:val="center"/>
          </w:tcPr>
          <w:p w:rsidR="009030B2" w:rsidRPr="00370F13" w:rsidRDefault="009030B2" w:rsidP="00B60A4D">
            <w:pPr>
              <w:pStyle w:val="Bodytext50"/>
              <w:shd w:val="clear" w:color="auto" w:fill="auto"/>
              <w:spacing w:before="0" w:line="240" w:lineRule="auto"/>
              <w:ind w:right="43"/>
              <w:rPr>
                <w:color w:val="FF0000"/>
                <w:sz w:val="26"/>
                <w:szCs w:val="26"/>
              </w:rPr>
            </w:pPr>
          </w:p>
        </w:tc>
        <w:tc>
          <w:tcPr>
            <w:tcW w:w="0" w:type="auto"/>
            <w:vMerge/>
            <w:vAlign w:val="center"/>
          </w:tcPr>
          <w:p w:rsidR="009030B2" w:rsidRPr="00370F13" w:rsidRDefault="009030B2" w:rsidP="00B60A4D">
            <w:pPr>
              <w:pStyle w:val="Bodytext50"/>
              <w:shd w:val="clear" w:color="auto" w:fill="auto"/>
              <w:spacing w:before="0" w:line="360" w:lineRule="auto"/>
              <w:ind w:right="43"/>
              <w:rPr>
                <w:color w:val="FF0000"/>
                <w:sz w:val="26"/>
                <w:szCs w:val="26"/>
              </w:rPr>
            </w:pPr>
          </w:p>
        </w:tc>
        <w:tc>
          <w:tcPr>
            <w:tcW w:w="0" w:type="auto"/>
            <w:vAlign w:val="center"/>
          </w:tcPr>
          <w:p w:rsidR="009030B2" w:rsidRPr="00370F13" w:rsidRDefault="009030B2" w:rsidP="00B60A4D">
            <w:pPr>
              <w:pStyle w:val="Bodytext50"/>
              <w:shd w:val="clear" w:color="auto" w:fill="auto"/>
              <w:spacing w:before="0" w:line="360" w:lineRule="auto"/>
              <w:ind w:right="43"/>
              <w:rPr>
                <w:color w:val="FF0000"/>
                <w:sz w:val="26"/>
                <w:szCs w:val="26"/>
              </w:rPr>
            </w:pPr>
            <w:r w:rsidRPr="00A5689D">
              <w:rPr>
                <w:sz w:val="26"/>
                <w:szCs w:val="26"/>
              </w:rPr>
              <w:t>-</w:t>
            </w:r>
          </w:p>
        </w:tc>
        <w:tc>
          <w:tcPr>
            <w:tcW w:w="0" w:type="auto"/>
            <w:vAlign w:val="center"/>
          </w:tcPr>
          <w:p w:rsidR="009030B2" w:rsidRPr="00370F13" w:rsidRDefault="009030B2" w:rsidP="00B60A4D">
            <w:pPr>
              <w:pStyle w:val="Bodytext50"/>
              <w:shd w:val="clear" w:color="auto" w:fill="auto"/>
              <w:spacing w:before="0" w:line="360" w:lineRule="auto"/>
              <w:ind w:right="43"/>
              <w:rPr>
                <w:color w:val="FF0000"/>
                <w:sz w:val="26"/>
                <w:szCs w:val="26"/>
              </w:rPr>
            </w:pPr>
            <w:r w:rsidRPr="008B3F93">
              <w:rPr>
                <w:sz w:val="26"/>
                <w:szCs w:val="26"/>
              </w:rPr>
              <w:t>1</w:t>
            </w:r>
          </w:p>
        </w:tc>
      </w:tr>
      <w:tr w:rsidR="009030B2" w:rsidRPr="00370F13" w:rsidTr="00B60A4D">
        <w:tc>
          <w:tcPr>
            <w:tcW w:w="10314" w:type="dxa"/>
            <w:gridSpan w:val="5"/>
            <w:vAlign w:val="center"/>
          </w:tcPr>
          <w:p w:rsidR="009030B2" w:rsidRPr="00370F13" w:rsidRDefault="009030B2" w:rsidP="00B60A4D">
            <w:pPr>
              <w:pStyle w:val="Bodytext50"/>
              <w:shd w:val="clear" w:color="auto" w:fill="auto"/>
              <w:spacing w:before="0" w:line="360" w:lineRule="auto"/>
              <w:ind w:right="43"/>
              <w:rPr>
                <w:color w:val="FF0000"/>
                <w:sz w:val="26"/>
                <w:szCs w:val="26"/>
              </w:rPr>
            </w:pPr>
            <w:r w:rsidRPr="00370F13">
              <w:rPr>
                <w:sz w:val="26"/>
                <w:szCs w:val="26"/>
              </w:rPr>
              <w:t>Присвоение спортивного звания мастера спорта России</w:t>
            </w:r>
          </w:p>
        </w:tc>
      </w:tr>
      <w:tr w:rsidR="009030B2" w:rsidRPr="000046D3" w:rsidTr="00B60A4D">
        <w:tc>
          <w:tcPr>
            <w:tcW w:w="10314" w:type="dxa"/>
            <w:gridSpan w:val="5"/>
            <w:vAlign w:val="center"/>
          </w:tcPr>
          <w:p w:rsidR="009030B2" w:rsidRPr="000046D3" w:rsidRDefault="009030B2" w:rsidP="00B60A4D">
            <w:pPr>
              <w:pStyle w:val="Bodytext50"/>
              <w:shd w:val="clear" w:color="auto" w:fill="auto"/>
              <w:spacing w:before="0" w:line="360" w:lineRule="auto"/>
              <w:ind w:right="43"/>
              <w:rPr>
                <w:sz w:val="26"/>
                <w:szCs w:val="26"/>
              </w:rPr>
            </w:pPr>
            <w:r w:rsidRPr="000046D3">
              <w:rPr>
                <w:sz w:val="26"/>
                <w:szCs w:val="26"/>
              </w:rPr>
              <w:t>Для спортивной дисциплины: метания</w:t>
            </w:r>
          </w:p>
        </w:tc>
      </w:tr>
      <w:tr w:rsidR="009030B2" w:rsidRPr="000046D3" w:rsidTr="00B60A4D">
        <w:tc>
          <w:tcPr>
            <w:tcW w:w="739" w:type="dxa"/>
            <w:vMerge w:val="restart"/>
            <w:vAlign w:val="center"/>
          </w:tcPr>
          <w:p w:rsidR="009030B2" w:rsidRPr="000046D3" w:rsidRDefault="009030B2" w:rsidP="00B60A4D">
            <w:pPr>
              <w:pStyle w:val="Bodytext50"/>
              <w:shd w:val="clear" w:color="auto" w:fill="auto"/>
              <w:spacing w:before="0" w:line="360" w:lineRule="auto"/>
              <w:ind w:right="43"/>
              <w:rPr>
                <w:sz w:val="26"/>
                <w:szCs w:val="26"/>
              </w:rPr>
            </w:pPr>
            <w:r w:rsidRPr="000046D3">
              <w:rPr>
                <w:sz w:val="26"/>
                <w:szCs w:val="26"/>
              </w:rPr>
              <w:t>1</w:t>
            </w:r>
          </w:p>
        </w:tc>
        <w:tc>
          <w:tcPr>
            <w:tcW w:w="4552" w:type="dxa"/>
            <w:vMerge w:val="restart"/>
            <w:vAlign w:val="center"/>
          </w:tcPr>
          <w:p w:rsidR="009030B2" w:rsidRPr="000046D3" w:rsidRDefault="009030B2" w:rsidP="00B60A4D">
            <w:pPr>
              <w:pStyle w:val="Bodytext50"/>
              <w:shd w:val="clear" w:color="auto" w:fill="auto"/>
              <w:spacing w:before="0" w:line="360" w:lineRule="auto"/>
              <w:ind w:right="43"/>
              <w:rPr>
                <w:sz w:val="26"/>
                <w:szCs w:val="26"/>
              </w:rPr>
            </w:pPr>
            <w:r w:rsidRPr="000046D3">
              <w:rPr>
                <w:sz w:val="26"/>
                <w:szCs w:val="26"/>
              </w:rPr>
              <w:t>Бег 60 м с высокого старта</w:t>
            </w:r>
          </w:p>
        </w:tc>
        <w:tc>
          <w:tcPr>
            <w:tcW w:w="0" w:type="auto"/>
            <w:vMerge w:val="restart"/>
            <w:vAlign w:val="center"/>
          </w:tcPr>
          <w:p w:rsidR="009030B2" w:rsidRPr="000046D3" w:rsidRDefault="009030B2" w:rsidP="00B60A4D">
            <w:pPr>
              <w:pStyle w:val="Bodytext50"/>
              <w:shd w:val="clear" w:color="auto" w:fill="auto"/>
              <w:spacing w:before="0" w:line="360" w:lineRule="auto"/>
              <w:ind w:right="43"/>
              <w:rPr>
                <w:sz w:val="26"/>
                <w:szCs w:val="26"/>
              </w:rPr>
            </w:pPr>
          </w:p>
          <w:p w:rsidR="009030B2" w:rsidRPr="000046D3" w:rsidRDefault="009030B2" w:rsidP="00B60A4D">
            <w:pPr>
              <w:pStyle w:val="Bodytext50"/>
              <w:shd w:val="clear" w:color="auto" w:fill="auto"/>
              <w:spacing w:before="0" w:line="360" w:lineRule="auto"/>
              <w:ind w:right="43"/>
              <w:rPr>
                <w:sz w:val="26"/>
                <w:szCs w:val="26"/>
              </w:rPr>
            </w:pPr>
            <w:r w:rsidRPr="000046D3">
              <w:rPr>
                <w:sz w:val="26"/>
                <w:szCs w:val="26"/>
              </w:rPr>
              <w:t>с</w:t>
            </w:r>
          </w:p>
        </w:tc>
        <w:tc>
          <w:tcPr>
            <w:tcW w:w="0" w:type="auto"/>
            <w:gridSpan w:val="2"/>
            <w:vAlign w:val="center"/>
          </w:tcPr>
          <w:p w:rsidR="009030B2" w:rsidRPr="000046D3" w:rsidRDefault="009030B2" w:rsidP="00B60A4D">
            <w:pPr>
              <w:pStyle w:val="Bodytext50"/>
              <w:shd w:val="clear" w:color="auto" w:fill="auto"/>
              <w:spacing w:before="0" w:line="360" w:lineRule="auto"/>
              <w:ind w:right="43"/>
              <w:rPr>
                <w:sz w:val="26"/>
                <w:szCs w:val="26"/>
              </w:rPr>
            </w:pPr>
            <w:r w:rsidRPr="000046D3">
              <w:rPr>
                <w:sz w:val="26"/>
                <w:szCs w:val="26"/>
              </w:rPr>
              <w:t>Не более</w:t>
            </w:r>
          </w:p>
        </w:tc>
      </w:tr>
      <w:tr w:rsidR="009030B2" w:rsidRPr="000046D3" w:rsidTr="00B60A4D">
        <w:tc>
          <w:tcPr>
            <w:tcW w:w="739" w:type="dxa"/>
            <w:vMerge/>
            <w:vAlign w:val="center"/>
          </w:tcPr>
          <w:p w:rsidR="009030B2" w:rsidRPr="000046D3" w:rsidRDefault="009030B2" w:rsidP="00B60A4D">
            <w:pPr>
              <w:pStyle w:val="Bodytext50"/>
              <w:shd w:val="clear" w:color="auto" w:fill="auto"/>
              <w:spacing w:before="0" w:line="360" w:lineRule="auto"/>
              <w:ind w:right="43"/>
              <w:rPr>
                <w:sz w:val="26"/>
                <w:szCs w:val="26"/>
              </w:rPr>
            </w:pPr>
          </w:p>
        </w:tc>
        <w:tc>
          <w:tcPr>
            <w:tcW w:w="4552" w:type="dxa"/>
            <w:vMerge/>
            <w:vAlign w:val="center"/>
          </w:tcPr>
          <w:p w:rsidR="009030B2" w:rsidRPr="000046D3"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0046D3"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0046D3" w:rsidRDefault="009030B2" w:rsidP="00B60A4D">
            <w:pPr>
              <w:pStyle w:val="Bodytext50"/>
              <w:shd w:val="clear" w:color="auto" w:fill="auto"/>
              <w:spacing w:before="0" w:line="360" w:lineRule="auto"/>
              <w:ind w:right="43"/>
              <w:rPr>
                <w:sz w:val="26"/>
                <w:szCs w:val="26"/>
              </w:rPr>
            </w:pPr>
            <w:r w:rsidRPr="000046D3">
              <w:rPr>
                <w:sz w:val="26"/>
                <w:szCs w:val="26"/>
              </w:rPr>
              <w:t>7,4</w:t>
            </w:r>
          </w:p>
        </w:tc>
        <w:tc>
          <w:tcPr>
            <w:tcW w:w="0" w:type="auto"/>
            <w:vAlign w:val="center"/>
          </w:tcPr>
          <w:p w:rsidR="009030B2" w:rsidRPr="000046D3" w:rsidRDefault="009030B2" w:rsidP="00B60A4D">
            <w:pPr>
              <w:pStyle w:val="Bodytext50"/>
              <w:shd w:val="clear" w:color="auto" w:fill="auto"/>
              <w:spacing w:before="0" w:line="360" w:lineRule="auto"/>
              <w:ind w:right="43"/>
              <w:rPr>
                <w:sz w:val="26"/>
                <w:szCs w:val="26"/>
              </w:rPr>
            </w:pPr>
            <w:r w:rsidRPr="000046D3">
              <w:rPr>
                <w:sz w:val="26"/>
                <w:szCs w:val="26"/>
              </w:rPr>
              <w:t>8,3</w:t>
            </w:r>
          </w:p>
        </w:tc>
      </w:tr>
      <w:tr w:rsidR="009030B2" w:rsidRPr="000046D3" w:rsidTr="00B60A4D">
        <w:tc>
          <w:tcPr>
            <w:tcW w:w="739" w:type="dxa"/>
            <w:vMerge w:val="restart"/>
            <w:vAlign w:val="center"/>
          </w:tcPr>
          <w:p w:rsidR="009030B2" w:rsidRPr="000046D3" w:rsidRDefault="009030B2" w:rsidP="00B60A4D">
            <w:pPr>
              <w:pStyle w:val="Bodytext50"/>
              <w:shd w:val="clear" w:color="auto" w:fill="auto"/>
              <w:spacing w:before="0" w:line="360" w:lineRule="auto"/>
              <w:ind w:right="43"/>
              <w:rPr>
                <w:sz w:val="26"/>
                <w:szCs w:val="26"/>
              </w:rPr>
            </w:pPr>
            <w:r w:rsidRPr="000046D3">
              <w:rPr>
                <w:sz w:val="26"/>
                <w:szCs w:val="26"/>
              </w:rPr>
              <w:t>2</w:t>
            </w:r>
          </w:p>
        </w:tc>
        <w:tc>
          <w:tcPr>
            <w:tcW w:w="4552" w:type="dxa"/>
            <w:vMerge w:val="restart"/>
            <w:vAlign w:val="center"/>
          </w:tcPr>
          <w:p w:rsidR="009030B2" w:rsidRPr="000046D3" w:rsidRDefault="009030B2" w:rsidP="00B60A4D">
            <w:pPr>
              <w:pStyle w:val="Bodytext50"/>
              <w:shd w:val="clear" w:color="auto" w:fill="auto"/>
              <w:spacing w:before="0" w:line="240" w:lineRule="auto"/>
              <w:ind w:right="43"/>
              <w:rPr>
                <w:sz w:val="26"/>
                <w:szCs w:val="26"/>
              </w:rPr>
            </w:pPr>
            <w:r w:rsidRPr="000046D3">
              <w:rPr>
                <w:sz w:val="26"/>
                <w:szCs w:val="26"/>
              </w:rPr>
              <w:t>Прыжок в длину с места отталкиванием двумя ногами, с приземлением на обе ноги</w:t>
            </w:r>
          </w:p>
        </w:tc>
        <w:tc>
          <w:tcPr>
            <w:tcW w:w="0" w:type="auto"/>
            <w:vMerge w:val="restart"/>
            <w:vAlign w:val="center"/>
          </w:tcPr>
          <w:p w:rsidR="009030B2" w:rsidRPr="000046D3" w:rsidRDefault="009030B2" w:rsidP="00B60A4D">
            <w:pPr>
              <w:pStyle w:val="Bodytext50"/>
              <w:shd w:val="clear" w:color="auto" w:fill="auto"/>
              <w:spacing w:before="0" w:line="360" w:lineRule="auto"/>
              <w:ind w:right="43"/>
              <w:rPr>
                <w:sz w:val="26"/>
                <w:szCs w:val="26"/>
              </w:rPr>
            </w:pPr>
          </w:p>
          <w:p w:rsidR="009030B2" w:rsidRPr="000046D3" w:rsidRDefault="009030B2" w:rsidP="00B60A4D">
            <w:pPr>
              <w:pStyle w:val="Bodytext50"/>
              <w:shd w:val="clear" w:color="auto" w:fill="auto"/>
              <w:spacing w:before="0" w:line="360" w:lineRule="auto"/>
              <w:ind w:right="43"/>
              <w:rPr>
                <w:sz w:val="26"/>
                <w:szCs w:val="26"/>
              </w:rPr>
            </w:pPr>
            <w:r w:rsidRPr="000046D3">
              <w:rPr>
                <w:sz w:val="26"/>
                <w:szCs w:val="26"/>
              </w:rPr>
              <w:t>см</w:t>
            </w:r>
          </w:p>
        </w:tc>
        <w:tc>
          <w:tcPr>
            <w:tcW w:w="0" w:type="auto"/>
            <w:gridSpan w:val="2"/>
            <w:vAlign w:val="center"/>
          </w:tcPr>
          <w:p w:rsidR="009030B2" w:rsidRPr="000046D3" w:rsidRDefault="009030B2" w:rsidP="00B60A4D">
            <w:pPr>
              <w:pStyle w:val="Bodytext50"/>
              <w:shd w:val="clear" w:color="auto" w:fill="auto"/>
              <w:spacing w:before="0" w:line="360" w:lineRule="auto"/>
              <w:ind w:right="43"/>
              <w:rPr>
                <w:sz w:val="26"/>
                <w:szCs w:val="26"/>
              </w:rPr>
            </w:pPr>
            <w:r w:rsidRPr="000046D3">
              <w:rPr>
                <w:sz w:val="26"/>
                <w:szCs w:val="26"/>
              </w:rPr>
              <w:t>Не менее</w:t>
            </w:r>
          </w:p>
        </w:tc>
      </w:tr>
      <w:tr w:rsidR="009030B2" w:rsidRPr="000046D3" w:rsidTr="00B60A4D">
        <w:tc>
          <w:tcPr>
            <w:tcW w:w="739" w:type="dxa"/>
            <w:vMerge/>
            <w:vAlign w:val="center"/>
          </w:tcPr>
          <w:p w:rsidR="009030B2" w:rsidRPr="000046D3" w:rsidRDefault="009030B2" w:rsidP="00B60A4D">
            <w:pPr>
              <w:pStyle w:val="Bodytext50"/>
              <w:shd w:val="clear" w:color="auto" w:fill="auto"/>
              <w:spacing w:before="0" w:line="360" w:lineRule="auto"/>
              <w:ind w:right="43"/>
              <w:rPr>
                <w:sz w:val="26"/>
                <w:szCs w:val="26"/>
              </w:rPr>
            </w:pPr>
          </w:p>
        </w:tc>
        <w:tc>
          <w:tcPr>
            <w:tcW w:w="4552" w:type="dxa"/>
            <w:vMerge/>
            <w:vAlign w:val="center"/>
          </w:tcPr>
          <w:p w:rsidR="009030B2" w:rsidRPr="000046D3"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0046D3"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0046D3" w:rsidRDefault="009030B2" w:rsidP="00B60A4D">
            <w:pPr>
              <w:pStyle w:val="Bodytext50"/>
              <w:shd w:val="clear" w:color="auto" w:fill="auto"/>
              <w:spacing w:before="0" w:line="360" w:lineRule="auto"/>
              <w:ind w:right="43"/>
              <w:rPr>
                <w:sz w:val="26"/>
                <w:szCs w:val="26"/>
              </w:rPr>
            </w:pPr>
            <w:r w:rsidRPr="000046D3">
              <w:rPr>
                <w:sz w:val="26"/>
                <w:szCs w:val="26"/>
              </w:rPr>
              <w:t>280</w:t>
            </w:r>
          </w:p>
        </w:tc>
        <w:tc>
          <w:tcPr>
            <w:tcW w:w="0" w:type="auto"/>
            <w:vAlign w:val="center"/>
          </w:tcPr>
          <w:p w:rsidR="009030B2" w:rsidRPr="000046D3" w:rsidRDefault="009030B2" w:rsidP="00B60A4D">
            <w:pPr>
              <w:pStyle w:val="Bodytext50"/>
              <w:shd w:val="clear" w:color="auto" w:fill="auto"/>
              <w:spacing w:before="0" w:line="360" w:lineRule="auto"/>
              <w:ind w:right="43"/>
              <w:rPr>
                <w:sz w:val="26"/>
                <w:szCs w:val="26"/>
              </w:rPr>
            </w:pPr>
            <w:r w:rsidRPr="000046D3">
              <w:rPr>
                <w:sz w:val="26"/>
                <w:szCs w:val="26"/>
              </w:rPr>
              <w:t>250</w:t>
            </w:r>
          </w:p>
        </w:tc>
      </w:tr>
      <w:tr w:rsidR="009030B2" w:rsidRPr="00370F13" w:rsidTr="00B60A4D">
        <w:tc>
          <w:tcPr>
            <w:tcW w:w="739" w:type="dxa"/>
            <w:vMerge w:val="restart"/>
            <w:vAlign w:val="center"/>
          </w:tcPr>
          <w:p w:rsidR="009030B2" w:rsidRPr="00A1044D" w:rsidRDefault="009030B2" w:rsidP="00B60A4D">
            <w:pPr>
              <w:pStyle w:val="Bodytext50"/>
              <w:shd w:val="clear" w:color="auto" w:fill="auto"/>
              <w:spacing w:before="0" w:line="360" w:lineRule="auto"/>
              <w:ind w:right="43"/>
              <w:rPr>
                <w:sz w:val="26"/>
                <w:szCs w:val="26"/>
              </w:rPr>
            </w:pPr>
            <w:r w:rsidRPr="00A1044D">
              <w:rPr>
                <w:sz w:val="26"/>
                <w:szCs w:val="26"/>
              </w:rPr>
              <w:t>3</w:t>
            </w:r>
          </w:p>
        </w:tc>
        <w:tc>
          <w:tcPr>
            <w:tcW w:w="4552" w:type="dxa"/>
            <w:vMerge w:val="restart"/>
            <w:vAlign w:val="center"/>
          </w:tcPr>
          <w:p w:rsidR="009030B2" w:rsidRPr="008B3F93" w:rsidRDefault="009030B2" w:rsidP="00B60A4D">
            <w:pPr>
              <w:pStyle w:val="Bodytext50"/>
              <w:shd w:val="clear" w:color="auto" w:fill="auto"/>
              <w:spacing w:before="0" w:line="240" w:lineRule="auto"/>
              <w:ind w:right="43"/>
              <w:rPr>
                <w:sz w:val="26"/>
                <w:szCs w:val="26"/>
              </w:rPr>
            </w:pPr>
            <w:r w:rsidRPr="008B3F93">
              <w:rPr>
                <w:sz w:val="26"/>
                <w:szCs w:val="26"/>
              </w:rPr>
              <w:t xml:space="preserve">Рывок штанги весом не менее </w:t>
            </w:r>
            <w:r>
              <w:rPr>
                <w:sz w:val="26"/>
                <w:szCs w:val="26"/>
              </w:rPr>
              <w:t>8</w:t>
            </w:r>
            <w:r w:rsidRPr="008B3F93">
              <w:rPr>
                <w:sz w:val="26"/>
                <w:szCs w:val="26"/>
              </w:rPr>
              <w:t>0 кг</w:t>
            </w:r>
          </w:p>
        </w:tc>
        <w:tc>
          <w:tcPr>
            <w:tcW w:w="0" w:type="auto"/>
            <w:vMerge w:val="restart"/>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Количество раз</w:t>
            </w:r>
          </w:p>
        </w:tc>
        <w:tc>
          <w:tcPr>
            <w:tcW w:w="0" w:type="auto"/>
            <w:gridSpan w:val="2"/>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Не менее</w:t>
            </w:r>
          </w:p>
        </w:tc>
      </w:tr>
      <w:tr w:rsidR="009030B2" w:rsidRPr="00370F13" w:rsidTr="00B60A4D">
        <w:tc>
          <w:tcPr>
            <w:tcW w:w="739" w:type="dxa"/>
            <w:vMerge/>
            <w:vAlign w:val="center"/>
          </w:tcPr>
          <w:p w:rsidR="009030B2" w:rsidRPr="00370F13" w:rsidRDefault="009030B2" w:rsidP="00B60A4D">
            <w:pPr>
              <w:pStyle w:val="Bodytext50"/>
              <w:shd w:val="clear" w:color="auto" w:fill="auto"/>
              <w:spacing w:before="0" w:line="360" w:lineRule="auto"/>
              <w:ind w:right="43"/>
              <w:rPr>
                <w:color w:val="FF0000"/>
                <w:sz w:val="26"/>
                <w:szCs w:val="26"/>
              </w:rPr>
            </w:pPr>
          </w:p>
        </w:tc>
        <w:tc>
          <w:tcPr>
            <w:tcW w:w="4552" w:type="dxa"/>
            <w:vMerge/>
            <w:vAlign w:val="center"/>
          </w:tcPr>
          <w:p w:rsidR="009030B2" w:rsidRPr="00370F13" w:rsidRDefault="009030B2" w:rsidP="00B60A4D">
            <w:pPr>
              <w:pStyle w:val="Bodytext50"/>
              <w:shd w:val="clear" w:color="auto" w:fill="auto"/>
              <w:spacing w:before="0" w:line="240" w:lineRule="auto"/>
              <w:ind w:right="43"/>
              <w:rPr>
                <w:color w:val="FF0000"/>
                <w:sz w:val="26"/>
                <w:szCs w:val="26"/>
              </w:rPr>
            </w:pPr>
          </w:p>
        </w:tc>
        <w:tc>
          <w:tcPr>
            <w:tcW w:w="0" w:type="auto"/>
            <w:vMerge/>
            <w:vAlign w:val="center"/>
          </w:tcPr>
          <w:p w:rsidR="009030B2" w:rsidRPr="00370F13" w:rsidRDefault="009030B2" w:rsidP="00B60A4D">
            <w:pPr>
              <w:pStyle w:val="Bodytext50"/>
              <w:shd w:val="clear" w:color="auto" w:fill="auto"/>
              <w:spacing w:before="0" w:line="360" w:lineRule="auto"/>
              <w:ind w:right="43"/>
              <w:rPr>
                <w:color w:val="FF0000"/>
                <w:sz w:val="26"/>
                <w:szCs w:val="26"/>
              </w:rPr>
            </w:pPr>
          </w:p>
        </w:tc>
        <w:tc>
          <w:tcPr>
            <w:tcW w:w="0" w:type="auto"/>
            <w:vAlign w:val="center"/>
          </w:tcPr>
          <w:p w:rsidR="009030B2" w:rsidRPr="00370F13" w:rsidRDefault="009030B2" w:rsidP="00B60A4D">
            <w:pPr>
              <w:pStyle w:val="Bodytext50"/>
              <w:shd w:val="clear" w:color="auto" w:fill="auto"/>
              <w:spacing w:before="0" w:line="360" w:lineRule="auto"/>
              <w:ind w:right="43"/>
              <w:rPr>
                <w:color w:val="FF0000"/>
                <w:sz w:val="26"/>
                <w:szCs w:val="26"/>
              </w:rPr>
            </w:pPr>
            <w:r w:rsidRPr="008B3F93">
              <w:rPr>
                <w:sz w:val="26"/>
                <w:szCs w:val="26"/>
              </w:rPr>
              <w:t>1</w:t>
            </w:r>
          </w:p>
        </w:tc>
        <w:tc>
          <w:tcPr>
            <w:tcW w:w="0" w:type="auto"/>
            <w:vAlign w:val="center"/>
          </w:tcPr>
          <w:p w:rsidR="009030B2" w:rsidRPr="00370F13" w:rsidRDefault="009030B2" w:rsidP="00B60A4D">
            <w:pPr>
              <w:pStyle w:val="Bodytext50"/>
              <w:shd w:val="clear" w:color="auto" w:fill="auto"/>
              <w:spacing w:before="0" w:line="360" w:lineRule="auto"/>
              <w:ind w:right="43"/>
              <w:rPr>
                <w:color w:val="FF0000"/>
                <w:sz w:val="26"/>
                <w:szCs w:val="26"/>
              </w:rPr>
            </w:pPr>
            <w:r w:rsidRPr="008B3F93">
              <w:rPr>
                <w:sz w:val="26"/>
                <w:szCs w:val="26"/>
              </w:rPr>
              <w:t>-</w:t>
            </w:r>
          </w:p>
        </w:tc>
      </w:tr>
      <w:tr w:rsidR="009030B2" w:rsidRPr="00370F13" w:rsidTr="00B60A4D">
        <w:tc>
          <w:tcPr>
            <w:tcW w:w="739" w:type="dxa"/>
            <w:vMerge w:val="restart"/>
            <w:vAlign w:val="center"/>
          </w:tcPr>
          <w:p w:rsidR="009030B2" w:rsidRPr="00370F13" w:rsidRDefault="009030B2" w:rsidP="00B60A4D">
            <w:pPr>
              <w:pStyle w:val="Bodytext50"/>
              <w:shd w:val="clear" w:color="auto" w:fill="auto"/>
              <w:spacing w:before="0" w:line="360" w:lineRule="auto"/>
              <w:ind w:right="43"/>
              <w:rPr>
                <w:color w:val="FF0000"/>
                <w:sz w:val="26"/>
                <w:szCs w:val="26"/>
              </w:rPr>
            </w:pPr>
            <w:r>
              <w:rPr>
                <w:color w:val="FF0000"/>
                <w:sz w:val="26"/>
                <w:szCs w:val="26"/>
              </w:rPr>
              <w:t>4</w:t>
            </w:r>
          </w:p>
        </w:tc>
        <w:tc>
          <w:tcPr>
            <w:tcW w:w="4552" w:type="dxa"/>
            <w:vMerge w:val="restart"/>
            <w:vAlign w:val="center"/>
          </w:tcPr>
          <w:p w:rsidR="009030B2" w:rsidRPr="008B3F93" w:rsidRDefault="009030B2" w:rsidP="00B60A4D">
            <w:pPr>
              <w:pStyle w:val="Bodytext50"/>
              <w:shd w:val="clear" w:color="auto" w:fill="auto"/>
              <w:spacing w:before="0" w:line="240" w:lineRule="auto"/>
              <w:ind w:right="43"/>
              <w:rPr>
                <w:sz w:val="26"/>
                <w:szCs w:val="26"/>
              </w:rPr>
            </w:pPr>
            <w:r w:rsidRPr="008B3F93">
              <w:rPr>
                <w:sz w:val="26"/>
                <w:szCs w:val="26"/>
              </w:rPr>
              <w:t xml:space="preserve">Рывок штанги весом не менее </w:t>
            </w:r>
            <w:r>
              <w:rPr>
                <w:sz w:val="26"/>
                <w:szCs w:val="26"/>
              </w:rPr>
              <w:t>40</w:t>
            </w:r>
            <w:r w:rsidRPr="008B3F93">
              <w:rPr>
                <w:sz w:val="26"/>
                <w:szCs w:val="26"/>
              </w:rPr>
              <w:t xml:space="preserve"> кг</w:t>
            </w:r>
          </w:p>
        </w:tc>
        <w:tc>
          <w:tcPr>
            <w:tcW w:w="0" w:type="auto"/>
            <w:vMerge w:val="restart"/>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Количество раз</w:t>
            </w:r>
          </w:p>
        </w:tc>
        <w:tc>
          <w:tcPr>
            <w:tcW w:w="0" w:type="auto"/>
            <w:gridSpan w:val="2"/>
            <w:vAlign w:val="center"/>
          </w:tcPr>
          <w:p w:rsidR="009030B2" w:rsidRPr="008B3F93" w:rsidRDefault="009030B2" w:rsidP="00B60A4D">
            <w:pPr>
              <w:pStyle w:val="Bodytext50"/>
              <w:shd w:val="clear" w:color="auto" w:fill="auto"/>
              <w:spacing w:before="0" w:line="360" w:lineRule="auto"/>
              <w:ind w:right="43"/>
              <w:rPr>
                <w:sz w:val="26"/>
                <w:szCs w:val="26"/>
              </w:rPr>
            </w:pPr>
            <w:r w:rsidRPr="008B3F93">
              <w:rPr>
                <w:sz w:val="26"/>
                <w:szCs w:val="26"/>
              </w:rPr>
              <w:t>Не менее</w:t>
            </w:r>
          </w:p>
        </w:tc>
      </w:tr>
      <w:tr w:rsidR="009030B2" w:rsidRPr="00370F13" w:rsidTr="00B60A4D">
        <w:tc>
          <w:tcPr>
            <w:tcW w:w="739" w:type="dxa"/>
            <w:vMerge/>
            <w:vAlign w:val="center"/>
          </w:tcPr>
          <w:p w:rsidR="009030B2" w:rsidRPr="00370F13" w:rsidRDefault="009030B2" w:rsidP="00B60A4D">
            <w:pPr>
              <w:pStyle w:val="Bodytext50"/>
              <w:shd w:val="clear" w:color="auto" w:fill="auto"/>
              <w:spacing w:before="0" w:line="360" w:lineRule="auto"/>
              <w:ind w:right="43"/>
              <w:rPr>
                <w:color w:val="FF0000"/>
                <w:sz w:val="26"/>
                <w:szCs w:val="26"/>
              </w:rPr>
            </w:pPr>
          </w:p>
        </w:tc>
        <w:tc>
          <w:tcPr>
            <w:tcW w:w="4552" w:type="dxa"/>
            <w:vMerge/>
            <w:vAlign w:val="center"/>
          </w:tcPr>
          <w:p w:rsidR="009030B2" w:rsidRPr="00370F13" w:rsidRDefault="009030B2" w:rsidP="00B60A4D">
            <w:pPr>
              <w:pStyle w:val="Bodytext50"/>
              <w:shd w:val="clear" w:color="auto" w:fill="auto"/>
              <w:spacing w:before="0" w:line="240" w:lineRule="auto"/>
              <w:ind w:right="43"/>
              <w:rPr>
                <w:color w:val="FF0000"/>
                <w:sz w:val="26"/>
                <w:szCs w:val="26"/>
              </w:rPr>
            </w:pPr>
          </w:p>
        </w:tc>
        <w:tc>
          <w:tcPr>
            <w:tcW w:w="0" w:type="auto"/>
            <w:vMerge/>
            <w:vAlign w:val="center"/>
          </w:tcPr>
          <w:p w:rsidR="009030B2" w:rsidRPr="00370F13" w:rsidRDefault="009030B2" w:rsidP="00B60A4D">
            <w:pPr>
              <w:pStyle w:val="Bodytext50"/>
              <w:shd w:val="clear" w:color="auto" w:fill="auto"/>
              <w:spacing w:before="0" w:line="360" w:lineRule="auto"/>
              <w:ind w:right="43"/>
              <w:rPr>
                <w:color w:val="FF0000"/>
                <w:sz w:val="26"/>
                <w:szCs w:val="26"/>
              </w:rPr>
            </w:pPr>
          </w:p>
        </w:tc>
        <w:tc>
          <w:tcPr>
            <w:tcW w:w="0" w:type="auto"/>
            <w:vAlign w:val="center"/>
          </w:tcPr>
          <w:p w:rsidR="009030B2" w:rsidRPr="00370F13" w:rsidRDefault="009030B2" w:rsidP="00B60A4D">
            <w:pPr>
              <w:pStyle w:val="Bodytext50"/>
              <w:shd w:val="clear" w:color="auto" w:fill="auto"/>
              <w:spacing w:before="0" w:line="360" w:lineRule="auto"/>
              <w:ind w:right="43"/>
              <w:rPr>
                <w:color w:val="FF0000"/>
                <w:sz w:val="26"/>
                <w:szCs w:val="26"/>
              </w:rPr>
            </w:pPr>
            <w:r w:rsidRPr="008B3F93">
              <w:rPr>
                <w:sz w:val="26"/>
                <w:szCs w:val="26"/>
              </w:rPr>
              <w:t>-</w:t>
            </w:r>
          </w:p>
        </w:tc>
        <w:tc>
          <w:tcPr>
            <w:tcW w:w="0" w:type="auto"/>
            <w:vAlign w:val="center"/>
          </w:tcPr>
          <w:p w:rsidR="009030B2" w:rsidRPr="00370F13" w:rsidRDefault="009030B2" w:rsidP="00B60A4D">
            <w:pPr>
              <w:pStyle w:val="Bodytext50"/>
              <w:shd w:val="clear" w:color="auto" w:fill="auto"/>
              <w:spacing w:before="0" w:line="360" w:lineRule="auto"/>
              <w:ind w:right="43"/>
              <w:rPr>
                <w:color w:val="FF0000"/>
                <w:sz w:val="26"/>
                <w:szCs w:val="26"/>
              </w:rPr>
            </w:pPr>
            <w:r w:rsidRPr="008B3F93">
              <w:rPr>
                <w:sz w:val="26"/>
                <w:szCs w:val="26"/>
              </w:rPr>
              <w:t>1</w:t>
            </w:r>
          </w:p>
        </w:tc>
      </w:tr>
      <w:tr w:rsidR="009030B2" w:rsidRPr="00370F13" w:rsidTr="00B60A4D">
        <w:tc>
          <w:tcPr>
            <w:tcW w:w="10314" w:type="dxa"/>
            <w:gridSpan w:val="5"/>
            <w:vAlign w:val="center"/>
          </w:tcPr>
          <w:p w:rsidR="009030B2" w:rsidRPr="00370F13" w:rsidRDefault="009030B2" w:rsidP="00B60A4D">
            <w:pPr>
              <w:pStyle w:val="Bodytext50"/>
              <w:shd w:val="clear" w:color="auto" w:fill="auto"/>
              <w:spacing w:before="0" w:line="360" w:lineRule="auto"/>
              <w:ind w:right="43"/>
              <w:rPr>
                <w:color w:val="FF0000"/>
                <w:sz w:val="26"/>
                <w:szCs w:val="26"/>
              </w:rPr>
            </w:pPr>
            <w:r w:rsidRPr="00370F13">
              <w:rPr>
                <w:sz w:val="26"/>
                <w:szCs w:val="26"/>
              </w:rPr>
              <w:t>Присвоение спортивного звания мастера спорта России</w:t>
            </w:r>
          </w:p>
        </w:tc>
      </w:tr>
      <w:tr w:rsidR="009030B2" w:rsidRPr="00260CEF" w:rsidTr="00B60A4D">
        <w:tc>
          <w:tcPr>
            <w:tcW w:w="10314" w:type="dxa"/>
            <w:gridSpan w:val="5"/>
            <w:vAlign w:val="center"/>
          </w:tcPr>
          <w:p w:rsidR="009030B2" w:rsidRPr="00260CEF" w:rsidRDefault="009030B2" w:rsidP="00B60A4D">
            <w:pPr>
              <w:pStyle w:val="Bodytext50"/>
              <w:shd w:val="clear" w:color="auto" w:fill="auto"/>
              <w:spacing w:before="0" w:line="360" w:lineRule="auto"/>
              <w:ind w:right="43"/>
              <w:rPr>
                <w:sz w:val="26"/>
                <w:szCs w:val="26"/>
              </w:rPr>
            </w:pPr>
            <w:r w:rsidRPr="00260CEF">
              <w:rPr>
                <w:sz w:val="26"/>
                <w:szCs w:val="26"/>
              </w:rPr>
              <w:t>Для спортивной дисциплины: многоборье</w:t>
            </w:r>
          </w:p>
        </w:tc>
      </w:tr>
      <w:tr w:rsidR="009030B2" w:rsidRPr="00260CEF" w:rsidTr="00B60A4D">
        <w:tc>
          <w:tcPr>
            <w:tcW w:w="739" w:type="dxa"/>
            <w:vMerge w:val="restart"/>
            <w:vAlign w:val="center"/>
          </w:tcPr>
          <w:p w:rsidR="009030B2" w:rsidRPr="00260CEF" w:rsidRDefault="009030B2" w:rsidP="00B60A4D">
            <w:pPr>
              <w:pStyle w:val="Bodytext50"/>
              <w:shd w:val="clear" w:color="auto" w:fill="auto"/>
              <w:spacing w:before="0" w:line="360" w:lineRule="auto"/>
              <w:ind w:right="43"/>
              <w:rPr>
                <w:sz w:val="26"/>
                <w:szCs w:val="26"/>
              </w:rPr>
            </w:pPr>
            <w:r w:rsidRPr="00260CEF">
              <w:rPr>
                <w:sz w:val="26"/>
                <w:szCs w:val="26"/>
              </w:rPr>
              <w:t>1</w:t>
            </w:r>
          </w:p>
        </w:tc>
        <w:tc>
          <w:tcPr>
            <w:tcW w:w="4552" w:type="dxa"/>
            <w:vMerge w:val="restart"/>
            <w:vAlign w:val="center"/>
          </w:tcPr>
          <w:p w:rsidR="009030B2" w:rsidRPr="00260CEF" w:rsidRDefault="009030B2" w:rsidP="00B60A4D">
            <w:pPr>
              <w:pStyle w:val="Bodytext50"/>
              <w:shd w:val="clear" w:color="auto" w:fill="auto"/>
              <w:spacing w:before="0" w:line="360" w:lineRule="auto"/>
              <w:ind w:right="43"/>
              <w:rPr>
                <w:sz w:val="26"/>
                <w:szCs w:val="26"/>
              </w:rPr>
            </w:pPr>
            <w:r w:rsidRPr="00260CEF">
              <w:rPr>
                <w:sz w:val="26"/>
                <w:szCs w:val="26"/>
              </w:rPr>
              <w:t>Бег 60 м с высокого старта</w:t>
            </w:r>
          </w:p>
        </w:tc>
        <w:tc>
          <w:tcPr>
            <w:tcW w:w="0" w:type="auto"/>
            <w:vMerge w:val="restart"/>
            <w:vAlign w:val="center"/>
          </w:tcPr>
          <w:p w:rsidR="009030B2" w:rsidRPr="00260CEF" w:rsidRDefault="009030B2" w:rsidP="00B60A4D">
            <w:pPr>
              <w:pStyle w:val="Bodytext50"/>
              <w:shd w:val="clear" w:color="auto" w:fill="auto"/>
              <w:spacing w:before="0" w:line="360" w:lineRule="auto"/>
              <w:ind w:right="43"/>
              <w:rPr>
                <w:sz w:val="26"/>
                <w:szCs w:val="26"/>
              </w:rPr>
            </w:pPr>
          </w:p>
          <w:p w:rsidR="009030B2" w:rsidRPr="00260CEF" w:rsidRDefault="009030B2" w:rsidP="00B60A4D">
            <w:pPr>
              <w:pStyle w:val="Bodytext50"/>
              <w:shd w:val="clear" w:color="auto" w:fill="auto"/>
              <w:spacing w:before="0" w:line="360" w:lineRule="auto"/>
              <w:ind w:right="43"/>
              <w:rPr>
                <w:sz w:val="26"/>
                <w:szCs w:val="26"/>
              </w:rPr>
            </w:pPr>
            <w:r w:rsidRPr="00260CEF">
              <w:rPr>
                <w:sz w:val="26"/>
                <w:szCs w:val="26"/>
              </w:rPr>
              <w:t>с</w:t>
            </w:r>
          </w:p>
        </w:tc>
        <w:tc>
          <w:tcPr>
            <w:tcW w:w="0" w:type="auto"/>
            <w:gridSpan w:val="2"/>
            <w:vAlign w:val="center"/>
          </w:tcPr>
          <w:p w:rsidR="009030B2" w:rsidRPr="00260CEF" w:rsidRDefault="009030B2" w:rsidP="00B60A4D">
            <w:pPr>
              <w:pStyle w:val="Bodytext50"/>
              <w:shd w:val="clear" w:color="auto" w:fill="auto"/>
              <w:spacing w:before="0" w:line="360" w:lineRule="auto"/>
              <w:ind w:right="43"/>
              <w:rPr>
                <w:sz w:val="26"/>
                <w:szCs w:val="26"/>
              </w:rPr>
            </w:pPr>
            <w:r w:rsidRPr="00260CEF">
              <w:rPr>
                <w:sz w:val="26"/>
                <w:szCs w:val="26"/>
              </w:rPr>
              <w:t>Не более</w:t>
            </w:r>
          </w:p>
        </w:tc>
      </w:tr>
      <w:tr w:rsidR="009030B2" w:rsidRPr="00260CEF" w:rsidTr="00B60A4D">
        <w:tc>
          <w:tcPr>
            <w:tcW w:w="739" w:type="dxa"/>
            <w:vMerge/>
            <w:vAlign w:val="center"/>
          </w:tcPr>
          <w:p w:rsidR="009030B2" w:rsidRPr="00260CEF" w:rsidRDefault="009030B2" w:rsidP="00B60A4D">
            <w:pPr>
              <w:pStyle w:val="Bodytext50"/>
              <w:shd w:val="clear" w:color="auto" w:fill="auto"/>
              <w:spacing w:before="0" w:line="360" w:lineRule="auto"/>
              <w:ind w:right="43"/>
              <w:rPr>
                <w:sz w:val="26"/>
                <w:szCs w:val="26"/>
              </w:rPr>
            </w:pPr>
          </w:p>
        </w:tc>
        <w:tc>
          <w:tcPr>
            <w:tcW w:w="4552" w:type="dxa"/>
            <w:vMerge/>
            <w:vAlign w:val="center"/>
          </w:tcPr>
          <w:p w:rsidR="009030B2" w:rsidRPr="00260CEF"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260CEF"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260CEF" w:rsidRDefault="009030B2" w:rsidP="00B60A4D">
            <w:pPr>
              <w:pStyle w:val="Bodytext50"/>
              <w:shd w:val="clear" w:color="auto" w:fill="auto"/>
              <w:spacing w:before="0" w:line="360" w:lineRule="auto"/>
              <w:ind w:right="43"/>
              <w:rPr>
                <w:sz w:val="26"/>
                <w:szCs w:val="26"/>
              </w:rPr>
            </w:pPr>
            <w:r w:rsidRPr="00260CEF">
              <w:rPr>
                <w:sz w:val="26"/>
                <w:szCs w:val="26"/>
              </w:rPr>
              <w:t>7,5</w:t>
            </w:r>
          </w:p>
        </w:tc>
        <w:tc>
          <w:tcPr>
            <w:tcW w:w="0" w:type="auto"/>
            <w:vAlign w:val="center"/>
          </w:tcPr>
          <w:p w:rsidR="009030B2" w:rsidRPr="00260CEF" w:rsidRDefault="009030B2" w:rsidP="00B60A4D">
            <w:pPr>
              <w:pStyle w:val="Bodytext50"/>
              <w:shd w:val="clear" w:color="auto" w:fill="auto"/>
              <w:spacing w:before="0" w:line="360" w:lineRule="auto"/>
              <w:ind w:right="43"/>
              <w:rPr>
                <w:sz w:val="26"/>
                <w:szCs w:val="26"/>
              </w:rPr>
            </w:pPr>
            <w:r w:rsidRPr="00260CEF">
              <w:rPr>
                <w:sz w:val="26"/>
                <w:szCs w:val="26"/>
              </w:rPr>
              <w:t>8,4</w:t>
            </w:r>
          </w:p>
        </w:tc>
      </w:tr>
      <w:tr w:rsidR="009030B2" w:rsidRPr="00260CEF" w:rsidTr="00B60A4D">
        <w:tc>
          <w:tcPr>
            <w:tcW w:w="739" w:type="dxa"/>
            <w:vMerge w:val="restart"/>
            <w:vAlign w:val="center"/>
          </w:tcPr>
          <w:p w:rsidR="009030B2" w:rsidRPr="00260CEF" w:rsidRDefault="009030B2" w:rsidP="00B60A4D">
            <w:pPr>
              <w:pStyle w:val="Bodytext50"/>
              <w:shd w:val="clear" w:color="auto" w:fill="auto"/>
              <w:spacing w:before="0" w:line="360" w:lineRule="auto"/>
              <w:ind w:right="43"/>
              <w:rPr>
                <w:sz w:val="26"/>
                <w:szCs w:val="26"/>
              </w:rPr>
            </w:pPr>
            <w:r w:rsidRPr="00260CEF">
              <w:rPr>
                <w:sz w:val="26"/>
                <w:szCs w:val="26"/>
              </w:rPr>
              <w:t>2</w:t>
            </w:r>
          </w:p>
        </w:tc>
        <w:tc>
          <w:tcPr>
            <w:tcW w:w="4552" w:type="dxa"/>
            <w:vMerge w:val="restart"/>
            <w:vAlign w:val="center"/>
          </w:tcPr>
          <w:p w:rsidR="009030B2" w:rsidRPr="00260CEF" w:rsidRDefault="009030B2" w:rsidP="00B60A4D">
            <w:pPr>
              <w:pStyle w:val="Bodytext50"/>
              <w:shd w:val="clear" w:color="auto" w:fill="auto"/>
              <w:spacing w:before="0" w:line="240" w:lineRule="auto"/>
              <w:ind w:right="43"/>
              <w:rPr>
                <w:sz w:val="26"/>
                <w:szCs w:val="26"/>
              </w:rPr>
            </w:pPr>
            <w:r w:rsidRPr="00260CEF">
              <w:rPr>
                <w:sz w:val="26"/>
                <w:szCs w:val="26"/>
              </w:rPr>
              <w:t>Тройной прыжок в длину с места</w:t>
            </w:r>
          </w:p>
        </w:tc>
        <w:tc>
          <w:tcPr>
            <w:tcW w:w="0" w:type="auto"/>
            <w:vMerge w:val="restart"/>
            <w:vAlign w:val="center"/>
          </w:tcPr>
          <w:p w:rsidR="009030B2" w:rsidRPr="00260CEF" w:rsidRDefault="009030B2" w:rsidP="00B60A4D">
            <w:pPr>
              <w:pStyle w:val="Bodytext50"/>
              <w:shd w:val="clear" w:color="auto" w:fill="auto"/>
              <w:spacing w:before="0" w:line="360" w:lineRule="auto"/>
              <w:ind w:right="43"/>
              <w:rPr>
                <w:sz w:val="26"/>
                <w:szCs w:val="26"/>
              </w:rPr>
            </w:pPr>
          </w:p>
          <w:p w:rsidR="009030B2" w:rsidRPr="00260CEF" w:rsidRDefault="009030B2" w:rsidP="00B60A4D">
            <w:pPr>
              <w:pStyle w:val="Bodytext50"/>
              <w:shd w:val="clear" w:color="auto" w:fill="auto"/>
              <w:spacing w:before="0" w:line="360" w:lineRule="auto"/>
              <w:ind w:right="43"/>
              <w:rPr>
                <w:sz w:val="26"/>
                <w:szCs w:val="26"/>
              </w:rPr>
            </w:pPr>
            <w:r w:rsidRPr="00260CEF">
              <w:rPr>
                <w:sz w:val="26"/>
                <w:szCs w:val="26"/>
              </w:rPr>
              <w:t>м, см</w:t>
            </w:r>
          </w:p>
        </w:tc>
        <w:tc>
          <w:tcPr>
            <w:tcW w:w="0" w:type="auto"/>
            <w:gridSpan w:val="2"/>
            <w:vAlign w:val="center"/>
          </w:tcPr>
          <w:p w:rsidR="009030B2" w:rsidRPr="00260CEF" w:rsidRDefault="009030B2" w:rsidP="00B60A4D">
            <w:pPr>
              <w:pStyle w:val="Bodytext50"/>
              <w:shd w:val="clear" w:color="auto" w:fill="auto"/>
              <w:spacing w:before="0" w:line="360" w:lineRule="auto"/>
              <w:ind w:right="43"/>
              <w:rPr>
                <w:sz w:val="26"/>
                <w:szCs w:val="26"/>
              </w:rPr>
            </w:pPr>
            <w:r w:rsidRPr="00260CEF">
              <w:rPr>
                <w:sz w:val="26"/>
                <w:szCs w:val="26"/>
              </w:rPr>
              <w:t>Не менее</w:t>
            </w:r>
          </w:p>
        </w:tc>
      </w:tr>
      <w:tr w:rsidR="009030B2" w:rsidRPr="00260CEF" w:rsidTr="00B60A4D">
        <w:tc>
          <w:tcPr>
            <w:tcW w:w="739" w:type="dxa"/>
            <w:vMerge/>
            <w:vAlign w:val="center"/>
          </w:tcPr>
          <w:p w:rsidR="009030B2" w:rsidRPr="00260CEF" w:rsidRDefault="009030B2" w:rsidP="00B60A4D">
            <w:pPr>
              <w:pStyle w:val="Bodytext50"/>
              <w:shd w:val="clear" w:color="auto" w:fill="auto"/>
              <w:spacing w:before="0" w:line="360" w:lineRule="auto"/>
              <w:ind w:right="43"/>
              <w:rPr>
                <w:sz w:val="26"/>
                <w:szCs w:val="26"/>
              </w:rPr>
            </w:pPr>
          </w:p>
        </w:tc>
        <w:tc>
          <w:tcPr>
            <w:tcW w:w="4552" w:type="dxa"/>
            <w:vMerge/>
            <w:vAlign w:val="center"/>
          </w:tcPr>
          <w:p w:rsidR="009030B2" w:rsidRPr="00260CEF"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260CEF"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260CEF" w:rsidRDefault="009030B2" w:rsidP="00B60A4D">
            <w:pPr>
              <w:pStyle w:val="Bodytext50"/>
              <w:shd w:val="clear" w:color="auto" w:fill="auto"/>
              <w:spacing w:before="0" w:line="360" w:lineRule="auto"/>
              <w:ind w:right="43"/>
              <w:rPr>
                <w:sz w:val="26"/>
                <w:szCs w:val="26"/>
              </w:rPr>
            </w:pPr>
            <w:r>
              <w:rPr>
                <w:sz w:val="26"/>
                <w:szCs w:val="26"/>
              </w:rPr>
              <w:t>7,75</w:t>
            </w:r>
          </w:p>
        </w:tc>
        <w:tc>
          <w:tcPr>
            <w:tcW w:w="0" w:type="auto"/>
            <w:vAlign w:val="center"/>
          </w:tcPr>
          <w:p w:rsidR="009030B2" w:rsidRPr="00260CEF" w:rsidRDefault="009030B2" w:rsidP="00B60A4D">
            <w:pPr>
              <w:pStyle w:val="Bodytext50"/>
              <w:shd w:val="clear" w:color="auto" w:fill="auto"/>
              <w:spacing w:before="0" w:line="360" w:lineRule="auto"/>
              <w:ind w:right="43"/>
              <w:rPr>
                <w:sz w:val="26"/>
                <w:szCs w:val="26"/>
              </w:rPr>
            </w:pPr>
            <w:r>
              <w:rPr>
                <w:sz w:val="26"/>
                <w:szCs w:val="26"/>
              </w:rPr>
              <w:t>7,30</w:t>
            </w:r>
          </w:p>
        </w:tc>
      </w:tr>
      <w:tr w:rsidR="009030B2" w:rsidRPr="00370F13" w:rsidTr="00B60A4D">
        <w:tc>
          <w:tcPr>
            <w:tcW w:w="739" w:type="dxa"/>
            <w:vMerge w:val="restart"/>
            <w:vAlign w:val="center"/>
          </w:tcPr>
          <w:p w:rsidR="009030B2" w:rsidRPr="00260CEF" w:rsidRDefault="009030B2" w:rsidP="00B60A4D">
            <w:pPr>
              <w:pStyle w:val="Bodytext50"/>
              <w:shd w:val="clear" w:color="auto" w:fill="auto"/>
              <w:spacing w:before="0" w:line="360" w:lineRule="auto"/>
              <w:ind w:right="43"/>
              <w:rPr>
                <w:sz w:val="26"/>
                <w:szCs w:val="26"/>
              </w:rPr>
            </w:pPr>
            <w:r w:rsidRPr="00260CEF">
              <w:rPr>
                <w:sz w:val="26"/>
                <w:szCs w:val="26"/>
              </w:rPr>
              <w:t>3</w:t>
            </w:r>
          </w:p>
        </w:tc>
        <w:tc>
          <w:tcPr>
            <w:tcW w:w="4552" w:type="dxa"/>
            <w:vMerge w:val="restart"/>
            <w:vAlign w:val="center"/>
          </w:tcPr>
          <w:p w:rsidR="009030B2" w:rsidRPr="00260CEF" w:rsidRDefault="009030B2" w:rsidP="00B60A4D">
            <w:pPr>
              <w:pStyle w:val="Bodytext50"/>
              <w:shd w:val="clear" w:color="auto" w:fill="auto"/>
              <w:spacing w:before="0" w:line="240" w:lineRule="auto"/>
              <w:ind w:right="43"/>
              <w:rPr>
                <w:sz w:val="26"/>
                <w:szCs w:val="26"/>
              </w:rPr>
            </w:pPr>
            <w:r w:rsidRPr="00260CEF">
              <w:rPr>
                <w:sz w:val="26"/>
                <w:szCs w:val="26"/>
              </w:rPr>
              <w:t>Прыжок в длину с места отталкиванием двумя ногами, с приземлением на обе ноги</w:t>
            </w:r>
          </w:p>
        </w:tc>
        <w:tc>
          <w:tcPr>
            <w:tcW w:w="0" w:type="auto"/>
            <w:vMerge w:val="restart"/>
            <w:vAlign w:val="center"/>
          </w:tcPr>
          <w:p w:rsidR="009030B2" w:rsidRPr="00260CEF" w:rsidRDefault="009030B2" w:rsidP="00B60A4D">
            <w:pPr>
              <w:pStyle w:val="Bodytext50"/>
              <w:shd w:val="clear" w:color="auto" w:fill="auto"/>
              <w:spacing w:before="0" w:line="360" w:lineRule="auto"/>
              <w:ind w:right="43"/>
              <w:rPr>
                <w:sz w:val="26"/>
                <w:szCs w:val="26"/>
              </w:rPr>
            </w:pPr>
          </w:p>
          <w:p w:rsidR="009030B2" w:rsidRPr="00260CEF" w:rsidRDefault="009030B2" w:rsidP="00B60A4D">
            <w:pPr>
              <w:pStyle w:val="Bodytext50"/>
              <w:shd w:val="clear" w:color="auto" w:fill="auto"/>
              <w:spacing w:before="0" w:line="360" w:lineRule="auto"/>
              <w:ind w:right="43"/>
              <w:rPr>
                <w:sz w:val="26"/>
                <w:szCs w:val="26"/>
              </w:rPr>
            </w:pPr>
            <w:r w:rsidRPr="00260CEF">
              <w:rPr>
                <w:sz w:val="26"/>
                <w:szCs w:val="26"/>
              </w:rPr>
              <w:t>см</w:t>
            </w:r>
          </w:p>
        </w:tc>
        <w:tc>
          <w:tcPr>
            <w:tcW w:w="0" w:type="auto"/>
            <w:gridSpan w:val="2"/>
            <w:vAlign w:val="center"/>
          </w:tcPr>
          <w:p w:rsidR="009030B2" w:rsidRPr="00260CEF" w:rsidRDefault="009030B2" w:rsidP="00B60A4D">
            <w:pPr>
              <w:pStyle w:val="Bodytext50"/>
              <w:shd w:val="clear" w:color="auto" w:fill="auto"/>
              <w:spacing w:before="0" w:line="360" w:lineRule="auto"/>
              <w:ind w:right="43"/>
              <w:rPr>
                <w:sz w:val="26"/>
                <w:szCs w:val="26"/>
              </w:rPr>
            </w:pPr>
            <w:r w:rsidRPr="00260CEF">
              <w:rPr>
                <w:sz w:val="26"/>
                <w:szCs w:val="26"/>
              </w:rPr>
              <w:t>Не менее</w:t>
            </w:r>
          </w:p>
        </w:tc>
      </w:tr>
      <w:tr w:rsidR="009030B2" w:rsidRPr="00370F13" w:rsidTr="00B60A4D">
        <w:tc>
          <w:tcPr>
            <w:tcW w:w="739" w:type="dxa"/>
            <w:vMerge/>
            <w:vAlign w:val="center"/>
          </w:tcPr>
          <w:p w:rsidR="009030B2" w:rsidRPr="00260CEF" w:rsidRDefault="009030B2" w:rsidP="00B60A4D">
            <w:pPr>
              <w:pStyle w:val="Bodytext50"/>
              <w:shd w:val="clear" w:color="auto" w:fill="auto"/>
              <w:spacing w:before="0" w:line="360" w:lineRule="auto"/>
              <w:ind w:right="43"/>
              <w:rPr>
                <w:sz w:val="26"/>
                <w:szCs w:val="26"/>
              </w:rPr>
            </w:pPr>
          </w:p>
        </w:tc>
        <w:tc>
          <w:tcPr>
            <w:tcW w:w="4552" w:type="dxa"/>
            <w:vMerge/>
            <w:vAlign w:val="center"/>
          </w:tcPr>
          <w:p w:rsidR="009030B2" w:rsidRPr="00260CEF" w:rsidRDefault="009030B2" w:rsidP="00B60A4D">
            <w:pPr>
              <w:pStyle w:val="Bodytext50"/>
              <w:shd w:val="clear" w:color="auto" w:fill="auto"/>
              <w:spacing w:before="0" w:line="240" w:lineRule="auto"/>
              <w:ind w:right="43"/>
              <w:rPr>
                <w:sz w:val="26"/>
                <w:szCs w:val="26"/>
              </w:rPr>
            </w:pPr>
          </w:p>
        </w:tc>
        <w:tc>
          <w:tcPr>
            <w:tcW w:w="0" w:type="auto"/>
            <w:vMerge/>
            <w:vAlign w:val="center"/>
          </w:tcPr>
          <w:p w:rsidR="009030B2" w:rsidRPr="00260CEF" w:rsidRDefault="009030B2" w:rsidP="00B60A4D">
            <w:pPr>
              <w:pStyle w:val="Bodytext50"/>
              <w:shd w:val="clear" w:color="auto" w:fill="auto"/>
              <w:spacing w:before="0" w:line="360" w:lineRule="auto"/>
              <w:ind w:right="43"/>
              <w:rPr>
                <w:sz w:val="26"/>
                <w:szCs w:val="26"/>
              </w:rPr>
            </w:pPr>
          </w:p>
        </w:tc>
        <w:tc>
          <w:tcPr>
            <w:tcW w:w="0" w:type="auto"/>
            <w:vAlign w:val="center"/>
          </w:tcPr>
          <w:p w:rsidR="009030B2" w:rsidRPr="00260CEF" w:rsidRDefault="009030B2" w:rsidP="00B60A4D">
            <w:pPr>
              <w:pStyle w:val="Bodytext50"/>
              <w:shd w:val="clear" w:color="auto" w:fill="auto"/>
              <w:spacing w:before="0" w:line="360" w:lineRule="auto"/>
              <w:ind w:right="43"/>
              <w:rPr>
                <w:sz w:val="26"/>
                <w:szCs w:val="26"/>
              </w:rPr>
            </w:pPr>
            <w:r w:rsidRPr="00260CEF">
              <w:rPr>
                <w:sz w:val="26"/>
                <w:szCs w:val="26"/>
              </w:rPr>
              <w:t>270</w:t>
            </w:r>
          </w:p>
        </w:tc>
        <w:tc>
          <w:tcPr>
            <w:tcW w:w="0" w:type="auto"/>
            <w:vAlign w:val="center"/>
          </w:tcPr>
          <w:p w:rsidR="009030B2" w:rsidRPr="00260CEF" w:rsidRDefault="009030B2" w:rsidP="00B60A4D">
            <w:pPr>
              <w:pStyle w:val="Bodytext50"/>
              <w:shd w:val="clear" w:color="auto" w:fill="auto"/>
              <w:spacing w:before="0" w:line="360" w:lineRule="auto"/>
              <w:ind w:right="43"/>
              <w:rPr>
                <w:sz w:val="26"/>
                <w:szCs w:val="26"/>
              </w:rPr>
            </w:pPr>
            <w:r w:rsidRPr="00260CEF">
              <w:rPr>
                <w:sz w:val="26"/>
                <w:szCs w:val="26"/>
              </w:rPr>
              <w:t>240</w:t>
            </w:r>
          </w:p>
        </w:tc>
      </w:tr>
      <w:tr w:rsidR="009030B2" w:rsidRPr="00370F13" w:rsidTr="00B60A4D">
        <w:tc>
          <w:tcPr>
            <w:tcW w:w="739" w:type="dxa"/>
            <w:vMerge w:val="restart"/>
            <w:vAlign w:val="center"/>
          </w:tcPr>
          <w:p w:rsidR="009030B2" w:rsidRPr="0053473A" w:rsidRDefault="009030B2" w:rsidP="00B60A4D">
            <w:pPr>
              <w:pStyle w:val="Bodytext50"/>
              <w:shd w:val="clear" w:color="auto" w:fill="auto"/>
              <w:spacing w:before="0" w:line="360" w:lineRule="auto"/>
              <w:ind w:right="43"/>
              <w:rPr>
                <w:sz w:val="26"/>
                <w:szCs w:val="26"/>
              </w:rPr>
            </w:pPr>
            <w:r w:rsidRPr="0053473A">
              <w:rPr>
                <w:sz w:val="26"/>
                <w:szCs w:val="26"/>
              </w:rPr>
              <w:t>4</w:t>
            </w:r>
          </w:p>
        </w:tc>
        <w:tc>
          <w:tcPr>
            <w:tcW w:w="4552" w:type="dxa"/>
            <w:vMerge w:val="restart"/>
            <w:vAlign w:val="center"/>
          </w:tcPr>
          <w:p w:rsidR="009030B2" w:rsidRPr="00C957FB" w:rsidRDefault="009030B2" w:rsidP="00B60A4D">
            <w:pPr>
              <w:pStyle w:val="Bodytext50"/>
              <w:shd w:val="clear" w:color="auto" w:fill="auto"/>
              <w:spacing w:before="0" w:line="240" w:lineRule="auto"/>
              <w:ind w:right="43"/>
              <w:rPr>
                <w:sz w:val="26"/>
                <w:szCs w:val="26"/>
              </w:rPr>
            </w:pPr>
            <w:r w:rsidRPr="00C957FB">
              <w:rPr>
                <w:sz w:val="26"/>
                <w:szCs w:val="26"/>
              </w:rPr>
              <w:t xml:space="preserve">Жим штанги лежа весом не менее </w:t>
            </w:r>
            <w:r>
              <w:rPr>
                <w:sz w:val="26"/>
                <w:szCs w:val="26"/>
              </w:rPr>
              <w:t>8</w:t>
            </w:r>
            <w:r w:rsidRPr="00C957FB">
              <w:rPr>
                <w:sz w:val="26"/>
                <w:szCs w:val="26"/>
              </w:rPr>
              <w:t>0 кг</w:t>
            </w:r>
          </w:p>
        </w:tc>
        <w:tc>
          <w:tcPr>
            <w:tcW w:w="0" w:type="auto"/>
            <w:vMerge w:val="restart"/>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Количество раз</w:t>
            </w:r>
          </w:p>
        </w:tc>
        <w:tc>
          <w:tcPr>
            <w:tcW w:w="0" w:type="auto"/>
            <w:gridSpan w:val="2"/>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Не менее</w:t>
            </w:r>
          </w:p>
        </w:tc>
      </w:tr>
      <w:tr w:rsidR="009030B2" w:rsidRPr="00370F13" w:rsidTr="00B60A4D">
        <w:tc>
          <w:tcPr>
            <w:tcW w:w="739" w:type="dxa"/>
            <w:vMerge/>
            <w:vAlign w:val="center"/>
          </w:tcPr>
          <w:p w:rsidR="009030B2" w:rsidRPr="0053473A" w:rsidRDefault="009030B2" w:rsidP="00B60A4D">
            <w:pPr>
              <w:pStyle w:val="Bodytext50"/>
              <w:shd w:val="clear" w:color="auto" w:fill="auto"/>
              <w:spacing w:before="0" w:line="360" w:lineRule="auto"/>
              <w:ind w:right="43"/>
              <w:rPr>
                <w:sz w:val="26"/>
                <w:szCs w:val="26"/>
              </w:rPr>
            </w:pPr>
          </w:p>
        </w:tc>
        <w:tc>
          <w:tcPr>
            <w:tcW w:w="4552" w:type="dxa"/>
            <w:vMerge/>
            <w:vAlign w:val="center"/>
          </w:tcPr>
          <w:p w:rsidR="009030B2" w:rsidRPr="00370F13" w:rsidRDefault="009030B2" w:rsidP="00B60A4D">
            <w:pPr>
              <w:pStyle w:val="Bodytext50"/>
              <w:shd w:val="clear" w:color="auto" w:fill="auto"/>
              <w:spacing w:before="0" w:line="240" w:lineRule="auto"/>
              <w:ind w:right="43"/>
              <w:rPr>
                <w:color w:val="FF0000"/>
                <w:sz w:val="26"/>
                <w:szCs w:val="26"/>
              </w:rPr>
            </w:pPr>
          </w:p>
        </w:tc>
        <w:tc>
          <w:tcPr>
            <w:tcW w:w="0" w:type="auto"/>
            <w:vMerge/>
            <w:vAlign w:val="center"/>
          </w:tcPr>
          <w:p w:rsidR="009030B2" w:rsidRPr="00370F13" w:rsidRDefault="009030B2" w:rsidP="00B60A4D">
            <w:pPr>
              <w:pStyle w:val="Bodytext50"/>
              <w:shd w:val="clear" w:color="auto" w:fill="auto"/>
              <w:spacing w:before="0" w:line="360" w:lineRule="auto"/>
              <w:ind w:right="43"/>
              <w:rPr>
                <w:color w:val="FF0000"/>
                <w:sz w:val="26"/>
                <w:szCs w:val="26"/>
              </w:rPr>
            </w:pPr>
          </w:p>
        </w:tc>
        <w:tc>
          <w:tcPr>
            <w:tcW w:w="0" w:type="auto"/>
            <w:vAlign w:val="center"/>
          </w:tcPr>
          <w:p w:rsidR="009030B2" w:rsidRPr="00370F13" w:rsidRDefault="009030B2" w:rsidP="00B60A4D">
            <w:pPr>
              <w:pStyle w:val="Bodytext50"/>
              <w:shd w:val="clear" w:color="auto" w:fill="auto"/>
              <w:spacing w:before="0" w:line="360" w:lineRule="auto"/>
              <w:ind w:right="43"/>
              <w:rPr>
                <w:color w:val="FF0000"/>
                <w:sz w:val="26"/>
                <w:szCs w:val="26"/>
              </w:rPr>
            </w:pPr>
            <w:r w:rsidRPr="00C957FB">
              <w:rPr>
                <w:sz w:val="26"/>
                <w:szCs w:val="26"/>
              </w:rPr>
              <w:t>1</w:t>
            </w:r>
          </w:p>
        </w:tc>
        <w:tc>
          <w:tcPr>
            <w:tcW w:w="0" w:type="auto"/>
            <w:vAlign w:val="center"/>
          </w:tcPr>
          <w:p w:rsidR="009030B2" w:rsidRPr="00370F13" w:rsidRDefault="009030B2" w:rsidP="00B60A4D">
            <w:pPr>
              <w:pStyle w:val="Bodytext50"/>
              <w:shd w:val="clear" w:color="auto" w:fill="auto"/>
              <w:spacing w:before="0" w:line="360" w:lineRule="auto"/>
              <w:ind w:right="43"/>
              <w:rPr>
                <w:color w:val="FF0000"/>
                <w:sz w:val="26"/>
                <w:szCs w:val="26"/>
              </w:rPr>
            </w:pPr>
            <w:r w:rsidRPr="00C957FB">
              <w:rPr>
                <w:sz w:val="26"/>
                <w:szCs w:val="26"/>
              </w:rPr>
              <w:t>-</w:t>
            </w:r>
          </w:p>
        </w:tc>
      </w:tr>
      <w:tr w:rsidR="009030B2" w:rsidRPr="00370F13" w:rsidTr="00B60A4D">
        <w:tc>
          <w:tcPr>
            <w:tcW w:w="739" w:type="dxa"/>
            <w:vMerge w:val="restart"/>
            <w:vAlign w:val="center"/>
          </w:tcPr>
          <w:p w:rsidR="009030B2" w:rsidRPr="0053473A" w:rsidRDefault="009030B2" w:rsidP="00B60A4D">
            <w:pPr>
              <w:pStyle w:val="Bodytext50"/>
              <w:shd w:val="clear" w:color="auto" w:fill="auto"/>
              <w:spacing w:before="0" w:line="360" w:lineRule="auto"/>
              <w:ind w:right="43"/>
              <w:rPr>
                <w:sz w:val="26"/>
                <w:szCs w:val="26"/>
              </w:rPr>
            </w:pPr>
            <w:r w:rsidRPr="0053473A">
              <w:rPr>
                <w:sz w:val="26"/>
                <w:szCs w:val="26"/>
              </w:rPr>
              <w:t>5</w:t>
            </w:r>
          </w:p>
        </w:tc>
        <w:tc>
          <w:tcPr>
            <w:tcW w:w="4552" w:type="dxa"/>
            <w:vMerge w:val="restart"/>
            <w:vAlign w:val="center"/>
          </w:tcPr>
          <w:p w:rsidR="009030B2" w:rsidRPr="00C957FB" w:rsidRDefault="009030B2" w:rsidP="00B60A4D">
            <w:pPr>
              <w:pStyle w:val="Bodytext50"/>
              <w:shd w:val="clear" w:color="auto" w:fill="auto"/>
              <w:spacing w:before="0" w:line="240" w:lineRule="auto"/>
              <w:ind w:right="43"/>
              <w:rPr>
                <w:sz w:val="26"/>
                <w:szCs w:val="26"/>
              </w:rPr>
            </w:pPr>
            <w:r w:rsidRPr="00C957FB">
              <w:rPr>
                <w:sz w:val="26"/>
                <w:szCs w:val="26"/>
              </w:rPr>
              <w:t>Жим штанги лежа весом не менее 3</w:t>
            </w:r>
            <w:r>
              <w:rPr>
                <w:sz w:val="26"/>
                <w:szCs w:val="26"/>
              </w:rPr>
              <w:t>0</w:t>
            </w:r>
            <w:r w:rsidRPr="00C957FB">
              <w:rPr>
                <w:sz w:val="26"/>
                <w:szCs w:val="26"/>
              </w:rPr>
              <w:t>кг</w:t>
            </w:r>
          </w:p>
        </w:tc>
        <w:tc>
          <w:tcPr>
            <w:tcW w:w="0" w:type="auto"/>
            <w:vMerge w:val="restart"/>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Количество раз</w:t>
            </w:r>
          </w:p>
        </w:tc>
        <w:tc>
          <w:tcPr>
            <w:tcW w:w="0" w:type="auto"/>
            <w:gridSpan w:val="2"/>
            <w:vAlign w:val="center"/>
          </w:tcPr>
          <w:p w:rsidR="009030B2" w:rsidRPr="00C957FB" w:rsidRDefault="009030B2" w:rsidP="00B60A4D">
            <w:pPr>
              <w:pStyle w:val="Bodytext50"/>
              <w:shd w:val="clear" w:color="auto" w:fill="auto"/>
              <w:spacing w:before="0" w:line="360" w:lineRule="auto"/>
              <w:ind w:right="43"/>
              <w:rPr>
                <w:sz w:val="26"/>
                <w:szCs w:val="26"/>
              </w:rPr>
            </w:pPr>
            <w:r w:rsidRPr="00C957FB">
              <w:rPr>
                <w:sz w:val="26"/>
                <w:szCs w:val="26"/>
              </w:rPr>
              <w:t>Не менее</w:t>
            </w:r>
          </w:p>
        </w:tc>
      </w:tr>
      <w:tr w:rsidR="009030B2" w:rsidRPr="00370F13" w:rsidTr="00B60A4D">
        <w:tc>
          <w:tcPr>
            <w:tcW w:w="739" w:type="dxa"/>
            <w:vMerge/>
            <w:vAlign w:val="center"/>
          </w:tcPr>
          <w:p w:rsidR="009030B2" w:rsidRPr="00370F13" w:rsidRDefault="009030B2" w:rsidP="00B60A4D">
            <w:pPr>
              <w:pStyle w:val="Bodytext50"/>
              <w:shd w:val="clear" w:color="auto" w:fill="auto"/>
              <w:spacing w:before="0" w:line="360" w:lineRule="auto"/>
              <w:ind w:right="43"/>
              <w:rPr>
                <w:color w:val="FF0000"/>
                <w:sz w:val="26"/>
                <w:szCs w:val="26"/>
              </w:rPr>
            </w:pPr>
          </w:p>
        </w:tc>
        <w:tc>
          <w:tcPr>
            <w:tcW w:w="4552" w:type="dxa"/>
            <w:vMerge/>
            <w:vAlign w:val="center"/>
          </w:tcPr>
          <w:p w:rsidR="009030B2" w:rsidRPr="00370F13" w:rsidRDefault="009030B2" w:rsidP="00B60A4D">
            <w:pPr>
              <w:pStyle w:val="Bodytext50"/>
              <w:shd w:val="clear" w:color="auto" w:fill="auto"/>
              <w:spacing w:before="0" w:line="240" w:lineRule="auto"/>
              <w:ind w:right="43"/>
              <w:rPr>
                <w:color w:val="FF0000"/>
                <w:sz w:val="26"/>
                <w:szCs w:val="26"/>
              </w:rPr>
            </w:pPr>
          </w:p>
        </w:tc>
        <w:tc>
          <w:tcPr>
            <w:tcW w:w="0" w:type="auto"/>
            <w:vMerge/>
            <w:vAlign w:val="center"/>
          </w:tcPr>
          <w:p w:rsidR="009030B2" w:rsidRPr="00370F13" w:rsidRDefault="009030B2" w:rsidP="00B60A4D">
            <w:pPr>
              <w:pStyle w:val="Bodytext50"/>
              <w:shd w:val="clear" w:color="auto" w:fill="auto"/>
              <w:spacing w:before="0" w:line="360" w:lineRule="auto"/>
              <w:ind w:right="43"/>
              <w:rPr>
                <w:color w:val="FF0000"/>
                <w:sz w:val="26"/>
                <w:szCs w:val="26"/>
              </w:rPr>
            </w:pPr>
          </w:p>
        </w:tc>
        <w:tc>
          <w:tcPr>
            <w:tcW w:w="0" w:type="auto"/>
            <w:vAlign w:val="center"/>
          </w:tcPr>
          <w:p w:rsidR="009030B2" w:rsidRPr="00370F13" w:rsidRDefault="009030B2" w:rsidP="00B60A4D">
            <w:pPr>
              <w:pStyle w:val="Bodytext50"/>
              <w:shd w:val="clear" w:color="auto" w:fill="auto"/>
              <w:spacing w:before="0" w:line="360" w:lineRule="auto"/>
              <w:ind w:right="43"/>
              <w:rPr>
                <w:color w:val="FF0000"/>
                <w:sz w:val="26"/>
                <w:szCs w:val="26"/>
              </w:rPr>
            </w:pPr>
            <w:r w:rsidRPr="00C957FB">
              <w:rPr>
                <w:sz w:val="26"/>
                <w:szCs w:val="26"/>
              </w:rPr>
              <w:t>-</w:t>
            </w:r>
          </w:p>
        </w:tc>
        <w:tc>
          <w:tcPr>
            <w:tcW w:w="0" w:type="auto"/>
            <w:vAlign w:val="center"/>
          </w:tcPr>
          <w:p w:rsidR="009030B2" w:rsidRPr="00370F13" w:rsidRDefault="009030B2" w:rsidP="00B60A4D">
            <w:pPr>
              <w:pStyle w:val="Bodytext50"/>
              <w:shd w:val="clear" w:color="auto" w:fill="auto"/>
              <w:spacing w:before="0" w:line="360" w:lineRule="auto"/>
              <w:ind w:right="43"/>
              <w:rPr>
                <w:color w:val="FF0000"/>
                <w:sz w:val="26"/>
                <w:szCs w:val="26"/>
              </w:rPr>
            </w:pPr>
            <w:r w:rsidRPr="00C957FB">
              <w:rPr>
                <w:sz w:val="26"/>
                <w:szCs w:val="26"/>
              </w:rPr>
              <w:t>1</w:t>
            </w:r>
          </w:p>
        </w:tc>
      </w:tr>
      <w:tr w:rsidR="009030B2" w:rsidRPr="0053473A" w:rsidTr="00B60A4D">
        <w:tc>
          <w:tcPr>
            <w:tcW w:w="10314" w:type="dxa"/>
            <w:gridSpan w:val="5"/>
            <w:vAlign w:val="center"/>
          </w:tcPr>
          <w:p w:rsidR="009030B2" w:rsidRPr="0053473A" w:rsidRDefault="009030B2" w:rsidP="00B60A4D">
            <w:pPr>
              <w:pStyle w:val="Bodytext50"/>
              <w:shd w:val="clear" w:color="auto" w:fill="auto"/>
              <w:spacing w:before="0" w:line="240" w:lineRule="auto"/>
              <w:ind w:right="43"/>
              <w:rPr>
                <w:sz w:val="26"/>
                <w:szCs w:val="26"/>
              </w:rPr>
            </w:pPr>
            <w:r w:rsidRPr="0053473A">
              <w:rPr>
                <w:sz w:val="26"/>
                <w:szCs w:val="26"/>
              </w:rPr>
              <w:t>Присвоение спортивного звания мастера спорта России</w:t>
            </w:r>
          </w:p>
        </w:tc>
      </w:tr>
    </w:tbl>
    <w:p w:rsidR="009030B2" w:rsidRDefault="009030B2" w:rsidP="009030B2">
      <w:pPr>
        <w:pStyle w:val="Bodytext50"/>
        <w:spacing w:before="0" w:line="360" w:lineRule="auto"/>
        <w:ind w:right="43"/>
        <w:jc w:val="right"/>
        <w:rPr>
          <w:b/>
          <w:color w:val="FF0000"/>
          <w:sz w:val="28"/>
          <w:szCs w:val="28"/>
        </w:rPr>
      </w:pPr>
    </w:p>
    <w:p w:rsidR="009030B2" w:rsidRPr="00CB7400" w:rsidRDefault="009030B2" w:rsidP="009030B2">
      <w:pPr>
        <w:pStyle w:val="Bodytext50"/>
        <w:spacing w:before="0"/>
        <w:ind w:right="43"/>
        <w:rPr>
          <w:b/>
          <w:sz w:val="28"/>
          <w:szCs w:val="28"/>
        </w:rPr>
      </w:pPr>
      <w:r w:rsidRPr="00CB7400">
        <w:rPr>
          <w:b/>
          <w:sz w:val="28"/>
          <w:szCs w:val="28"/>
        </w:rPr>
        <w:t>Раздел 5. ВОСПИТАТЕЛЬНАЯ РАБОТА</w:t>
      </w:r>
    </w:p>
    <w:p w:rsidR="009030B2" w:rsidRPr="00CB7400" w:rsidRDefault="009030B2" w:rsidP="009030B2">
      <w:pPr>
        <w:pStyle w:val="Bodytext50"/>
        <w:spacing w:before="0"/>
        <w:ind w:right="43"/>
        <w:rPr>
          <w:sz w:val="28"/>
          <w:szCs w:val="28"/>
        </w:rPr>
      </w:pPr>
    </w:p>
    <w:p w:rsidR="009030B2" w:rsidRPr="00CB7400" w:rsidRDefault="009030B2" w:rsidP="009030B2">
      <w:pPr>
        <w:pStyle w:val="Bodytext50"/>
        <w:spacing w:before="0"/>
        <w:ind w:right="43" w:firstLine="708"/>
        <w:jc w:val="both"/>
        <w:rPr>
          <w:sz w:val="28"/>
          <w:szCs w:val="28"/>
        </w:rPr>
      </w:pPr>
      <w:r w:rsidRPr="00CB7400">
        <w:rPr>
          <w:sz w:val="28"/>
          <w:szCs w:val="28"/>
        </w:rPr>
        <w:t xml:space="preserve">Спорт представляет большие возможности не только для физического и спортивного совершенствования, но и для нравственного, эстетического, интеллектуального и трудового воспитания. Притягательная сила спорта, высокие требования к проявлению физических и психических сил </w:t>
      </w:r>
      <w:r w:rsidRPr="00CB7400">
        <w:rPr>
          <w:sz w:val="28"/>
          <w:szCs w:val="28"/>
        </w:rPr>
        <w:lastRenderedPageBreak/>
        <w:t>представляют широкие возможности для целенаправленного воспитания духовных черт и качеств человека.</w:t>
      </w:r>
    </w:p>
    <w:p w:rsidR="009030B2" w:rsidRPr="00CB7400" w:rsidRDefault="009030B2" w:rsidP="009030B2">
      <w:pPr>
        <w:pStyle w:val="Bodytext50"/>
        <w:spacing w:before="0"/>
        <w:ind w:right="43" w:firstLine="708"/>
        <w:jc w:val="both"/>
        <w:rPr>
          <w:sz w:val="28"/>
          <w:szCs w:val="28"/>
        </w:rPr>
      </w:pPr>
      <w:r w:rsidRPr="00CB7400">
        <w:rPr>
          <w:sz w:val="28"/>
          <w:szCs w:val="28"/>
        </w:rPr>
        <w:t>Спорт обладает широкими воспитательными возможностями.</w:t>
      </w:r>
    </w:p>
    <w:p w:rsidR="009030B2" w:rsidRPr="00CB7400" w:rsidRDefault="009030B2" w:rsidP="009030B2">
      <w:pPr>
        <w:pStyle w:val="Bodytext50"/>
        <w:spacing w:before="0"/>
        <w:ind w:right="43"/>
        <w:jc w:val="both"/>
        <w:rPr>
          <w:sz w:val="28"/>
          <w:szCs w:val="28"/>
        </w:rPr>
      </w:pPr>
      <w:r w:rsidRPr="00CB7400">
        <w:rPr>
          <w:sz w:val="28"/>
          <w:szCs w:val="28"/>
        </w:rPr>
        <w:t>Однако спортивная деятельность сама по себе довольно противоречива по своему воздействию на личность. Жесткая соревновательная борьба, острое соперничество на тренировках и соревнованиях могут стимулировать одностороннее, прагматическое развитие спортсмена, формирование таких негативных качеств, как чрезмерное честолюбие, эгоизм, пренебрежительное отношение к слабым, жестокость. Поэтому с первых дней занятий тренер должен серьезное внимание уделять нравственному воспитанию, нейтрализации неблагоприятного влияния спорта на личностные качества, усиливать положительное воздействие спорта.</w:t>
      </w:r>
    </w:p>
    <w:p w:rsidR="009030B2" w:rsidRPr="00CB7400" w:rsidRDefault="009030B2" w:rsidP="009030B2">
      <w:pPr>
        <w:pStyle w:val="Bodytext50"/>
        <w:spacing w:before="0"/>
        <w:ind w:right="43" w:firstLine="708"/>
        <w:jc w:val="both"/>
        <w:rPr>
          <w:sz w:val="28"/>
          <w:szCs w:val="28"/>
        </w:rPr>
      </w:pPr>
      <w:r w:rsidRPr="00CB7400">
        <w:rPr>
          <w:sz w:val="28"/>
          <w:szCs w:val="28"/>
        </w:rPr>
        <w:t>Главные задачи в занятиях со спортсменами — развитие у детей и молодежи гражданственности и патриотизма как важнейших духовных, социально значимых ценностей личности, воспитание высоких моральных качеств, чувства коллективизма, дисциплинированности и трудолюбия. Важную роль в нравственном воспитании спортсменов играет непосредственно спортивная деятельность, которая представляет большие возможности для воспитания всех этих качеств. Воспитательная работа с юными легкоатлетами направлена на воспитание гармонично развитого человека, активной, целеустремленной и сознательно0й личности, обладающей духовным богатством и физическим совершенством.</w:t>
      </w:r>
    </w:p>
    <w:p w:rsidR="009030B2" w:rsidRPr="00FE415E" w:rsidRDefault="009030B2" w:rsidP="009030B2">
      <w:pPr>
        <w:pStyle w:val="Bodytext50"/>
        <w:spacing w:before="0"/>
        <w:ind w:right="43" w:firstLine="708"/>
        <w:jc w:val="both"/>
        <w:rPr>
          <w:sz w:val="28"/>
          <w:szCs w:val="28"/>
        </w:rPr>
      </w:pPr>
      <w:r w:rsidRPr="00FE415E">
        <w:rPr>
          <w:sz w:val="28"/>
          <w:szCs w:val="28"/>
        </w:rPr>
        <w:t xml:space="preserve">В условиях спортивной школы это взаимосвязано с формированием таких черт характера и взаимоотношений с товарищами, которые нацеливают спортсмена на спортивный образ жизни, многолетнюю тренировку и достижение наивысших спортивных результатов. </w:t>
      </w:r>
    </w:p>
    <w:p w:rsidR="009030B2" w:rsidRPr="00FE415E" w:rsidRDefault="009030B2" w:rsidP="009030B2">
      <w:pPr>
        <w:pStyle w:val="Bodytext50"/>
        <w:spacing w:before="0"/>
        <w:ind w:right="43" w:firstLine="708"/>
        <w:jc w:val="both"/>
        <w:rPr>
          <w:sz w:val="28"/>
          <w:szCs w:val="28"/>
        </w:rPr>
      </w:pPr>
      <w:r w:rsidRPr="00FE415E">
        <w:rPr>
          <w:sz w:val="28"/>
          <w:szCs w:val="28"/>
        </w:rPr>
        <w:t>На первом этапе работы с группой стоит задача привить интерес к занятиям легкой атлетикой, сдружить детей, добиться добросовестного и полноценного выполнения заданий тренера. Этому способствуют интересное построение занятий, широкое применение игрового метода, поощрение даже небольших достижений каждого и вовлечение членов группы в сопереживание успехов друг друга. Для сплочения коллектива рекомендуется отмечать дни рождения юных спортсменов, проводить спортивные праздники. В этом деле большая роль принадлежит спортивным традициям, ритуалам и церемониям. На видном месте  должны быть размещена регулярно обновляемая информация о рекордах школы, результатах соревнований, поздравления чемпионам и занимающимся, выполнившим очередной спортивный разряд, фоторепортажи о поездках на соревнования, тренировочные сборы и спортивно-оздоровительные лагеря. Весьма важными являются публикации в прессе и на сайте в сети Интернет.</w:t>
      </w:r>
    </w:p>
    <w:p w:rsidR="009030B2" w:rsidRPr="00FE415E" w:rsidRDefault="009030B2" w:rsidP="009030B2">
      <w:pPr>
        <w:pStyle w:val="Bodytext50"/>
        <w:spacing w:before="0"/>
        <w:ind w:right="43" w:firstLine="708"/>
        <w:jc w:val="both"/>
        <w:rPr>
          <w:sz w:val="28"/>
          <w:szCs w:val="28"/>
        </w:rPr>
      </w:pPr>
      <w:r w:rsidRPr="00FE415E">
        <w:rPr>
          <w:sz w:val="28"/>
          <w:szCs w:val="28"/>
        </w:rPr>
        <w:t>На тренировочном занятии следует отметить хоть раз каждого спортсмена и всю группу в целом. После любого тренировочного занятия спортсмен должен почувствовать, что сделал еще один шаг к достижению поставленной перед ним цели.</w:t>
      </w:r>
    </w:p>
    <w:p w:rsidR="009030B2" w:rsidRPr="00FE415E" w:rsidRDefault="009030B2" w:rsidP="009030B2">
      <w:pPr>
        <w:pStyle w:val="Bodytext50"/>
        <w:spacing w:before="0"/>
        <w:ind w:right="43" w:firstLine="708"/>
        <w:jc w:val="both"/>
        <w:rPr>
          <w:sz w:val="28"/>
          <w:szCs w:val="28"/>
        </w:rPr>
      </w:pPr>
      <w:r w:rsidRPr="00FE415E">
        <w:rPr>
          <w:sz w:val="28"/>
          <w:szCs w:val="28"/>
        </w:rPr>
        <w:lastRenderedPageBreak/>
        <w:t>Для подростков характерна относительная неустойчивость и разнообразие интересов. У них сильна потребность в общении со сверстниками и самоутверждении. Многим подросткам свойственна неуверенность в себе, чрезмерная и болезненная реакция на мнимые и истинные недостатки, занижение своих возможностей. Быстрое увеличение нагрузок, их монотонный характер могут привести к снижению интереса к тренировочным занятиям и отсеву перспективных</w:t>
      </w:r>
    </w:p>
    <w:p w:rsidR="009030B2" w:rsidRPr="00FE415E" w:rsidRDefault="009030B2" w:rsidP="009030B2">
      <w:pPr>
        <w:pStyle w:val="Bodytext50"/>
        <w:spacing w:before="0"/>
        <w:ind w:right="43"/>
        <w:jc w:val="both"/>
        <w:rPr>
          <w:sz w:val="28"/>
          <w:szCs w:val="28"/>
        </w:rPr>
      </w:pPr>
      <w:r w:rsidRPr="00FE415E">
        <w:rPr>
          <w:sz w:val="28"/>
          <w:szCs w:val="28"/>
        </w:rPr>
        <w:t>юных спортсменов.</w:t>
      </w:r>
    </w:p>
    <w:p w:rsidR="009030B2" w:rsidRPr="00FE415E" w:rsidRDefault="009030B2" w:rsidP="009030B2">
      <w:pPr>
        <w:pStyle w:val="Bodytext50"/>
        <w:spacing w:before="0"/>
        <w:ind w:right="43" w:firstLine="708"/>
        <w:jc w:val="both"/>
        <w:rPr>
          <w:sz w:val="28"/>
          <w:szCs w:val="28"/>
        </w:rPr>
      </w:pPr>
      <w:r w:rsidRPr="00FE415E">
        <w:rPr>
          <w:sz w:val="28"/>
          <w:szCs w:val="28"/>
        </w:rPr>
        <w:t xml:space="preserve">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 реальными изменениями личностных качеств (как физических, так И морально-волевых) и приростом спортивных результатов. Знания основ теории и методики тренировки, </w:t>
      </w:r>
      <w:r>
        <w:rPr>
          <w:sz w:val="28"/>
          <w:szCs w:val="28"/>
        </w:rPr>
        <w:t>ее мед</w:t>
      </w:r>
      <w:r w:rsidRPr="00FE415E">
        <w:rPr>
          <w:sz w:val="28"/>
          <w:szCs w:val="28"/>
        </w:rPr>
        <w:t>ико-биологических и гигиенических аспектов делают тренировочный процесс более понятным, а отношение к занятиям — активным и сознательным.</w:t>
      </w:r>
    </w:p>
    <w:p w:rsidR="009030B2" w:rsidRPr="007C2031" w:rsidRDefault="009030B2" w:rsidP="009030B2">
      <w:pPr>
        <w:pStyle w:val="Bodytext50"/>
        <w:spacing w:before="0"/>
        <w:ind w:right="43" w:firstLine="708"/>
        <w:jc w:val="both"/>
        <w:rPr>
          <w:sz w:val="28"/>
          <w:szCs w:val="28"/>
        </w:rPr>
      </w:pPr>
      <w:r w:rsidRPr="007C2031">
        <w:rPr>
          <w:sz w:val="28"/>
          <w:szCs w:val="28"/>
        </w:rPr>
        <w:t>Во многом решение этой задачи достигается изучением биографий сильнейших легкоатлетов мира, России и лучших выпускников спортивной школы, организацией встреч с ведущими спортсменами, посещением крупнейших соревнований и обсуждением их результатов.</w:t>
      </w:r>
    </w:p>
    <w:p w:rsidR="009030B2" w:rsidRPr="007C2031" w:rsidRDefault="009030B2" w:rsidP="009030B2">
      <w:pPr>
        <w:pStyle w:val="Bodytext50"/>
        <w:spacing w:before="0"/>
        <w:ind w:right="43" w:firstLine="708"/>
        <w:jc w:val="both"/>
        <w:rPr>
          <w:sz w:val="28"/>
          <w:szCs w:val="28"/>
        </w:rPr>
      </w:pPr>
      <w:r w:rsidRPr="007C2031">
        <w:rPr>
          <w:sz w:val="28"/>
          <w:szCs w:val="28"/>
        </w:rPr>
        <w:t>Поскольку в детском и подростковом возрасте волевые качества обычно развиты слабо, тренеру важно постоянно стимулировать проявления воли, неукоснительность выполнения намеченных целей, вселять веру в большие возможности каждого ученика. Необходимо акцентировать внимание занимающихся на происходящих в них переменах, развитии физических качеств И спортивных достижений.</w:t>
      </w:r>
    </w:p>
    <w:p w:rsidR="009030B2" w:rsidRPr="007C2031" w:rsidRDefault="009030B2" w:rsidP="009030B2">
      <w:pPr>
        <w:pStyle w:val="Bodytext50"/>
        <w:spacing w:before="0"/>
        <w:ind w:right="43" w:firstLine="708"/>
        <w:jc w:val="both"/>
        <w:rPr>
          <w:sz w:val="28"/>
          <w:szCs w:val="28"/>
        </w:rPr>
      </w:pPr>
      <w:r w:rsidRPr="007C2031">
        <w:rPr>
          <w:sz w:val="28"/>
          <w:szCs w:val="28"/>
        </w:rPr>
        <w:t>Практически воспитание волевых качеств осуществляется в постепенном наращивании трудностей в процессе занятий (количество и интенсивность работы, соревнования различного ранга, усложняющиеся внешние условия), самоконтроле спортсменов за достижением поставленных целей, обязательном выполнении домашних заданий. Определять главную и второстепенные цели предстоящего сезона (результаты в главном соревновании и в контрольных стартах, тренировочных упражнениях и тестах, показатели общей и специальной подготовленности) желательно при непосредственном участии спортсмена.</w:t>
      </w:r>
    </w:p>
    <w:p w:rsidR="009030B2" w:rsidRDefault="009030B2" w:rsidP="009030B2">
      <w:pPr>
        <w:pStyle w:val="Bodytext50"/>
        <w:spacing w:before="0" w:line="240" w:lineRule="auto"/>
        <w:ind w:right="43" w:firstLine="708"/>
        <w:jc w:val="both"/>
        <w:rPr>
          <w:sz w:val="28"/>
          <w:szCs w:val="28"/>
        </w:rPr>
      </w:pPr>
      <w:r w:rsidRPr="007C2031">
        <w:rPr>
          <w:sz w:val="28"/>
          <w:szCs w:val="28"/>
        </w:rPr>
        <w:t xml:space="preserve">Решению воспитательных задач помогает положительный моральный климат в коллективе, где здоровое соперничество сочетается с общностью целей и духом взаимопомощи. Этому способствует постановка четких, понятных, привлекательных и в То же время реальных целей для всей группы. Их достижение требует объединенных усилий и сотрудничества всех занимающихся. Результаты и достижения группы и отдельных ее членов должны вызывать общие положительные переживания. Так, в ходе соревнований все спортсмены обязаны приветствовать своих товарищей во время представления и во время награждения, поддерживать во время проведения соревнований. С ростом спортивного мастерства повышается </w:t>
      </w:r>
      <w:r w:rsidRPr="007C2031">
        <w:rPr>
          <w:sz w:val="28"/>
          <w:szCs w:val="28"/>
        </w:rPr>
        <w:lastRenderedPageBreak/>
        <w:t>авторитет, социальная значимость успехов в спорте среди сверстников и родителей.</w:t>
      </w:r>
    </w:p>
    <w:p w:rsidR="009030B2" w:rsidRPr="007C2031" w:rsidRDefault="009030B2" w:rsidP="009030B2">
      <w:pPr>
        <w:pStyle w:val="Bodytext50"/>
        <w:spacing w:before="0" w:line="240" w:lineRule="auto"/>
        <w:ind w:right="43" w:firstLine="708"/>
        <w:jc w:val="both"/>
        <w:rPr>
          <w:sz w:val="28"/>
          <w:szCs w:val="28"/>
        </w:rPr>
      </w:pPr>
    </w:p>
    <w:p w:rsidR="009030B2" w:rsidRPr="00AB198E" w:rsidRDefault="009030B2" w:rsidP="009030B2">
      <w:pPr>
        <w:pStyle w:val="Bodytext50"/>
        <w:spacing w:before="0"/>
        <w:ind w:right="43"/>
        <w:rPr>
          <w:b/>
          <w:sz w:val="28"/>
          <w:szCs w:val="28"/>
        </w:rPr>
      </w:pPr>
      <w:r w:rsidRPr="00D21E4A">
        <w:rPr>
          <w:b/>
          <w:sz w:val="28"/>
          <w:szCs w:val="28"/>
        </w:rPr>
        <w:t>6. ПЕРЕЧЕНЬ</w:t>
      </w:r>
      <w:r w:rsidRPr="00AB198E">
        <w:rPr>
          <w:b/>
          <w:sz w:val="28"/>
          <w:szCs w:val="28"/>
        </w:rPr>
        <w:t xml:space="preserve"> ИНФОРМАЦИОННОГО ОБЕСПЕЧЕНИЯ</w:t>
      </w:r>
    </w:p>
    <w:p w:rsidR="009030B2" w:rsidRDefault="009030B2" w:rsidP="009030B2">
      <w:pPr>
        <w:pStyle w:val="Bodytext50"/>
        <w:spacing w:before="0"/>
        <w:ind w:right="43"/>
        <w:rPr>
          <w:b/>
          <w:sz w:val="28"/>
          <w:szCs w:val="28"/>
        </w:rPr>
      </w:pPr>
    </w:p>
    <w:p w:rsidR="009030B2" w:rsidRDefault="009030B2" w:rsidP="009030B2">
      <w:pPr>
        <w:pStyle w:val="Bodytext50"/>
        <w:spacing w:before="0"/>
        <w:ind w:right="43"/>
        <w:rPr>
          <w:b/>
          <w:sz w:val="28"/>
          <w:szCs w:val="28"/>
        </w:rPr>
      </w:pPr>
      <w:r w:rsidRPr="00AB198E">
        <w:rPr>
          <w:b/>
          <w:sz w:val="28"/>
          <w:szCs w:val="28"/>
        </w:rPr>
        <w:t>6.1 Список литературных источников</w:t>
      </w:r>
    </w:p>
    <w:p w:rsidR="009030B2" w:rsidRPr="00AB198E" w:rsidRDefault="009030B2" w:rsidP="009030B2">
      <w:pPr>
        <w:pStyle w:val="Bodytext50"/>
        <w:spacing w:before="0"/>
        <w:ind w:right="43"/>
        <w:rPr>
          <w:b/>
          <w:sz w:val="28"/>
          <w:szCs w:val="28"/>
        </w:rPr>
      </w:pPr>
    </w:p>
    <w:p w:rsidR="009030B2" w:rsidRPr="00AB198E" w:rsidRDefault="009030B2" w:rsidP="009030B2">
      <w:pPr>
        <w:pStyle w:val="Bodytext50"/>
        <w:spacing w:before="0"/>
        <w:ind w:right="43"/>
        <w:jc w:val="both"/>
        <w:rPr>
          <w:sz w:val="28"/>
          <w:szCs w:val="28"/>
        </w:rPr>
      </w:pPr>
      <w:r w:rsidRPr="00AB198E">
        <w:rPr>
          <w:sz w:val="28"/>
          <w:szCs w:val="28"/>
        </w:rPr>
        <w:t>1. Берестовская А.Л. Индивидуализация многолетней подготовки в</w:t>
      </w:r>
      <w:r>
        <w:rPr>
          <w:sz w:val="28"/>
          <w:szCs w:val="28"/>
        </w:rPr>
        <w:t xml:space="preserve"> </w:t>
      </w:r>
      <w:r w:rsidRPr="00AB198E">
        <w:rPr>
          <w:sz w:val="28"/>
          <w:szCs w:val="28"/>
        </w:rPr>
        <w:t>метании диска на этапе углубленной тренировки и спортивного</w:t>
      </w:r>
      <w:r>
        <w:rPr>
          <w:sz w:val="28"/>
          <w:szCs w:val="28"/>
        </w:rPr>
        <w:t xml:space="preserve"> </w:t>
      </w:r>
      <w:r w:rsidRPr="00AB198E">
        <w:rPr>
          <w:sz w:val="28"/>
          <w:szCs w:val="28"/>
        </w:rPr>
        <w:t>совершенствования. Автореферат. — М., 1992.</w:t>
      </w:r>
    </w:p>
    <w:p w:rsidR="009030B2" w:rsidRPr="00AB198E" w:rsidRDefault="009030B2" w:rsidP="009030B2">
      <w:pPr>
        <w:pStyle w:val="Bodytext50"/>
        <w:spacing w:before="0"/>
        <w:ind w:right="43"/>
        <w:jc w:val="both"/>
        <w:rPr>
          <w:sz w:val="28"/>
          <w:szCs w:val="28"/>
        </w:rPr>
      </w:pPr>
      <w:r w:rsidRPr="00AB198E">
        <w:rPr>
          <w:sz w:val="28"/>
          <w:szCs w:val="28"/>
        </w:rPr>
        <w:t>2. Бондарчук А.П. Метание молота. — М.: Физкультура и спорт, 1985.</w:t>
      </w:r>
    </w:p>
    <w:p w:rsidR="009030B2" w:rsidRPr="00AB198E" w:rsidRDefault="009030B2" w:rsidP="009030B2">
      <w:pPr>
        <w:pStyle w:val="Bodytext50"/>
        <w:spacing w:before="0"/>
        <w:ind w:right="43"/>
        <w:jc w:val="both"/>
        <w:rPr>
          <w:sz w:val="28"/>
          <w:szCs w:val="28"/>
        </w:rPr>
      </w:pPr>
      <w:r w:rsidRPr="00AB198E">
        <w:rPr>
          <w:sz w:val="28"/>
          <w:szCs w:val="28"/>
        </w:rPr>
        <w:t>3. Алабин В. Г. Организационно-методические основы многолетней</w:t>
      </w:r>
      <w:r>
        <w:rPr>
          <w:sz w:val="28"/>
          <w:szCs w:val="28"/>
        </w:rPr>
        <w:t xml:space="preserve"> </w:t>
      </w:r>
      <w:r w:rsidRPr="00AB198E">
        <w:rPr>
          <w:sz w:val="28"/>
          <w:szCs w:val="28"/>
        </w:rPr>
        <w:t>тренировки юных легкоатлетов: Учебное пособие. Челябинск, 1977.</w:t>
      </w:r>
    </w:p>
    <w:p w:rsidR="009030B2" w:rsidRPr="00AB198E" w:rsidRDefault="009030B2" w:rsidP="009030B2">
      <w:pPr>
        <w:pStyle w:val="Bodytext50"/>
        <w:spacing w:before="0"/>
        <w:ind w:right="43"/>
        <w:jc w:val="both"/>
        <w:rPr>
          <w:sz w:val="28"/>
          <w:szCs w:val="28"/>
        </w:rPr>
      </w:pPr>
      <w:r w:rsidRPr="00AB198E">
        <w:rPr>
          <w:sz w:val="28"/>
          <w:szCs w:val="28"/>
        </w:rPr>
        <w:t>4. Вацула И. и др. Азбука тренировки легкоатлета. - Минск: Полымя,</w:t>
      </w:r>
      <w:r>
        <w:rPr>
          <w:sz w:val="28"/>
          <w:szCs w:val="28"/>
        </w:rPr>
        <w:t xml:space="preserve"> </w:t>
      </w:r>
      <w:r w:rsidRPr="00AB198E">
        <w:rPr>
          <w:sz w:val="28"/>
          <w:szCs w:val="28"/>
        </w:rPr>
        <w:t>1986, с. 55-57.</w:t>
      </w:r>
    </w:p>
    <w:p w:rsidR="009030B2" w:rsidRPr="00AB198E" w:rsidRDefault="009030B2" w:rsidP="009030B2">
      <w:pPr>
        <w:pStyle w:val="Bodytext50"/>
        <w:spacing w:before="0"/>
        <w:ind w:right="43"/>
        <w:jc w:val="both"/>
        <w:rPr>
          <w:sz w:val="28"/>
          <w:szCs w:val="28"/>
        </w:rPr>
      </w:pPr>
      <w:r w:rsidRPr="00AB198E">
        <w:rPr>
          <w:sz w:val="28"/>
          <w:szCs w:val="28"/>
        </w:rPr>
        <w:t>5. Волков В.М. Восстановительные процессы в спорте. - М.:</w:t>
      </w:r>
      <w:r>
        <w:rPr>
          <w:sz w:val="28"/>
          <w:szCs w:val="28"/>
        </w:rPr>
        <w:t xml:space="preserve"> </w:t>
      </w:r>
      <w:r w:rsidRPr="00AB198E">
        <w:rPr>
          <w:sz w:val="28"/>
          <w:szCs w:val="28"/>
        </w:rPr>
        <w:t>Физкультура и спорт, 1983.</w:t>
      </w:r>
    </w:p>
    <w:p w:rsidR="009030B2" w:rsidRPr="00AB198E" w:rsidRDefault="009030B2" w:rsidP="009030B2">
      <w:pPr>
        <w:pStyle w:val="Bodytext50"/>
        <w:spacing w:before="0"/>
        <w:ind w:right="43"/>
        <w:jc w:val="both"/>
        <w:rPr>
          <w:sz w:val="28"/>
          <w:szCs w:val="28"/>
        </w:rPr>
      </w:pPr>
      <w:r w:rsidRPr="00AB198E">
        <w:rPr>
          <w:sz w:val="28"/>
          <w:szCs w:val="28"/>
        </w:rPr>
        <w:t>6. Годик М.А. Контроль тренировочных и соревновательных нагрузок. -</w:t>
      </w:r>
      <w:r>
        <w:rPr>
          <w:sz w:val="28"/>
          <w:szCs w:val="28"/>
        </w:rPr>
        <w:t xml:space="preserve"> </w:t>
      </w:r>
      <w:r w:rsidRPr="00AB198E">
        <w:rPr>
          <w:sz w:val="28"/>
          <w:szCs w:val="28"/>
        </w:rPr>
        <w:t>М.: Физкультура и спорт, 1980.</w:t>
      </w:r>
    </w:p>
    <w:p w:rsidR="009030B2" w:rsidRPr="00AB198E" w:rsidRDefault="009030B2" w:rsidP="009030B2">
      <w:pPr>
        <w:pStyle w:val="Bodytext50"/>
        <w:spacing w:before="0"/>
        <w:ind w:right="43"/>
        <w:jc w:val="both"/>
        <w:rPr>
          <w:sz w:val="28"/>
          <w:szCs w:val="28"/>
        </w:rPr>
      </w:pPr>
      <w:r w:rsidRPr="00AB198E">
        <w:rPr>
          <w:sz w:val="28"/>
          <w:szCs w:val="28"/>
        </w:rPr>
        <w:t>7. Губа В., Вольф М., Никитушкип В. Современные проблемы ранней</w:t>
      </w:r>
      <w:r>
        <w:rPr>
          <w:sz w:val="28"/>
          <w:szCs w:val="28"/>
        </w:rPr>
        <w:t xml:space="preserve"> </w:t>
      </w:r>
      <w:r w:rsidRPr="00AB198E">
        <w:rPr>
          <w:sz w:val="28"/>
          <w:szCs w:val="28"/>
        </w:rPr>
        <w:t>спортивной ориентации. - М., 1998.</w:t>
      </w:r>
    </w:p>
    <w:p w:rsidR="009030B2" w:rsidRPr="00AB198E" w:rsidRDefault="009030B2" w:rsidP="009030B2">
      <w:pPr>
        <w:pStyle w:val="Bodytext50"/>
        <w:spacing w:before="0"/>
        <w:ind w:right="43"/>
        <w:jc w:val="both"/>
        <w:rPr>
          <w:sz w:val="28"/>
          <w:szCs w:val="28"/>
        </w:rPr>
      </w:pPr>
      <w:r w:rsidRPr="00AB198E">
        <w:rPr>
          <w:sz w:val="28"/>
          <w:szCs w:val="28"/>
        </w:rPr>
        <w:t>8. Детская легкая атлетика. Программа ИААФ - по ред. В.Б.</w:t>
      </w:r>
      <w:r>
        <w:rPr>
          <w:sz w:val="28"/>
          <w:szCs w:val="28"/>
        </w:rPr>
        <w:t xml:space="preserve"> </w:t>
      </w:r>
      <w:r w:rsidRPr="00AB198E">
        <w:rPr>
          <w:sz w:val="28"/>
          <w:szCs w:val="28"/>
        </w:rPr>
        <w:t>Зелинченка. — М.: Терра-Спорт, Олимпия Пресс, 2002. — 80 с.</w:t>
      </w:r>
    </w:p>
    <w:p w:rsidR="009030B2" w:rsidRPr="00AB198E" w:rsidRDefault="009030B2" w:rsidP="009030B2">
      <w:pPr>
        <w:pStyle w:val="Bodytext50"/>
        <w:spacing w:before="0"/>
        <w:ind w:right="43"/>
        <w:jc w:val="both"/>
        <w:rPr>
          <w:sz w:val="28"/>
          <w:szCs w:val="28"/>
        </w:rPr>
      </w:pPr>
      <w:r w:rsidRPr="00AB198E">
        <w:rPr>
          <w:sz w:val="28"/>
          <w:szCs w:val="28"/>
        </w:rPr>
        <w:t>9. Зеличенок В.Б., Никитушкин В.Г., Губа В.П. Легкая атлетика:</w:t>
      </w:r>
      <w:r>
        <w:rPr>
          <w:sz w:val="28"/>
          <w:szCs w:val="28"/>
        </w:rPr>
        <w:t xml:space="preserve"> </w:t>
      </w:r>
      <w:r w:rsidRPr="00AB198E">
        <w:rPr>
          <w:sz w:val="28"/>
          <w:szCs w:val="28"/>
        </w:rPr>
        <w:t>Критерии отбора. - М.: Терра-Спорт, 2000. — 240 с.</w:t>
      </w:r>
    </w:p>
    <w:p w:rsidR="009030B2" w:rsidRPr="00AB198E" w:rsidRDefault="009030B2" w:rsidP="009030B2">
      <w:pPr>
        <w:pStyle w:val="Bodytext50"/>
        <w:spacing w:before="0"/>
        <w:ind w:right="43"/>
        <w:jc w:val="both"/>
        <w:rPr>
          <w:sz w:val="28"/>
          <w:szCs w:val="28"/>
        </w:rPr>
      </w:pPr>
      <w:r w:rsidRPr="00AB198E">
        <w:rPr>
          <w:sz w:val="28"/>
          <w:szCs w:val="28"/>
        </w:rPr>
        <w:t>10.Ивочкин В.В. Нормативные требования и планирование</w:t>
      </w:r>
      <w:r>
        <w:rPr>
          <w:sz w:val="28"/>
          <w:szCs w:val="28"/>
        </w:rPr>
        <w:t xml:space="preserve"> </w:t>
      </w:r>
      <w:r w:rsidRPr="00AB198E">
        <w:rPr>
          <w:sz w:val="28"/>
          <w:szCs w:val="28"/>
        </w:rPr>
        <w:t>многолетней подготовки юных бегунов на средние дистанции. —</w:t>
      </w:r>
      <w:r>
        <w:rPr>
          <w:sz w:val="28"/>
          <w:szCs w:val="28"/>
        </w:rPr>
        <w:t xml:space="preserve"> </w:t>
      </w:r>
      <w:r w:rsidRPr="00AB198E">
        <w:rPr>
          <w:sz w:val="28"/>
          <w:szCs w:val="28"/>
        </w:rPr>
        <w:t>М.: ВНИИФК, 2003. - С. 86-89.</w:t>
      </w:r>
    </w:p>
    <w:p w:rsidR="009030B2" w:rsidRPr="00AB198E" w:rsidRDefault="009030B2" w:rsidP="009030B2">
      <w:pPr>
        <w:pStyle w:val="Bodytext50"/>
        <w:spacing w:before="0"/>
        <w:ind w:right="43"/>
        <w:jc w:val="both"/>
        <w:rPr>
          <w:sz w:val="28"/>
          <w:szCs w:val="28"/>
        </w:rPr>
      </w:pPr>
      <w:r w:rsidRPr="00AB198E">
        <w:rPr>
          <w:sz w:val="28"/>
          <w:szCs w:val="28"/>
        </w:rPr>
        <w:t>11.Книга легкоатлета — под ред. П.Г. Болотникова. — М.: Физкультура</w:t>
      </w:r>
      <w:r>
        <w:rPr>
          <w:sz w:val="28"/>
          <w:szCs w:val="28"/>
        </w:rPr>
        <w:t xml:space="preserve"> </w:t>
      </w:r>
      <w:r w:rsidRPr="00AB198E">
        <w:rPr>
          <w:sz w:val="28"/>
          <w:szCs w:val="28"/>
        </w:rPr>
        <w:t>и спорт, 1971. - 384 с.</w:t>
      </w:r>
    </w:p>
    <w:p w:rsidR="009030B2" w:rsidRPr="00AB198E" w:rsidRDefault="009030B2" w:rsidP="009030B2">
      <w:pPr>
        <w:pStyle w:val="Bodytext50"/>
        <w:spacing w:before="0"/>
        <w:ind w:right="43"/>
        <w:jc w:val="both"/>
        <w:rPr>
          <w:sz w:val="28"/>
          <w:szCs w:val="28"/>
        </w:rPr>
      </w:pPr>
      <w:r w:rsidRPr="00AB198E">
        <w:rPr>
          <w:sz w:val="28"/>
          <w:szCs w:val="28"/>
        </w:rPr>
        <w:t>12.Креер В.А., Радчич И.Ю. Программирование микроциклов</w:t>
      </w:r>
      <w:r>
        <w:rPr>
          <w:sz w:val="28"/>
          <w:szCs w:val="28"/>
        </w:rPr>
        <w:t xml:space="preserve"> </w:t>
      </w:r>
      <w:r w:rsidRPr="00AB198E">
        <w:rPr>
          <w:sz w:val="28"/>
          <w:szCs w:val="28"/>
        </w:rPr>
        <w:t>легкоатлетов-прыгунов на этапах годичной подготовки:</w:t>
      </w:r>
      <w:r>
        <w:rPr>
          <w:sz w:val="28"/>
          <w:szCs w:val="28"/>
        </w:rPr>
        <w:t xml:space="preserve"> </w:t>
      </w:r>
      <w:r w:rsidRPr="00AB198E">
        <w:rPr>
          <w:sz w:val="28"/>
          <w:szCs w:val="28"/>
        </w:rPr>
        <w:t>Методические рекомендации. — М.: ВНИИФК, 1995. — 38 с.</w:t>
      </w:r>
    </w:p>
    <w:p w:rsidR="009030B2" w:rsidRPr="00AB198E" w:rsidRDefault="009030B2" w:rsidP="009030B2">
      <w:pPr>
        <w:pStyle w:val="Bodytext50"/>
        <w:spacing w:before="0"/>
        <w:ind w:right="43"/>
        <w:jc w:val="both"/>
        <w:rPr>
          <w:sz w:val="28"/>
          <w:szCs w:val="28"/>
        </w:rPr>
      </w:pPr>
      <w:r w:rsidRPr="00AB198E">
        <w:rPr>
          <w:sz w:val="28"/>
          <w:szCs w:val="28"/>
        </w:rPr>
        <w:t>13.Легкая атлетика — под общ. ред. Н.Г. Озолина, В.И. Воронкина. —</w:t>
      </w:r>
      <w:r>
        <w:rPr>
          <w:sz w:val="28"/>
          <w:szCs w:val="28"/>
        </w:rPr>
        <w:t xml:space="preserve"> </w:t>
      </w:r>
      <w:r w:rsidRPr="00AB198E">
        <w:rPr>
          <w:sz w:val="28"/>
          <w:szCs w:val="28"/>
        </w:rPr>
        <w:t>М.: Физкультура и спорт, 1979. — 597 с.</w:t>
      </w:r>
    </w:p>
    <w:p w:rsidR="009030B2" w:rsidRPr="00AB198E" w:rsidRDefault="009030B2" w:rsidP="009030B2">
      <w:pPr>
        <w:pStyle w:val="Bodytext50"/>
        <w:spacing w:before="0"/>
        <w:ind w:right="43"/>
        <w:jc w:val="both"/>
        <w:rPr>
          <w:sz w:val="28"/>
          <w:szCs w:val="28"/>
        </w:rPr>
      </w:pPr>
      <w:r w:rsidRPr="00AB198E">
        <w:rPr>
          <w:sz w:val="28"/>
          <w:szCs w:val="28"/>
        </w:rPr>
        <w:t>14.Легкая атлетика — под общ. ред. Н.Г. Озолина, Д.П. Маркова. — М.:</w:t>
      </w:r>
      <w:r>
        <w:rPr>
          <w:sz w:val="28"/>
          <w:szCs w:val="28"/>
        </w:rPr>
        <w:t xml:space="preserve"> </w:t>
      </w:r>
      <w:r w:rsidRPr="00AB198E">
        <w:rPr>
          <w:sz w:val="28"/>
          <w:szCs w:val="28"/>
        </w:rPr>
        <w:t>Физкультура и спорт, 1972. — 672 с.</w:t>
      </w:r>
    </w:p>
    <w:p w:rsidR="009030B2" w:rsidRPr="00AB198E" w:rsidRDefault="009030B2" w:rsidP="009030B2">
      <w:pPr>
        <w:pStyle w:val="Bodytext50"/>
        <w:spacing w:before="0"/>
        <w:ind w:right="43"/>
        <w:jc w:val="both"/>
        <w:rPr>
          <w:sz w:val="28"/>
          <w:szCs w:val="28"/>
        </w:rPr>
      </w:pPr>
      <w:r w:rsidRPr="00AB198E">
        <w:rPr>
          <w:sz w:val="28"/>
          <w:szCs w:val="28"/>
        </w:rPr>
        <w:t>15.Легкая атлетика — под ред. А.Н. Макарова. — М.: «Просвещение»,</w:t>
      </w:r>
      <w:r>
        <w:rPr>
          <w:sz w:val="28"/>
          <w:szCs w:val="28"/>
        </w:rPr>
        <w:t xml:space="preserve"> </w:t>
      </w:r>
      <w:r w:rsidRPr="00AB198E">
        <w:rPr>
          <w:sz w:val="28"/>
          <w:szCs w:val="28"/>
        </w:rPr>
        <w:t>1974. — 351 с.</w:t>
      </w:r>
    </w:p>
    <w:p w:rsidR="009030B2" w:rsidRPr="00AB198E" w:rsidRDefault="009030B2" w:rsidP="009030B2">
      <w:pPr>
        <w:pStyle w:val="Bodytext50"/>
        <w:spacing w:before="0"/>
        <w:ind w:right="43"/>
        <w:jc w:val="both"/>
        <w:rPr>
          <w:sz w:val="28"/>
          <w:szCs w:val="28"/>
        </w:rPr>
      </w:pPr>
      <w:r w:rsidRPr="00AB198E">
        <w:rPr>
          <w:sz w:val="28"/>
          <w:szCs w:val="28"/>
        </w:rPr>
        <w:t>16 Легкая атлетика для юношей -— под общ. ред. П.Л.Лимаря. — М.:</w:t>
      </w:r>
      <w:r>
        <w:rPr>
          <w:sz w:val="28"/>
          <w:szCs w:val="28"/>
        </w:rPr>
        <w:t xml:space="preserve"> </w:t>
      </w:r>
      <w:r w:rsidRPr="00AB198E">
        <w:rPr>
          <w:sz w:val="28"/>
          <w:szCs w:val="28"/>
        </w:rPr>
        <w:t>Физкультура и спорт, 1969. — 222 с.</w:t>
      </w:r>
    </w:p>
    <w:p w:rsidR="009030B2" w:rsidRPr="00AB198E" w:rsidRDefault="009030B2" w:rsidP="009030B2">
      <w:pPr>
        <w:pStyle w:val="Bodytext50"/>
        <w:spacing w:before="0"/>
        <w:ind w:right="43"/>
        <w:jc w:val="both"/>
        <w:rPr>
          <w:sz w:val="28"/>
          <w:szCs w:val="28"/>
        </w:rPr>
      </w:pPr>
      <w:r w:rsidRPr="00AB198E">
        <w:rPr>
          <w:sz w:val="28"/>
          <w:szCs w:val="28"/>
        </w:rPr>
        <w:t>17.Легкая атлетика за рубежом — под ред. Е.Н. Кайтамазовой. — М.:</w:t>
      </w:r>
      <w:r>
        <w:rPr>
          <w:sz w:val="28"/>
          <w:szCs w:val="28"/>
        </w:rPr>
        <w:t xml:space="preserve"> </w:t>
      </w:r>
      <w:r w:rsidRPr="00AB198E">
        <w:rPr>
          <w:sz w:val="28"/>
          <w:szCs w:val="28"/>
        </w:rPr>
        <w:t>Физкультура и спорт, 1974. - 430 с.</w:t>
      </w:r>
    </w:p>
    <w:p w:rsidR="009030B2" w:rsidRPr="00AB198E" w:rsidRDefault="009030B2" w:rsidP="009030B2">
      <w:pPr>
        <w:pStyle w:val="Bodytext50"/>
        <w:spacing w:before="0"/>
        <w:ind w:right="43"/>
        <w:jc w:val="both"/>
        <w:rPr>
          <w:sz w:val="28"/>
          <w:szCs w:val="28"/>
        </w:rPr>
      </w:pPr>
      <w:r w:rsidRPr="00AB198E">
        <w:rPr>
          <w:sz w:val="28"/>
          <w:szCs w:val="28"/>
        </w:rPr>
        <w:t>18.Легкая атлетика. Барьерный бег: примерная программа</w:t>
      </w:r>
      <w:r>
        <w:rPr>
          <w:sz w:val="28"/>
          <w:szCs w:val="28"/>
        </w:rPr>
        <w:t xml:space="preserve"> </w:t>
      </w:r>
      <w:r w:rsidRPr="00AB198E">
        <w:rPr>
          <w:sz w:val="28"/>
          <w:szCs w:val="28"/>
        </w:rPr>
        <w:t>спортивной подготовки для детско-юношеских Школ,</w:t>
      </w:r>
      <w:r>
        <w:rPr>
          <w:sz w:val="28"/>
          <w:szCs w:val="28"/>
        </w:rPr>
        <w:t xml:space="preserve"> </w:t>
      </w:r>
      <w:r w:rsidRPr="00AB198E">
        <w:rPr>
          <w:sz w:val="28"/>
          <w:szCs w:val="28"/>
        </w:rPr>
        <w:t>специализированных детско-</w:t>
      </w:r>
      <w:r w:rsidRPr="00AB198E">
        <w:rPr>
          <w:sz w:val="28"/>
          <w:szCs w:val="28"/>
        </w:rPr>
        <w:lastRenderedPageBreak/>
        <w:t>юношеских Школ олимпийского резерва и школ высшего спортивного мастерства — И.С. Ильин,В.П. Черкашин, А.А. Ушаков. —- М.: Советский спорт, 2004. — 152с.</w:t>
      </w:r>
    </w:p>
    <w:p w:rsidR="009030B2" w:rsidRPr="00AB198E" w:rsidRDefault="009030B2" w:rsidP="009030B2">
      <w:pPr>
        <w:pStyle w:val="Bodytext50"/>
        <w:spacing w:before="0"/>
        <w:ind w:right="43"/>
        <w:jc w:val="both"/>
        <w:rPr>
          <w:sz w:val="28"/>
          <w:szCs w:val="28"/>
        </w:rPr>
      </w:pPr>
      <w:r w:rsidRPr="00AB198E">
        <w:rPr>
          <w:sz w:val="28"/>
          <w:szCs w:val="28"/>
        </w:rPr>
        <w:t>19.Легкая атлетика. Бег на средние и длинные дистанции, спортивная</w:t>
      </w:r>
      <w:r>
        <w:rPr>
          <w:sz w:val="28"/>
          <w:szCs w:val="28"/>
        </w:rPr>
        <w:t xml:space="preserve"> </w:t>
      </w:r>
      <w:r w:rsidRPr="00AB198E">
        <w:rPr>
          <w:sz w:val="28"/>
          <w:szCs w:val="28"/>
        </w:rPr>
        <w:t>ходьба: примерная программа спортивной подготовки для детско-</w:t>
      </w:r>
      <w:r>
        <w:rPr>
          <w:sz w:val="28"/>
          <w:szCs w:val="28"/>
        </w:rPr>
        <w:t xml:space="preserve"> </w:t>
      </w:r>
      <w:r w:rsidRPr="00AB198E">
        <w:rPr>
          <w:sz w:val="28"/>
          <w:szCs w:val="28"/>
        </w:rPr>
        <w:t>юношеских школ, специализированных детско-юношеских школ</w:t>
      </w:r>
      <w:r>
        <w:rPr>
          <w:sz w:val="28"/>
          <w:szCs w:val="28"/>
        </w:rPr>
        <w:t xml:space="preserve"> </w:t>
      </w:r>
      <w:r w:rsidRPr="00AB198E">
        <w:rPr>
          <w:sz w:val="28"/>
          <w:szCs w:val="28"/>
        </w:rPr>
        <w:t>олимпийского резерва и школ высшего спортивного мастерства —</w:t>
      </w:r>
      <w:r>
        <w:rPr>
          <w:sz w:val="28"/>
          <w:szCs w:val="28"/>
        </w:rPr>
        <w:t xml:space="preserve"> </w:t>
      </w:r>
      <w:r w:rsidRPr="00AB198E">
        <w:rPr>
          <w:sz w:val="28"/>
          <w:szCs w:val="28"/>
        </w:rPr>
        <w:t>ВВ. Ивочкин, Ю.Г. Травин, Г.Н. Королев, Г.Н. Семаева, А.И.</w:t>
      </w:r>
      <w:r>
        <w:rPr>
          <w:sz w:val="28"/>
          <w:szCs w:val="28"/>
        </w:rPr>
        <w:t xml:space="preserve"> </w:t>
      </w:r>
      <w:r w:rsidRPr="00AB198E">
        <w:rPr>
          <w:sz w:val="28"/>
          <w:szCs w:val="28"/>
        </w:rPr>
        <w:t>Полунин. - М.: Советский спорт, 2009. — 108 с.</w:t>
      </w:r>
    </w:p>
    <w:p w:rsidR="009030B2" w:rsidRPr="00AB198E" w:rsidRDefault="009030B2" w:rsidP="009030B2">
      <w:pPr>
        <w:pStyle w:val="Bodytext50"/>
        <w:spacing w:before="0"/>
        <w:ind w:right="43"/>
        <w:jc w:val="both"/>
        <w:rPr>
          <w:sz w:val="28"/>
          <w:szCs w:val="28"/>
        </w:rPr>
      </w:pPr>
      <w:r w:rsidRPr="00AB198E">
        <w:rPr>
          <w:sz w:val="28"/>
          <w:szCs w:val="28"/>
        </w:rPr>
        <w:t>20.Легкая атлетика. Метания: примерная программа спортивной</w:t>
      </w:r>
      <w:r>
        <w:rPr>
          <w:sz w:val="28"/>
          <w:szCs w:val="28"/>
        </w:rPr>
        <w:t xml:space="preserve"> </w:t>
      </w:r>
      <w:r w:rsidRPr="00AB198E">
        <w:rPr>
          <w:sz w:val="28"/>
          <w:szCs w:val="28"/>
        </w:rPr>
        <w:t>подготовки для детско-юношеских школ, специализированных</w:t>
      </w:r>
      <w:r>
        <w:rPr>
          <w:sz w:val="28"/>
          <w:szCs w:val="28"/>
        </w:rPr>
        <w:t xml:space="preserve"> </w:t>
      </w:r>
      <w:r w:rsidRPr="00AB198E">
        <w:rPr>
          <w:sz w:val="28"/>
          <w:szCs w:val="28"/>
        </w:rPr>
        <w:t>детско-юношеских школ олимпийского резерва и школ высшего</w:t>
      </w:r>
      <w:r>
        <w:rPr>
          <w:sz w:val="28"/>
          <w:szCs w:val="28"/>
        </w:rPr>
        <w:t xml:space="preserve"> </w:t>
      </w:r>
      <w:r w:rsidRPr="00AB198E">
        <w:rPr>
          <w:sz w:val="28"/>
          <w:szCs w:val="28"/>
        </w:rPr>
        <w:t>спортивного мастерства — И.П. Буевская, В.Б. Зеличенок, В.Г.</w:t>
      </w:r>
      <w:r>
        <w:rPr>
          <w:sz w:val="28"/>
          <w:szCs w:val="28"/>
        </w:rPr>
        <w:t xml:space="preserve"> </w:t>
      </w:r>
      <w:r w:rsidRPr="00AB198E">
        <w:rPr>
          <w:sz w:val="28"/>
          <w:szCs w:val="28"/>
        </w:rPr>
        <w:t>Никитушкин, Ю.М. Бакаринов, И.И. Столов. — М.: Советский</w:t>
      </w:r>
    </w:p>
    <w:p w:rsidR="009030B2" w:rsidRPr="00AB198E" w:rsidRDefault="009030B2" w:rsidP="009030B2">
      <w:pPr>
        <w:pStyle w:val="Bodytext50"/>
        <w:spacing w:before="0"/>
        <w:ind w:right="43"/>
        <w:jc w:val="both"/>
        <w:rPr>
          <w:sz w:val="28"/>
          <w:szCs w:val="28"/>
        </w:rPr>
      </w:pPr>
      <w:r w:rsidRPr="00AB198E">
        <w:rPr>
          <w:sz w:val="28"/>
          <w:szCs w:val="28"/>
        </w:rPr>
        <w:t>спорт, 2005. — 104с.</w:t>
      </w:r>
    </w:p>
    <w:p w:rsidR="009030B2" w:rsidRPr="00AB198E" w:rsidRDefault="009030B2" w:rsidP="009030B2">
      <w:pPr>
        <w:pStyle w:val="Bodytext50"/>
        <w:spacing w:before="0"/>
        <w:ind w:right="43"/>
        <w:jc w:val="both"/>
        <w:rPr>
          <w:sz w:val="28"/>
          <w:szCs w:val="28"/>
        </w:rPr>
      </w:pPr>
      <w:r w:rsidRPr="00AB198E">
        <w:rPr>
          <w:sz w:val="28"/>
          <w:szCs w:val="28"/>
        </w:rPr>
        <w:t>21.Легкая атлетика. Прыжки: примерная программа спортивной</w:t>
      </w:r>
      <w:r>
        <w:rPr>
          <w:sz w:val="28"/>
          <w:szCs w:val="28"/>
        </w:rPr>
        <w:t xml:space="preserve"> </w:t>
      </w:r>
      <w:r w:rsidRPr="00AB198E">
        <w:rPr>
          <w:sz w:val="28"/>
          <w:szCs w:val="28"/>
        </w:rPr>
        <w:t>подготовки для детско-юношеских школ, специализированных</w:t>
      </w:r>
      <w:r>
        <w:rPr>
          <w:sz w:val="28"/>
          <w:szCs w:val="28"/>
        </w:rPr>
        <w:t xml:space="preserve"> </w:t>
      </w:r>
      <w:r w:rsidRPr="00AB198E">
        <w:rPr>
          <w:sz w:val="28"/>
          <w:szCs w:val="28"/>
        </w:rPr>
        <w:t>детско-юношеских школ олимпийского резерва и школ высшего</w:t>
      </w:r>
      <w:r>
        <w:rPr>
          <w:sz w:val="28"/>
          <w:szCs w:val="28"/>
        </w:rPr>
        <w:t xml:space="preserve"> </w:t>
      </w:r>
      <w:r w:rsidRPr="00AB198E">
        <w:rPr>
          <w:sz w:val="28"/>
          <w:szCs w:val="28"/>
        </w:rPr>
        <w:t>спортивного мастерства - И.Ю. Радич, В.Б. Зеличенок, В.В.</w:t>
      </w:r>
      <w:r>
        <w:rPr>
          <w:sz w:val="28"/>
          <w:szCs w:val="28"/>
        </w:rPr>
        <w:t xml:space="preserve"> </w:t>
      </w:r>
      <w:r w:rsidRPr="00AB198E">
        <w:rPr>
          <w:sz w:val="28"/>
          <w:szCs w:val="28"/>
        </w:rPr>
        <w:t>Ивочкин, И.И.Столов. — М.: Советский спорт, 2005. — 104 с.</w:t>
      </w:r>
      <w:r>
        <w:rPr>
          <w:sz w:val="28"/>
          <w:szCs w:val="28"/>
        </w:rPr>
        <w:t xml:space="preserve"> </w:t>
      </w:r>
      <w:r w:rsidRPr="00AB198E">
        <w:rPr>
          <w:sz w:val="28"/>
          <w:szCs w:val="28"/>
        </w:rPr>
        <w:t>22.Майфат С.П., Малафеева С.Н. Контроль за физической</w:t>
      </w:r>
      <w:r>
        <w:rPr>
          <w:sz w:val="28"/>
          <w:szCs w:val="28"/>
        </w:rPr>
        <w:t xml:space="preserve"> </w:t>
      </w:r>
      <w:r w:rsidRPr="00AB198E">
        <w:rPr>
          <w:sz w:val="28"/>
          <w:szCs w:val="28"/>
        </w:rPr>
        <w:t>подготовленностью в юношеском возрасте. — Екатеринбург, 2003.</w:t>
      </w:r>
      <w:r>
        <w:rPr>
          <w:sz w:val="28"/>
          <w:szCs w:val="28"/>
        </w:rPr>
        <w:t xml:space="preserve"> </w:t>
      </w:r>
      <w:r w:rsidRPr="00AB198E">
        <w:rPr>
          <w:sz w:val="28"/>
          <w:szCs w:val="28"/>
        </w:rPr>
        <w:t>—13] с.</w:t>
      </w:r>
    </w:p>
    <w:p w:rsidR="009030B2" w:rsidRPr="00AB198E" w:rsidRDefault="009030B2" w:rsidP="009030B2">
      <w:pPr>
        <w:pStyle w:val="Bodytext50"/>
        <w:spacing w:before="0"/>
        <w:ind w:right="43"/>
        <w:jc w:val="both"/>
        <w:rPr>
          <w:sz w:val="28"/>
          <w:szCs w:val="28"/>
        </w:rPr>
      </w:pPr>
      <w:r w:rsidRPr="00AB198E">
        <w:rPr>
          <w:sz w:val="28"/>
          <w:szCs w:val="28"/>
        </w:rPr>
        <w:t>23.Матвеев Л. П. Основы спортивной тренировки. - М.: Физкультура</w:t>
      </w:r>
      <w:r>
        <w:rPr>
          <w:sz w:val="28"/>
          <w:szCs w:val="28"/>
        </w:rPr>
        <w:t xml:space="preserve"> </w:t>
      </w:r>
      <w:r w:rsidRPr="00AB198E">
        <w:rPr>
          <w:sz w:val="28"/>
          <w:szCs w:val="28"/>
        </w:rPr>
        <w:t>и спорт, 1977</w:t>
      </w:r>
    </w:p>
    <w:p w:rsidR="009030B2" w:rsidRPr="00AB198E" w:rsidRDefault="009030B2" w:rsidP="009030B2">
      <w:pPr>
        <w:pStyle w:val="Bodytext50"/>
        <w:spacing w:before="0"/>
        <w:ind w:right="43"/>
        <w:jc w:val="both"/>
        <w:rPr>
          <w:sz w:val="28"/>
          <w:szCs w:val="28"/>
        </w:rPr>
      </w:pPr>
      <w:r w:rsidRPr="00AB198E">
        <w:rPr>
          <w:sz w:val="28"/>
          <w:szCs w:val="28"/>
        </w:rPr>
        <w:t>24 Методика воспитания силовой выносливости бегунов (15-18 лет)</w:t>
      </w:r>
      <w:r>
        <w:rPr>
          <w:sz w:val="28"/>
          <w:szCs w:val="28"/>
        </w:rPr>
        <w:t xml:space="preserve"> </w:t>
      </w:r>
      <w:r w:rsidRPr="00AB198E">
        <w:rPr>
          <w:sz w:val="28"/>
          <w:szCs w:val="28"/>
        </w:rPr>
        <w:t>на длинные дистанции: Методические рекомендации / С.А.</w:t>
      </w:r>
      <w:r>
        <w:rPr>
          <w:sz w:val="28"/>
          <w:szCs w:val="28"/>
        </w:rPr>
        <w:t xml:space="preserve"> </w:t>
      </w:r>
      <w:r w:rsidRPr="00AB198E">
        <w:rPr>
          <w:sz w:val="28"/>
          <w:szCs w:val="28"/>
        </w:rPr>
        <w:t>Захарченко, В.В. Ивочкин. — М.:И ВНИИФК, 1988. — 17 с.</w:t>
      </w:r>
    </w:p>
    <w:p w:rsidR="009030B2" w:rsidRDefault="009030B2" w:rsidP="009030B2">
      <w:pPr>
        <w:pStyle w:val="Bodytext50"/>
        <w:spacing w:before="0"/>
        <w:ind w:right="43"/>
        <w:jc w:val="both"/>
        <w:rPr>
          <w:sz w:val="28"/>
          <w:szCs w:val="28"/>
        </w:rPr>
      </w:pPr>
      <w:r w:rsidRPr="00AB198E">
        <w:rPr>
          <w:sz w:val="28"/>
          <w:szCs w:val="28"/>
        </w:rPr>
        <w:t>25.Озолин Э. С. Спринтерский бег. -М.: Физкультура и спорт, 1986.</w:t>
      </w:r>
      <w:r>
        <w:rPr>
          <w:sz w:val="28"/>
          <w:szCs w:val="28"/>
        </w:rPr>
        <w:t xml:space="preserve"> </w:t>
      </w:r>
    </w:p>
    <w:p w:rsidR="009030B2" w:rsidRPr="00AB198E" w:rsidRDefault="009030B2" w:rsidP="009030B2">
      <w:pPr>
        <w:pStyle w:val="Bodytext50"/>
        <w:spacing w:before="0"/>
        <w:ind w:right="43"/>
        <w:jc w:val="both"/>
        <w:rPr>
          <w:sz w:val="28"/>
          <w:szCs w:val="28"/>
        </w:rPr>
      </w:pPr>
      <w:r w:rsidRPr="00AB198E">
        <w:rPr>
          <w:sz w:val="28"/>
          <w:szCs w:val="28"/>
        </w:rPr>
        <w:t>26.Основы управления подготовкой юных спортсменов. Под ред.</w:t>
      </w:r>
      <w:r>
        <w:rPr>
          <w:sz w:val="28"/>
          <w:szCs w:val="28"/>
        </w:rPr>
        <w:t xml:space="preserve"> </w:t>
      </w:r>
      <w:r w:rsidRPr="00AB198E">
        <w:rPr>
          <w:sz w:val="28"/>
          <w:szCs w:val="28"/>
        </w:rPr>
        <w:t>М.Я. Набатниковой. М.: Физкультура и спорт, 1982.</w:t>
      </w:r>
    </w:p>
    <w:p w:rsidR="009030B2" w:rsidRPr="00AB198E" w:rsidRDefault="009030B2" w:rsidP="009030B2">
      <w:pPr>
        <w:pStyle w:val="Bodytext50"/>
        <w:spacing w:before="0"/>
        <w:ind w:right="43"/>
        <w:jc w:val="both"/>
        <w:rPr>
          <w:sz w:val="28"/>
          <w:szCs w:val="28"/>
        </w:rPr>
      </w:pPr>
      <w:r w:rsidRPr="00AB198E">
        <w:rPr>
          <w:sz w:val="28"/>
          <w:szCs w:val="28"/>
        </w:rPr>
        <w:t>27 Платонов В. Н. Подготовка квалифицированных спортсменов. М.:</w:t>
      </w:r>
      <w:r>
        <w:rPr>
          <w:sz w:val="28"/>
          <w:szCs w:val="28"/>
        </w:rPr>
        <w:t xml:space="preserve"> </w:t>
      </w:r>
      <w:r w:rsidRPr="00AB198E">
        <w:rPr>
          <w:sz w:val="28"/>
          <w:szCs w:val="28"/>
        </w:rPr>
        <w:t>Физкультура и спорт, 1986.</w:t>
      </w:r>
    </w:p>
    <w:p w:rsidR="009030B2" w:rsidRPr="00AB198E" w:rsidRDefault="009030B2" w:rsidP="009030B2">
      <w:pPr>
        <w:pStyle w:val="Bodytext50"/>
        <w:spacing w:before="0"/>
        <w:ind w:right="43"/>
        <w:jc w:val="both"/>
        <w:rPr>
          <w:sz w:val="28"/>
          <w:szCs w:val="28"/>
        </w:rPr>
      </w:pPr>
      <w:r w:rsidRPr="00AB198E">
        <w:rPr>
          <w:sz w:val="28"/>
          <w:szCs w:val="28"/>
        </w:rPr>
        <w:t>28.Типовой план-проспект учебной программы для ДЮСШ и</w:t>
      </w:r>
      <w:r>
        <w:rPr>
          <w:sz w:val="28"/>
          <w:szCs w:val="28"/>
        </w:rPr>
        <w:t xml:space="preserve"> </w:t>
      </w:r>
      <w:r w:rsidRPr="00AB198E">
        <w:rPr>
          <w:sz w:val="28"/>
          <w:szCs w:val="28"/>
        </w:rPr>
        <w:t>СДЮШОР // Сборник официальных документов и материалов. —</w:t>
      </w:r>
      <w:r>
        <w:rPr>
          <w:sz w:val="28"/>
          <w:szCs w:val="28"/>
        </w:rPr>
        <w:t xml:space="preserve"> </w:t>
      </w:r>
      <w:r w:rsidRPr="00AB198E">
        <w:rPr>
          <w:sz w:val="28"/>
          <w:szCs w:val="28"/>
        </w:rPr>
        <w:t>2001. - №5. —С. 27-42.</w:t>
      </w:r>
    </w:p>
    <w:p w:rsidR="009030B2" w:rsidRPr="00AB198E" w:rsidRDefault="009030B2" w:rsidP="009030B2">
      <w:pPr>
        <w:pStyle w:val="Bodytext50"/>
        <w:spacing w:before="0"/>
        <w:ind w:right="43"/>
        <w:jc w:val="both"/>
        <w:rPr>
          <w:sz w:val="28"/>
          <w:szCs w:val="28"/>
        </w:rPr>
      </w:pPr>
      <w:r w:rsidRPr="00AB198E">
        <w:rPr>
          <w:sz w:val="28"/>
          <w:szCs w:val="28"/>
        </w:rPr>
        <w:t>29.Учебник тренера-преподавателя по легкой атлетике — Под общ.</w:t>
      </w:r>
      <w:r>
        <w:rPr>
          <w:sz w:val="28"/>
          <w:szCs w:val="28"/>
        </w:rPr>
        <w:t xml:space="preserve"> </w:t>
      </w:r>
      <w:r w:rsidRPr="00AB198E">
        <w:rPr>
          <w:sz w:val="28"/>
          <w:szCs w:val="28"/>
        </w:rPr>
        <w:t>ред. Л.С. Хоменкова. — М.: Советский спорт, 1974. — 533 с.</w:t>
      </w:r>
    </w:p>
    <w:p w:rsidR="009030B2" w:rsidRPr="00AB198E" w:rsidRDefault="009030B2" w:rsidP="009030B2">
      <w:pPr>
        <w:pStyle w:val="Bodytext50"/>
        <w:spacing w:before="0"/>
        <w:ind w:right="43"/>
        <w:jc w:val="both"/>
        <w:rPr>
          <w:sz w:val="28"/>
          <w:szCs w:val="28"/>
        </w:rPr>
      </w:pPr>
      <w:r w:rsidRPr="00AB198E">
        <w:rPr>
          <w:sz w:val="28"/>
          <w:szCs w:val="28"/>
        </w:rPr>
        <w:t>30.Учение о тренировке — под общ. ред. Д. Харре. — М.: Физкультура</w:t>
      </w:r>
      <w:r>
        <w:rPr>
          <w:sz w:val="28"/>
          <w:szCs w:val="28"/>
        </w:rPr>
        <w:t xml:space="preserve"> </w:t>
      </w:r>
      <w:r w:rsidRPr="00AB198E">
        <w:rPr>
          <w:sz w:val="28"/>
          <w:szCs w:val="28"/>
        </w:rPr>
        <w:t>и спорт, 1971 — 328 с.</w:t>
      </w:r>
    </w:p>
    <w:p w:rsidR="009030B2" w:rsidRPr="00AB198E" w:rsidRDefault="009030B2" w:rsidP="009030B2">
      <w:pPr>
        <w:pStyle w:val="Bodytext50"/>
        <w:spacing w:before="0"/>
        <w:ind w:right="43"/>
        <w:jc w:val="both"/>
        <w:rPr>
          <w:sz w:val="28"/>
          <w:szCs w:val="28"/>
        </w:rPr>
      </w:pPr>
      <w:r w:rsidRPr="00AB198E">
        <w:rPr>
          <w:sz w:val="28"/>
          <w:szCs w:val="28"/>
        </w:rPr>
        <w:t>31.Филин В.П. Воспитание физических качеств у юных спортсменов.</w:t>
      </w:r>
      <w:r>
        <w:rPr>
          <w:sz w:val="28"/>
          <w:szCs w:val="28"/>
        </w:rPr>
        <w:t xml:space="preserve"> </w:t>
      </w:r>
      <w:r w:rsidRPr="00AB198E">
        <w:rPr>
          <w:sz w:val="28"/>
          <w:szCs w:val="28"/>
        </w:rPr>
        <w:t>М.: Физкультура и спорт, 1974.</w:t>
      </w:r>
    </w:p>
    <w:p w:rsidR="009030B2" w:rsidRPr="00AB198E" w:rsidRDefault="009030B2" w:rsidP="009030B2">
      <w:pPr>
        <w:pStyle w:val="Bodytext50"/>
        <w:spacing w:before="0"/>
        <w:ind w:right="43"/>
        <w:jc w:val="both"/>
        <w:rPr>
          <w:sz w:val="28"/>
          <w:szCs w:val="28"/>
        </w:rPr>
      </w:pPr>
      <w:r w:rsidRPr="00AB198E">
        <w:rPr>
          <w:sz w:val="28"/>
          <w:szCs w:val="28"/>
        </w:rPr>
        <w:t>32. Филин В. П. Теория и методика юношеского спорта: Учебное</w:t>
      </w:r>
      <w:r>
        <w:rPr>
          <w:sz w:val="28"/>
          <w:szCs w:val="28"/>
        </w:rPr>
        <w:t xml:space="preserve"> </w:t>
      </w:r>
      <w:r w:rsidRPr="00AB198E">
        <w:rPr>
          <w:sz w:val="28"/>
          <w:szCs w:val="28"/>
        </w:rPr>
        <w:t>пособие для институтов и техникумов физической культуры. - М.:</w:t>
      </w:r>
      <w:r>
        <w:rPr>
          <w:sz w:val="28"/>
          <w:szCs w:val="28"/>
        </w:rPr>
        <w:t xml:space="preserve"> </w:t>
      </w:r>
      <w:r w:rsidRPr="00AB198E">
        <w:rPr>
          <w:sz w:val="28"/>
          <w:szCs w:val="28"/>
        </w:rPr>
        <w:t>Физкультура и спорт, 1987.</w:t>
      </w:r>
    </w:p>
    <w:p w:rsidR="009030B2" w:rsidRPr="00AB198E" w:rsidRDefault="009030B2" w:rsidP="009030B2">
      <w:pPr>
        <w:pStyle w:val="Bodytext50"/>
        <w:spacing w:before="0" w:line="240" w:lineRule="auto"/>
        <w:ind w:right="43"/>
        <w:jc w:val="both"/>
        <w:rPr>
          <w:sz w:val="28"/>
          <w:szCs w:val="28"/>
        </w:rPr>
      </w:pPr>
      <w:r w:rsidRPr="00AB198E">
        <w:rPr>
          <w:sz w:val="28"/>
          <w:szCs w:val="28"/>
        </w:rPr>
        <w:t>33 Юный легкоатлет — В.Б. Попов, Ф.П. Суслов, Е.И. Ливалдо. — М.:</w:t>
      </w:r>
      <w:r>
        <w:rPr>
          <w:sz w:val="28"/>
          <w:szCs w:val="28"/>
        </w:rPr>
        <w:t xml:space="preserve"> </w:t>
      </w:r>
      <w:r w:rsidRPr="00AB198E">
        <w:rPr>
          <w:sz w:val="28"/>
          <w:szCs w:val="28"/>
        </w:rPr>
        <w:t>Физкультура и спорт, 1984. — 224 с.</w:t>
      </w:r>
    </w:p>
    <w:p w:rsidR="009030B2" w:rsidRPr="00AB198E" w:rsidRDefault="009030B2" w:rsidP="009030B2">
      <w:pPr>
        <w:pStyle w:val="Bodytext50"/>
        <w:spacing w:before="0"/>
        <w:ind w:right="43"/>
        <w:rPr>
          <w:sz w:val="28"/>
          <w:szCs w:val="28"/>
        </w:rPr>
      </w:pPr>
    </w:p>
    <w:p w:rsidR="009030B2" w:rsidRPr="00AB198E" w:rsidRDefault="009030B2" w:rsidP="009030B2">
      <w:pPr>
        <w:pStyle w:val="Bodytext50"/>
        <w:spacing w:before="0"/>
        <w:ind w:right="43"/>
        <w:rPr>
          <w:b/>
          <w:sz w:val="28"/>
          <w:szCs w:val="28"/>
        </w:rPr>
      </w:pPr>
      <w:r w:rsidRPr="00AB198E">
        <w:rPr>
          <w:b/>
          <w:sz w:val="28"/>
          <w:szCs w:val="28"/>
        </w:rPr>
        <w:lastRenderedPageBreak/>
        <w:t>6.2 Перечень интернет - ресурсов</w:t>
      </w:r>
    </w:p>
    <w:p w:rsidR="009030B2" w:rsidRPr="00AB198E" w:rsidRDefault="009030B2" w:rsidP="009030B2">
      <w:pPr>
        <w:pStyle w:val="Bodytext50"/>
        <w:spacing w:before="0" w:line="360" w:lineRule="auto"/>
        <w:ind w:right="43"/>
        <w:jc w:val="left"/>
        <w:rPr>
          <w:sz w:val="28"/>
          <w:szCs w:val="28"/>
        </w:rPr>
      </w:pPr>
      <w:r w:rsidRPr="00AB198E">
        <w:rPr>
          <w:sz w:val="28"/>
          <w:szCs w:val="28"/>
          <w:lang w:val="en-US"/>
        </w:rPr>
        <w:t>http</w:t>
      </w:r>
      <w:r w:rsidRPr="00AB198E">
        <w:rPr>
          <w:sz w:val="28"/>
          <w:szCs w:val="28"/>
        </w:rPr>
        <w:t>://</w:t>
      </w:r>
      <w:r w:rsidRPr="00AB198E">
        <w:rPr>
          <w:sz w:val="28"/>
          <w:szCs w:val="28"/>
          <w:lang w:val="en-US"/>
        </w:rPr>
        <w:t>www</w:t>
      </w:r>
      <w:r w:rsidRPr="00AB198E">
        <w:rPr>
          <w:sz w:val="28"/>
          <w:szCs w:val="28"/>
        </w:rPr>
        <w:t>.</w:t>
      </w:r>
      <w:r w:rsidRPr="00AB198E">
        <w:rPr>
          <w:sz w:val="28"/>
          <w:szCs w:val="28"/>
          <w:lang w:val="en-US"/>
        </w:rPr>
        <w:t>minsport</w:t>
      </w:r>
      <w:r w:rsidRPr="00AB198E">
        <w:rPr>
          <w:sz w:val="28"/>
          <w:szCs w:val="28"/>
        </w:rPr>
        <w:t>.</w:t>
      </w:r>
      <w:r w:rsidRPr="00AB198E">
        <w:rPr>
          <w:sz w:val="28"/>
          <w:szCs w:val="28"/>
          <w:lang w:val="en-US"/>
        </w:rPr>
        <w:t>gov</w:t>
      </w:r>
      <w:r w:rsidRPr="00AB198E">
        <w:rPr>
          <w:sz w:val="28"/>
          <w:szCs w:val="28"/>
        </w:rPr>
        <w:t>.</w:t>
      </w:r>
      <w:r w:rsidRPr="00AB198E">
        <w:rPr>
          <w:sz w:val="28"/>
          <w:szCs w:val="28"/>
          <w:lang w:val="en-US"/>
        </w:rPr>
        <w:t>ru</w:t>
      </w:r>
      <w:r w:rsidRPr="00AB198E">
        <w:rPr>
          <w:sz w:val="28"/>
          <w:szCs w:val="28"/>
        </w:rPr>
        <w:t>— сайт Министерства спорта Российской</w:t>
      </w:r>
      <w:r>
        <w:rPr>
          <w:sz w:val="28"/>
          <w:szCs w:val="28"/>
        </w:rPr>
        <w:t xml:space="preserve"> </w:t>
      </w:r>
      <w:r w:rsidRPr="00AB198E">
        <w:rPr>
          <w:sz w:val="28"/>
          <w:szCs w:val="28"/>
        </w:rPr>
        <w:t>Федерации,</w:t>
      </w:r>
    </w:p>
    <w:p w:rsidR="009030B2" w:rsidRPr="00AB198E" w:rsidRDefault="009030B2" w:rsidP="009030B2">
      <w:pPr>
        <w:pStyle w:val="Bodytext50"/>
        <w:spacing w:before="0" w:line="360" w:lineRule="auto"/>
        <w:ind w:right="43"/>
        <w:jc w:val="left"/>
        <w:rPr>
          <w:sz w:val="28"/>
          <w:szCs w:val="28"/>
        </w:rPr>
      </w:pPr>
      <w:r w:rsidRPr="00AB198E">
        <w:rPr>
          <w:sz w:val="28"/>
          <w:szCs w:val="28"/>
          <w:lang w:val="en-US"/>
        </w:rPr>
        <w:t>http</w:t>
      </w:r>
      <w:r w:rsidRPr="00AB198E">
        <w:rPr>
          <w:sz w:val="28"/>
          <w:szCs w:val="28"/>
        </w:rPr>
        <w:t>://</w:t>
      </w:r>
      <w:r w:rsidRPr="00AB198E">
        <w:rPr>
          <w:sz w:val="28"/>
          <w:szCs w:val="28"/>
          <w:lang w:val="en-US"/>
        </w:rPr>
        <w:t>www</w:t>
      </w:r>
      <w:r w:rsidRPr="00AB198E">
        <w:rPr>
          <w:sz w:val="28"/>
          <w:szCs w:val="28"/>
        </w:rPr>
        <w:t>.</w:t>
      </w:r>
      <w:r w:rsidRPr="00AB198E">
        <w:rPr>
          <w:sz w:val="28"/>
          <w:szCs w:val="28"/>
          <w:lang w:val="en-US"/>
        </w:rPr>
        <w:t>rusathletics</w:t>
      </w:r>
      <w:r w:rsidRPr="00AB198E">
        <w:rPr>
          <w:sz w:val="28"/>
          <w:szCs w:val="28"/>
        </w:rPr>
        <w:t>.</w:t>
      </w:r>
      <w:r w:rsidRPr="00AB198E">
        <w:rPr>
          <w:sz w:val="28"/>
          <w:szCs w:val="28"/>
          <w:lang w:val="en-US"/>
        </w:rPr>
        <w:t>com</w:t>
      </w:r>
      <w:r w:rsidRPr="00AB198E">
        <w:rPr>
          <w:sz w:val="28"/>
          <w:szCs w:val="28"/>
        </w:rPr>
        <w:t xml:space="preserve"> — Сайт Всероссийской Федерации легкой</w:t>
      </w:r>
      <w:r>
        <w:rPr>
          <w:sz w:val="28"/>
          <w:szCs w:val="28"/>
        </w:rPr>
        <w:t xml:space="preserve"> </w:t>
      </w:r>
      <w:r w:rsidRPr="00AB198E">
        <w:rPr>
          <w:sz w:val="28"/>
          <w:szCs w:val="28"/>
        </w:rPr>
        <w:t>атлетики,</w:t>
      </w:r>
    </w:p>
    <w:p w:rsidR="009030B2" w:rsidRPr="00AB198E" w:rsidRDefault="009030B2" w:rsidP="009030B2">
      <w:pPr>
        <w:pStyle w:val="Bodytext50"/>
        <w:spacing w:before="0" w:line="360" w:lineRule="auto"/>
        <w:ind w:right="43"/>
        <w:jc w:val="left"/>
        <w:rPr>
          <w:sz w:val="28"/>
          <w:szCs w:val="28"/>
        </w:rPr>
      </w:pPr>
      <w:r w:rsidRPr="00AB198E">
        <w:rPr>
          <w:sz w:val="28"/>
          <w:szCs w:val="28"/>
          <w:lang w:val="en-US"/>
        </w:rPr>
        <w:t>http</w:t>
      </w:r>
      <w:r w:rsidRPr="00AB198E">
        <w:rPr>
          <w:sz w:val="28"/>
          <w:szCs w:val="28"/>
        </w:rPr>
        <w:t>://</w:t>
      </w:r>
      <w:r w:rsidRPr="00AB198E">
        <w:rPr>
          <w:sz w:val="28"/>
          <w:szCs w:val="28"/>
          <w:lang w:val="en-US"/>
        </w:rPr>
        <w:t>www</w:t>
      </w:r>
      <w:r w:rsidRPr="00AB198E">
        <w:rPr>
          <w:sz w:val="28"/>
          <w:szCs w:val="28"/>
        </w:rPr>
        <w:t>.</w:t>
      </w:r>
      <w:r w:rsidRPr="00AB198E">
        <w:rPr>
          <w:sz w:val="28"/>
          <w:szCs w:val="28"/>
          <w:lang w:val="en-US"/>
        </w:rPr>
        <w:t>rusada</w:t>
      </w:r>
      <w:r w:rsidRPr="00AB198E">
        <w:rPr>
          <w:sz w:val="28"/>
          <w:szCs w:val="28"/>
        </w:rPr>
        <w:t>.</w:t>
      </w:r>
      <w:r w:rsidRPr="00AB198E">
        <w:rPr>
          <w:sz w:val="28"/>
          <w:szCs w:val="28"/>
          <w:lang w:val="en-US"/>
        </w:rPr>
        <w:t>ru</w:t>
      </w:r>
      <w:r w:rsidRPr="00AB198E">
        <w:rPr>
          <w:sz w:val="28"/>
          <w:szCs w:val="28"/>
        </w:rPr>
        <w:t xml:space="preserve"> — сайт РУСАДА</w:t>
      </w:r>
    </w:p>
    <w:p w:rsidR="009030B2" w:rsidRPr="00AB198E" w:rsidRDefault="009030B2" w:rsidP="009030B2">
      <w:pPr>
        <w:pStyle w:val="Bodytext50"/>
        <w:spacing w:before="0" w:line="360" w:lineRule="auto"/>
        <w:ind w:right="43"/>
        <w:jc w:val="left"/>
        <w:rPr>
          <w:sz w:val="28"/>
          <w:szCs w:val="28"/>
        </w:rPr>
      </w:pPr>
      <w:r w:rsidRPr="00AB198E">
        <w:rPr>
          <w:sz w:val="28"/>
          <w:szCs w:val="28"/>
          <w:lang w:val="en-US"/>
        </w:rPr>
        <w:t>http</w:t>
      </w:r>
      <w:r w:rsidRPr="00AB198E">
        <w:rPr>
          <w:sz w:val="28"/>
          <w:szCs w:val="28"/>
        </w:rPr>
        <w:t>://</w:t>
      </w:r>
      <w:r w:rsidRPr="00AB198E">
        <w:rPr>
          <w:sz w:val="28"/>
          <w:szCs w:val="28"/>
          <w:lang w:val="en-US"/>
        </w:rPr>
        <w:t>www</w:t>
      </w:r>
      <w:r w:rsidRPr="00AB198E">
        <w:rPr>
          <w:sz w:val="28"/>
          <w:szCs w:val="28"/>
        </w:rPr>
        <w:t>.</w:t>
      </w:r>
      <w:r w:rsidRPr="00AB198E">
        <w:rPr>
          <w:sz w:val="28"/>
          <w:szCs w:val="28"/>
          <w:lang w:val="en-US"/>
        </w:rPr>
        <w:t>sportedu</w:t>
      </w:r>
      <w:r w:rsidRPr="00AB198E">
        <w:rPr>
          <w:sz w:val="28"/>
          <w:szCs w:val="28"/>
        </w:rPr>
        <w:t>.</w:t>
      </w:r>
      <w:r w:rsidRPr="00AB198E">
        <w:rPr>
          <w:sz w:val="28"/>
          <w:szCs w:val="28"/>
          <w:lang w:val="en-US"/>
        </w:rPr>
        <w:t>ru</w:t>
      </w:r>
      <w:r w:rsidRPr="00AB198E">
        <w:rPr>
          <w:sz w:val="28"/>
          <w:szCs w:val="28"/>
        </w:rPr>
        <w:t xml:space="preserve"> — сайт Российского государственного</w:t>
      </w:r>
      <w:r>
        <w:rPr>
          <w:sz w:val="28"/>
          <w:szCs w:val="28"/>
        </w:rPr>
        <w:t xml:space="preserve"> </w:t>
      </w:r>
      <w:r w:rsidRPr="00AB198E">
        <w:rPr>
          <w:sz w:val="28"/>
          <w:szCs w:val="28"/>
        </w:rPr>
        <w:t>Университета физической культуры, спорта, молодежи и туризма.</w:t>
      </w:r>
    </w:p>
    <w:p w:rsidR="009030B2" w:rsidRPr="00AB198E" w:rsidRDefault="009030B2" w:rsidP="009030B2">
      <w:pPr>
        <w:pStyle w:val="Bodytext50"/>
        <w:spacing w:before="0" w:line="360" w:lineRule="auto"/>
        <w:ind w:right="43"/>
        <w:jc w:val="left"/>
        <w:rPr>
          <w:sz w:val="28"/>
          <w:szCs w:val="28"/>
        </w:rPr>
      </w:pPr>
      <w:r w:rsidRPr="00AB198E">
        <w:rPr>
          <w:sz w:val="28"/>
          <w:szCs w:val="28"/>
          <w:lang w:val="en-US"/>
        </w:rPr>
        <w:t>http</w:t>
      </w:r>
      <w:r w:rsidRPr="00AB198E">
        <w:rPr>
          <w:sz w:val="28"/>
          <w:szCs w:val="28"/>
        </w:rPr>
        <w:t>://</w:t>
      </w:r>
      <w:r w:rsidRPr="00AB198E">
        <w:rPr>
          <w:sz w:val="28"/>
          <w:szCs w:val="28"/>
          <w:lang w:val="en-US"/>
        </w:rPr>
        <w:t>www</w:t>
      </w:r>
      <w:r w:rsidRPr="00AB198E">
        <w:rPr>
          <w:sz w:val="28"/>
          <w:szCs w:val="28"/>
        </w:rPr>
        <w:t>.</w:t>
      </w:r>
      <w:r w:rsidRPr="00AB198E">
        <w:rPr>
          <w:sz w:val="28"/>
          <w:szCs w:val="28"/>
          <w:lang w:val="en-US"/>
        </w:rPr>
        <w:t>european</w:t>
      </w:r>
      <w:r w:rsidRPr="00AB198E">
        <w:rPr>
          <w:sz w:val="28"/>
          <w:szCs w:val="28"/>
        </w:rPr>
        <w:t>-</w:t>
      </w:r>
      <w:r w:rsidRPr="00AB198E">
        <w:rPr>
          <w:sz w:val="28"/>
          <w:szCs w:val="28"/>
          <w:lang w:val="en-US"/>
        </w:rPr>
        <w:t>athletics</w:t>
      </w:r>
      <w:r w:rsidRPr="00AB198E">
        <w:rPr>
          <w:sz w:val="28"/>
          <w:szCs w:val="28"/>
        </w:rPr>
        <w:t>.</w:t>
      </w:r>
      <w:r w:rsidRPr="00AB198E">
        <w:rPr>
          <w:sz w:val="28"/>
          <w:szCs w:val="28"/>
          <w:lang w:val="en-US"/>
        </w:rPr>
        <w:t>org</w:t>
      </w:r>
      <w:r w:rsidRPr="00AB198E">
        <w:rPr>
          <w:sz w:val="28"/>
          <w:szCs w:val="28"/>
        </w:rPr>
        <w:t xml:space="preserve"> — сайт Европейской</w:t>
      </w:r>
      <w:r>
        <w:rPr>
          <w:sz w:val="28"/>
          <w:szCs w:val="28"/>
        </w:rPr>
        <w:t xml:space="preserve"> </w:t>
      </w:r>
      <w:r w:rsidRPr="00AB198E">
        <w:rPr>
          <w:sz w:val="28"/>
          <w:szCs w:val="28"/>
        </w:rPr>
        <w:t>легкоатлетической Ассоциации,</w:t>
      </w:r>
    </w:p>
    <w:p w:rsidR="009030B2" w:rsidRPr="00AB198E" w:rsidRDefault="009030B2" w:rsidP="009030B2">
      <w:pPr>
        <w:pStyle w:val="Bodytext50"/>
        <w:spacing w:before="0" w:line="360" w:lineRule="auto"/>
        <w:ind w:right="43"/>
        <w:jc w:val="left"/>
        <w:rPr>
          <w:sz w:val="28"/>
          <w:szCs w:val="28"/>
        </w:rPr>
      </w:pPr>
      <w:r w:rsidRPr="00AB198E">
        <w:rPr>
          <w:sz w:val="28"/>
          <w:szCs w:val="28"/>
          <w:lang w:val="en-US"/>
        </w:rPr>
        <w:t>http</w:t>
      </w:r>
      <w:r w:rsidRPr="00AB198E">
        <w:rPr>
          <w:sz w:val="28"/>
          <w:szCs w:val="28"/>
        </w:rPr>
        <w:t>://</w:t>
      </w:r>
      <w:r w:rsidRPr="00AB198E">
        <w:rPr>
          <w:sz w:val="28"/>
          <w:szCs w:val="28"/>
          <w:lang w:val="en-US"/>
        </w:rPr>
        <w:t>spb</w:t>
      </w:r>
      <w:r w:rsidRPr="00AB198E">
        <w:rPr>
          <w:sz w:val="28"/>
          <w:szCs w:val="28"/>
        </w:rPr>
        <w:t>-</w:t>
      </w:r>
      <w:r w:rsidRPr="00AB198E">
        <w:rPr>
          <w:sz w:val="28"/>
          <w:szCs w:val="28"/>
          <w:lang w:val="en-US"/>
        </w:rPr>
        <w:t>la</w:t>
      </w:r>
      <w:r w:rsidRPr="00AB198E">
        <w:rPr>
          <w:sz w:val="28"/>
          <w:szCs w:val="28"/>
        </w:rPr>
        <w:t>.</w:t>
      </w:r>
      <w:r w:rsidRPr="00AB198E">
        <w:rPr>
          <w:sz w:val="28"/>
          <w:szCs w:val="28"/>
          <w:lang w:val="en-US"/>
        </w:rPr>
        <w:t>ru</w:t>
      </w:r>
      <w:r w:rsidRPr="00AB198E">
        <w:rPr>
          <w:sz w:val="28"/>
          <w:szCs w:val="28"/>
        </w:rPr>
        <w:t xml:space="preserve"> — сайт Федерации легкой атлетики Санкт — Петербурга,</w:t>
      </w:r>
    </w:p>
    <w:p w:rsidR="009030B2" w:rsidRPr="00AB198E" w:rsidRDefault="009030B2" w:rsidP="009030B2">
      <w:pPr>
        <w:pStyle w:val="Bodytext50"/>
        <w:spacing w:before="0" w:line="360" w:lineRule="auto"/>
        <w:ind w:right="43"/>
        <w:jc w:val="left"/>
        <w:rPr>
          <w:sz w:val="28"/>
          <w:szCs w:val="28"/>
        </w:rPr>
      </w:pPr>
      <w:r w:rsidRPr="00AB198E">
        <w:rPr>
          <w:sz w:val="28"/>
          <w:szCs w:val="28"/>
          <w:lang w:val="en-US"/>
        </w:rPr>
        <w:t>http</w:t>
      </w:r>
      <w:r w:rsidRPr="00AB198E">
        <w:rPr>
          <w:sz w:val="28"/>
          <w:szCs w:val="28"/>
        </w:rPr>
        <w:t>://</w:t>
      </w:r>
      <w:r w:rsidRPr="00AB198E">
        <w:rPr>
          <w:sz w:val="28"/>
          <w:szCs w:val="28"/>
          <w:lang w:val="en-US"/>
        </w:rPr>
        <w:t>www</w:t>
      </w:r>
      <w:r w:rsidRPr="00AB198E">
        <w:rPr>
          <w:sz w:val="28"/>
          <w:szCs w:val="28"/>
        </w:rPr>
        <w:t>.</w:t>
      </w:r>
      <w:r w:rsidRPr="00AB198E">
        <w:rPr>
          <w:sz w:val="28"/>
          <w:szCs w:val="28"/>
          <w:lang w:val="en-US"/>
        </w:rPr>
        <w:t>mosathletics</w:t>
      </w:r>
      <w:r w:rsidRPr="00AB198E">
        <w:rPr>
          <w:sz w:val="28"/>
          <w:szCs w:val="28"/>
        </w:rPr>
        <w:t>.</w:t>
      </w:r>
      <w:r w:rsidRPr="00AB198E">
        <w:rPr>
          <w:sz w:val="28"/>
          <w:szCs w:val="28"/>
          <w:lang w:val="en-US"/>
        </w:rPr>
        <w:t>ru</w:t>
      </w:r>
      <w:r w:rsidRPr="00AB198E">
        <w:rPr>
          <w:sz w:val="28"/>
          <w:szCs w:val="28"/>
        </w:rPr>
        <w:t xml:space="preserve"> — сайт Федерации легкой атлетики Москвы.</w:t>
      </w:r>
    </w:p>
    <w:p w:rsidR="009030B2" w:rsidRDefault="009030B2">
      <w:pPr>
        <w:rPr>
          <w:noProof/>
        </w:rPr>
      </w:pPr>
    </w:p>
    <w:sectPr w:rsidR="00903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6E1F"/>
    <w:multiLevelType w:val="multilevel"/>
    <w:tmpl w:val="B6E27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57A26"/>
    <w:multiLevelType w:val="multilevel"/>
    <w:tmpl w:val="B8F2BF9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A5A47AF"/>
    <w:multiLevelType w:val="multilevel"/>
    <w:tmpl w:val="8F343D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C0F0FAA"/>
    <w:multiLevelType w:val="multilevel"/>
    <w:tmpl w:val="5694F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540462"/>
    <w:multiLevelType w:val="multilevel"/>
    <w:tmpl w:val="91E45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BE23B6"/>
    <w:multiLevelType w:val="multilevel"/>
    <w:tmpl w:val="4FBC49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B77D46"/>
    <w:multiLevelType w:val="hybridMultilevel"/>
    <w:tmpl w:val="81CAAE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264A157E"/>
    <w:multiLevelType w:val="multilevel"/>
    <w:tmpl w:val="856031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4F6894"/>
    <w:multiLevelType w:val="multilevel"/>
    <w:tmpl w:val="66344D0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A8569A"/>
    <w:multiLevelType w:val="multilevel"/>
    <w:tmpl w:val="514ADF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AE7FC0"/>
    <w:multiLevelType w:val="multilevel"/>
    <w:tmpl w:val="8B604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DC58D5"/>
    <w:multiLevelType w:val="multilevel"/>
    <w:tmpl w:val="72EE9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307BE1"/>
    <w:multiLevelType w:val="multilevel"/>
    <w:tmpl w:val="6B4CB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A72BD4"/>
    <w:multiLevelType w:val="multilevel"/>
    <w:tmpl w:val="56E28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016DCE"/>
    <w:multiLevelType w:val="multilevel"/>
    <w:tmpl w:val="964EC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C5299C"/>
    <w:multiLevelType w:val="multilevel"/>
    <w:tmpl w:val="DB7A8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C94844"/>
    <w:multiLevelType w:val="multilevel"/>
    <w:tmpl w:val="5E4039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CC03F5"/>
    <w:multiLevelType w:val="multilevel"/>
    <w:tmpl w:val="03901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FE0E81"/>
    <w:multiLevelType w:val="multilevel"/>
    <w:tmpl w:val="2A6E1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4B69FE"/>
    <w:multiLevelType w:val="multilevel"/>
    <w:tmpl w:val="260E327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8014B6D"/>
    <w:multiLevelType w:val="multilevel"/>
    <w:tmpl w:val="D0248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607CE3"/>
    <w:multiLevelType w:val="multilevel"/>
    <w:tmpl w:val="D15C6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2D38FB"/>
    <w:multiLevelType w:val="multilevel"/>
    <w:tmpl w:val="6EAE8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4B1508"/>
    <w:multiLevelType w:val="multilevel"/>
    <w:tmpl w:val="61C2D3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4"/>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9"/>
  </w:num>
  <w:num w:numId="5">
    <w:abstractNumId w:val="5"/>
  </w:num>
  <w:num w:numId="6">
    <w:abstractNumId w:val="9"/>
  </w:num>
  <w:num w:numId="7">
    <w:abstractNumId w:val="21"/>
  </w:num>
  <w:num w:numId="8">
    <w:abstractNumId w:val="7"/>
  </w:num>
  <w:num w:numId="9">
    <w:abstractNumId w:val="12"/>
  </w:num>
  <w:num w:numId="10">
    <w:abstractNumId w:val="11"/>
  </w:num>
  <w:num w:numId="11">
    <w:abstractNumId w:val="16"/>
  </w:num>
  <w:num w:numId="12">
    <w:abstractNumId w:val="17"/>
  </w:num>
  <w:num w:numId="13">
    <w:abstractNumId w:val="20"/>
  </w:num>
  <w:num w:numId="14">
    <w:abstractNumId w:val="13"/>
  </w:num>
  <w:num w:numId="15">
    <w:abstractNumId w:val="22"/>
  </w:num>
  <w:num w:numId="16">
    <w:abstractNumId w:val="15"/>
  </w:num>
  <w:num w:numId="17">
    <w:abstractNumId w:val="4"/>
  </w:num>
  <w:num w:numId="18">
    <w:abstractNumId w:val="10"/>
  </w:num>
  <w:num w:numId="19">
    <w:abstractNumId w:val="3"/>
  </w:num>
  <w:num w:numId="20">
    <w:abstractNumId w:val="0"/>
  </w:num>
  <w:num w:numId="21">
    <w:abstractNumId w:val="18"/>
  </w:num>
  <w:num w:numId="22">
    <w:abstractNumId w:val="8"/>
  </w:num>
  <w:num w:numId="23">
    <w:abstractNumId w:val="6"/>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030B2"/>
    <w:rsid w:val="002E3EEB"/>
    <w:rsid w:val="00903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0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0B2"/>
    <w:rPr>
      <w:rFonts w:ascii="Tahoma" w:hAnsi="Tahoma" w:cs="Tahoma"/>
      <w:sz w:val="16"/>
      <w:szCs w:val="16"/>
    </w:rPr>
  </w:style>
  <w:style w:type="character" w:styleId="a5">
    <w:name w:val="Hyperlink"/>
    <w:basedOn w:val="a0"/>
    <w:rsid w:val="009030B2"/>
    <w:rPr>
      <w:color w:val="0066CC"/>
      <w:u w:val="single"/>
    </w:rPr>
  </w:style>
  <w:style w:type="character" w:customStyle="1" w:styleId="Heading2Exact">
    <w:name w:val="Heading #2 Exact"/>
    <w:basedOn w:val="a0"/>
    <w:rsid w:val="009030B2"/>
    <w:rPr>
      <w:rFonts w:ascii="Times New Roman" w:eastAsia="Times New Roman" w:hAnsi="Times New Roman" w:cs="Times New Roman"/>
      <w:b/>
      <w:bCs/>
      <w:i w:val="0"/>
      <w:iCs w:val="0"/>
      <w:smallCaps w:val="0"/>
      <w:strike w:val="0"/>
      <w:sz w:val="28"/>
      <w:szCs w:val="28"/>
      <w:u w:val="none"/>
    </w:rPr>
  </w:style>
  <w:style w:type="character" w:customStyle="1" w:styleId="Bodytext2Exact">
    <w:name w:val="Body text (2) Exact"/>
    <w:basedOn w:val="a0"/>
    <w:rsid w:val="009030B2"/>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a0"/>
    <w:link w:val="Bodytext21"/>
    <w:rsid w:val="009030B2"/>
    <w:rPr>
      <w:rFonts w:ascii="Times New Roman" w:eastAsia="Times New Roman" w:hAnsi="Times New Roman" w:cs="Times New Roman"/>
      <w:sz w:val="28"/>
      <w:szCs w:val="28"/>
      <w:shd w:val="clear" w:color="auto" w:fill="FFFFFF"/>
    </w:rPr>
  </w:style>
  <w:style w:type="character" w:customStyle="1" w:styleId="Bodytext3">
    <w:name w:val="Body text (3)_"/>
    <w:basedOn w:val="a0"/>
    <w:link w:val="Bodytext30"/>
    <w:rsid w:val="009030B2"/>
    <w:rPr>
      <w:rFonts w:ascii="Times New Roman" w:eastAsia="Times New Roman" w:hAnsi="Times New Roman" w:cs="Times New Roman"/>
      <w:b/>
      <w:bCs/>
      <w:shd w:val="clear" w:color="auto" w:fill="FFFFFF"/>
    </w:rPr>
  </w:style>
  <w:style w:type="character" w:customStyle="1" w:styleId="Heading1">
    <w:name w:val="Heading #1_"/>
    <w:basedOn w:val="a0"/>
    <w:link w:val="Heading10"/>
    <w:rsid w:val="009030B2"/>
    <w:rPr>
      <w:rFonts w:ascii="Times New Roman" w:eastAsia="Times New Roman" w:hAnsi="Times New Roman" w:cs="Times New Roman"/>
      <w:b/>
      <w:bCs/>
      <w:sz w:val="56"/>
      <w:szCs w:val="56"/>
      <w:shd w:val="clear" w:color="auto" w:fill="FFFFFF"/>
    </w:rPr>
  </w:style>
  <w:style w:type="character" w:customStyle="1" w:styleId="Bodytext2Bold">
    <w:name w:val="Body text (2) + Bold"/>
    <w:aliases w:val="Italic"/>
    <w:basedOn w:val="Bodytext2"/>
    <w:rsid w:val="009030B2"/>
    <w:rPr>
      <w:b/>
      <w:bCs/>
      <w:color w:val="000000"/>
      <w:spacing w:val="0"/>
      <w:w w:val="100"/>
      <w:position w:val="0"/>
      <w:lang w:val="ru-RU" w:eastAsia="ru-RU" w:bidi="ru-RU"/>
    </w:rPr>
  </w:style>
  <w:style w:type="character" w:customStyle="1" w:styleId="Bodytext4">
    <w:name w:val="Body text (4)"/>
    <w:basedOn w:val="a0"/>
    <w:rsid w:val="009030B2"/>
    <w:rPr>
      <w:rFonts w:ascii="Times New Roman" w:eastAsia="Times New Roman" w:hAnsi="Times New Roman" w:cs="Times New Roman"/>
      <w:b w:val="0"/>
      <w:bCs w:val="0"/>
      <w:i w:val="0"/>
      <w:iCs w:val="0"/>
      <w:smallCaps w:val="0"/>
      <w:strike w:val="0"/>
      <w:sz w:val="26"/>
      <w:szCs w:val="26"/>
      <w:u w:val="none"/>
    </w:rPr>
  </w:style>
  <w:style w:type="character" w:customStyle="1" w:styleId="Heading2">
    <w:name w:val="Heading #2_"/>
    <w:basedOn w:val="a0"/>
    <w:link w:val="Heading20"/>
    <w:rsid w:val="009030B2"/>
    <w:rPr>
      <w:rFonts w:ascii="Times New Roman" w:eastAsia="Times New Roman" w:hAnsi="Times New Roman" w:cs="Times New Roman"/>
      <w:b/>
      <w:bCs/>
      <w:sz w:val="28"/>
      <w:szCs w:val="28"/>
      <w:shd w:val="clear" w:color="auto" w:fill="FFFFFF"/>
    </w:rPr>
  </w:style>
  <w:style w:type="character" w:customStyle="1" w:styleId="Bodytext20">
    <w:name w:val="Body text (2)"/>
    <w:basedOn w:val="Bodytext2"/>
    <w:rsid w:val="009030B2"/>
    <w:rPr>
      <w:color w:val="000000"/>
      <w:spacing w:val="0"/>
      <w:w w:val="100"/>
      <w:position w:val="0"/>
      <w:lang w:val="ru-RU" w:eastAsia="ru-RU" w:bidi="ru-RU"/>
    </w:rPr>
  </w:style>
  <w:style w:type="character" w:customStyle="1" w:styleId="Bodytext5">
    <w:name w:val="Body text (5)_"/>
    <w:basedOn w:val="a0"/>
    <w:link w:val="Bodytext50"/>
    <w:rsid w:val="009030B2"/>
    <w:rPr>
      <w:rFonts w:ascii="Times New Roman" w:eastAsia="Times New Roman" w:hAnsi="Times New Roman" w:cs="Times New Roman"/>
      <w:sz w:val="36"/>
      <w:szCs w:val="36"/>
      <w:shd w:val="clear" w:color="auto" w:fill="FFFFFF"/>
    </w:rPr>
  </w:style>
  <w:style w:type="paragraph" w:customStyle="1" w:styleId="Heading20">
    <w:name w:val="Heading #2"/>
    <w:basedOn w:val="a"/>
    <w:link w:val="Heading2"/>
    <w:rsid w:val="009030B2"/>
    <w:pPr>
      <w:shd w:val="clear" w:color="auto" w:fill="FFFFFF"/>
      <w:spacing w:after="0" w:line="317" w:lineRule="exact"/>
      <w:ind w:right="45"/>
      <w:jc w:val="both"/>
      <w:outlineLvl w:val="1"/>
    </w:pPr>
    <w:rPr>
      <w:rFonts w:ascii="Times New Roman" w:eastAsia="Times New Roman" w:hAnsi="Times New Roman" w:cs="Times New Roman"/>
      <w:b/>
      <w:bCs/>
      <w:sz w:val="28"/>
      <w:szCs w:val="28"/>
    </w:rPr>
  </w:style>
  <w:style w:type="paragraph" w:customStyle="1" w:styleId="Bodytext21">
    <w:name w:val="Body text (2)1"/>
    <w:basedOn w:val="a"/>
    <w:link w:val="Bodytext2"/>
    <w:rsid w:val="009030B2"/>
    <w:pPr>
      <w:shd w:val="clear" w:color="auto" w:fill="FFFFFF"/>
      <w:spacing w:after="120" w:line="0" w:lineRule="atLeast"/>
      <w:ind w:right="45"/>
      <w:jc w:val="both"/>
    </w:pPr>
    <w:rPr>
      <w:rFonts w:ascii="Times New Roman" w:eastAsia="Times New Roman" w:hAnsi="Times New Roman" w:cs="Times New Roman"/>
      <w:sz w:val="28"/>
      <w:szCs w:val="28"/>
    </w:rPr>
  </w:style>
  <w:style w:type="paragraph" w:customStyle="1" w:styleId="Bodytext30">
    <w:name w:val="Body text (3)"/>
    <w:basedOn w:val="a"/>
    <w:link w:val="Bodytext3"/>
    <w:rsid w:val="009030B2"/>
    <w:pPr>
      <w:shd w:val="clear" w:color="auto" w:fill="FFFFFF"/>
      <w:spacing w:before="120" w:after="120" w:line="0" w:lineRule="atLeast"/>
      <w:ind w:right="45"/>
      <w:jc w:val="center"/>
    </w:pPr>
    <w:rPr>
      <w:rFonts w:ascii="Times New Roman" w:eastAsia="Times New Roman" w:hAnsi="Times New Roman" w:cs="Times New Roman"/>
      <w:b/>
      <w:bCs/>
    </w:rPr>
  </w:style>
  <w:style w:type="paragraph" w:customStyle="1" w:styleId="Heading10">
    <w:name w:val="Heading #1"/>
    <w:basedOn w:val="a"/>
    <w:link w:val="Heading1"/>
    <w:rsid w:val="009030B2"/>
    <w:pPr>
      <w:shd w:val="clear" w:color="auto" w:fill="FFFFFF"/>
      <w:spacing w:after="0" w:line="643" w:lineRule="exact"/>
      <w:ind w:right="45"/>
      <w:jc w:val="center"/>
      <w:outlineLvl w:val="0"/>
    </w:pPr>
    <w:rPr>
      <w:rFonts w:ascii="Times New Roman" w:eastAsia="Times New Roman" w:hAnsi="Times New Roman" w:cs="Times New Roman"/>
      <w:b/>
      <w:bCs/>
      <w:sz w:val="56"/>
      <w:szCs w:val="56"/>
    </w:rPr>
  </w:style>
  <w:style w:type="paragraph" w:customStyle="1" w:styleId="Bodytext50">
    <w:name w:val="Body text (5)"/>
    <w:basedOn w:val="a"/>
    <w:link w:val="Bodytext5"/>
    <w:rsid w:val="009030B2"/>
    <w:pPr>
      <w:shd w:val="clear" w:color="auto" w:fill="FFFFFF"/>
      <w:spacing w:before="2160" w:after="0" w:line="0" w:lineRule="atLeast"/>
      <w:ind w:right="45"/>
      <w:jc w:val="center"/>
    </w:pPr>
    <w:rPr>
      <w:rFonts w:ascii="Times New Roman" w:eastAsia="Times New Roman" w:hAnsi="Times New Roman" w:cs="Times New Roman"/>
      <w:sz w:val="36"/>
      <w:szCs w:val="36"/>
    </w:rPr>
  </w:style>
  <w:style w:type="character" w:customStyle="1" w:styleId="Bodytext2BoldItalic">
    <w:name w:val="Body text (2) + Bold;Italic"/>
    <w:basedOn w:val="Bodytext2"/>
    <w:rsid w:val="009030B2"/>
    <w:rPr>
      <w:b/>
      <w:bCs/>
      <w:i/>
      <w:iCs/>
      <w:color w:val="000000"/>
      <w:spacing w:val="0"/>
      <w:w w:val="100"/>
      <w:position w:val="0"/>
      <w:lang w:val="ru-RU" w:eastAsia="ru-RU" w:bidi="ru-RU"/>
    </w:rPr>
  </w:style>
  <w:style w:type="character" w:customStyle="1" w:styleId="TablecaptionExact">
    <w:name w:val="Table caption Exact"/>
    <w:basedOn w:val="a0"/>
    <w:link w:val="Tablecaption"/>
    <w:rsid w:val="009030B2"/>
    <w:rPr>
      <w:rFonts w:ascii="Times New Roman" w:eastAsia="Times New Roman" w:hAnsi="Times New Roman" w:cs="Times New Roman"/>
      <w:i/>
      <w:iCs/>
      <w:sz w:val="28"/>
      <w:szCs w:val="28"/>
      <w:shd w:val="clear" w:color="auto" w:fill="FFFFFF"/>
    </w:rPr>
  </w:style>
  <w:style w:type="character" w:customStyle="1" w:styleId="Bodytext211pt">
    <w:name w:val="Body text (2) + 11 pt"/>
    <w:basedOn w:val="Bodytext2"/>
    <w:rsid w:val="009030B2"/>
    <w:rPr>
      <w:color w:val="000000"/>
      <w:spacing w:val="0"/>
      <w:w w:val="100"/>
      <w:position w:val="0"/>
      <w:sz w:val="22"/>
      <w:szCs w:val="22"/>
      <w:lang w:val="ru-RU" w:eastAsia="ru-RU" w:bidi="ru-RU"/>
    </w:rPr>
  </w:style>
  <w:style w:type="character" w:customStyle="1" w:styleId="Bodytext40">
    <w:name w:val="Body text (4)_"/>
    <w:basedOn w:val="a0"/>
    <w:rsid w:val="009030B2"/>
    <w:rPr>
      <w:rFonts w:ascii="Times New Roman" w:eastAsia="Times New Roman" w:hAnsi="Times New Roman" w:cs="Times New Roman"/>
      <w:b/>
      <w:bCs/>
      <w:i w:val="0"/>
      <w:iCs w:val="0"/>
      <w:smallCaps w:val="0"/>
      <w:strike w:val="0"/>
      <w:sz w:val="28"/>
      <w:szCs w:val="28"/>
      <w:u w:val="none"/>
    </w:rPr>
  </w:style>
  <w:style w:type="character" w:customStyle="1" w:styleId="Bodytext2Italic">
    <w:name w:val="Body text (2) + Italic"/>
    <w:basedOn w:val="Bodytext2"/>
    <w:rsid w:val="009030B2"/>
    <w:rPr>
      <w:i/>
      <w:iCs/>
      <w:color w:val="000000"/>
      <w:spacing w:val="0"/>
      <w:w w:val="100"/>
      <w:position w:val="0"/>
      <w:lang w:val="ru-RU" w:eastAsia="ru-RU" w:bidi="ru-RU"/>
    </w:rPr>
  </w:style>
  <w:style w:type="character" w:customStyle="1" w:styleId="Bodytext6">
    <w:name w:val="Body text (6)"/>
    <w:basedOn w:val="a0"/>
    <w:rsid w:val="009030B2"/>
    <w:rPr>
      <w:rFonts w:ascii="Times New Roman" w:eastAsia="Times New Roman" w:hAnsi="Times New Roman" w:cs="Times New Roman"/>
      <w:b w:val="0"/>
      <w:bCs w:val="0"/>
      <w:i w:val="0"/>
      <w:iCs w:val="0"/>
      <w:smallCaps w:val="0"/>
      <w:strike w:val="0"/>
      <w:sz w:val="30"/>
      <w:szCs w:val="30"/>
      <w:u w:val="none"/>
    </w:rPr>
  </w:style>
  <w:style w:type="paragraph" w:customStyle="1" w:styleId="Tablecaption">
    <w:name w:val="Table caption"/>
    <w:basedOn w:val="a"/>
    <w:link w:val="TablecaptionExact"/>
    <w:rsid w:val="009030B2"/>
    <w:pPr>
      <w:shd w:val="clear" w:color="auto" w:fill="FFFFFF"/>
      <w:spacing w:after="0" w:line="0" w:lineRule="atLeast"/>
      <w:ind w:right="45"/>
      <w:jc w:val="both"/>
    </w:pPr>
    <w:rPr>
      <w:rFonts w:ascii="Times New Roman" w:eastAsia="Times New Roman" w:hAnsi="Times New Roman" w:cs="Times New Roman"/>
      <w:i/>
      <w:iCs/>
      <w:sz w:val="28"/>
      <w:szCs w:val="28"/>
    </w:rPr>
  </w:style>
  <w:style w:type="character" w:customStyle="1" w:styleId="Tablecaption0">
    <w:name w:val="Table caption_"/>
    <w:basedOn w:val="a0"/>
    <w:rsid w:val="009030B2"/>
    <w:rPr>
      <w:rFonts w:ascii="Times New Roman" w:eastAsia="Times New Roman" w:hAnsi="Times New Roman" w:cs="Times New Roman"/>
      <w:b w:val="0"/>
      <w:bCs w:val="0"/>
      <w:i/>
      <w:iCs/>
      <w:smallCaps w:val="0"/>
      <w:strike w:val="0"/>
      <w:sz w:val="26"/>
      <w:szCs w:val="26"/>
      <w:u w:val="none"/>
    </w:rPr>
  </w:style>
  <w:style w:type="character" w:customStyle="1" w:styleId="Bodytext295ptBold">
    <w:name w:val="Body text (2) + 9.5 pt;Bold"/>
    <w:basedOn w:val="Bodytext2"/>
    <w:rsid w:val="009030B2"/>
    <w:rPr>
      <w:b/>
      <w:bCs/>
      <w:color w:val="000000"/>
      <w:spacing w:val="0"/>
      <w:w w:val="100"/>
      <w:position w:val="0"/>
      <w:sz w:val="19"/>
      <w:szCs w:val="19"/>
      <w:lang w:val="ru-RU" w:eastAsia="ru-RU" w:bidi="ru-RU"/>
    </w:rPr>
  </w:style>
  <w:style w:type="character" w:customStyle="1" w:styleId="Bodytext295ptBoldSpacing1pt">
    <w:name w:val="Body text (2) + 9.5 pt;Bold;Spacing 1 pt"/>
    <w:basedOn w:val="Bodytext2"/>
    <w:rsid w:val="009030B2"/>
    <w:rPr>
      <w:b/>
      <w:bCs/>
      <w:color w:val="000000"/>
      <w:spacing w:val="30"/>
      <w:w w:val="100"/>
      <w:position w:val="0"/>
      <w:sz w:val="19"/>
      <w:szCs w:val="19"/>
      <w:lang w:val="ru-RU" w:eastAsia="ru-RU" w:bidi="ru-RU"/>
    </w:rPr>
  </w:style>
  <w:style w:type="paragraph" w:styleId="a6">
    <w:name w:val="header"/>
    <w:basedOn w:val="a"/>
    <w:link w:val="a7"/>
    <w:uiPriority w:val="99"/>
    <w:semiHidden/>
    <w:unhideWhenUsed/>
    <w:rsid w:val="009030B2"/>
    <w:pPr>
      <w:tabs>
        <w:tab w:val="center" w:pos="4677"/>
        <w:tab w:val="right" w:pos="9355"/>
      </w:tabs>
      <w:spacing w:after="0" w:line="360" w:lineRule="auto"/>
      <w:ind w:right="45"/>
      <w:jc w:val="both"/>
    </w:pPr>
    <w:rPr>
      <w:rFonts w:ascii="Microsoft Sans Serif" w:eastAsia="Microsoft Sans Serif" w:hAnsi="Microsoft Sans Serif" w:cs="Microsoft Sans Serif"/>
      <w:color w:val="000000"/>
      <w:sz w:val="24"/>
      <w:szCs w:val="24"/>
      <w:lang w:bidi="ru-RU"/>
    </w:rPr>
  </w:style>
  <w:style w:type="character" w:customStyle="1" w:styleId="a7">
    <w:name w:val="Верхний колонтитул Знак"/>
    <w:basedOn w:val="a0"/>
    <w:link w:val="a6"/>
    <w:uiPriority w:val="99"/>
    <w:semiHidden/>
    <w:rsid w:val="009030B2"/>
    <w:rPr>
      <w:rFonts w:ascii="Microsoft Sans Serif" w:eastAsia="Microsoft Sans Serif" w:hAnsi="Microsoft Sans Serif" w:cs="Microsoft Sans Serif"/>
      <w:color w:val="000000"/>
      <w:sz w:val="24"/>
      <w:szCs w:val="24"/>
      <w:lang w:bidi="ru-RU"/>
    </w:rPr>
  </w:style>
  <w:style w:type="paragraph" w:styleId="a8">
    <w:name w:val="footer"/>
    <w:basedOn w:val="a"/>
    <w:link w:val="a9"/>
    <w:uiPriority w:val="99"/>
    <w:unhideWhenUsed/>
    <w:rsid w:val="009030B2"/>
    <w:pPr>
      <w:tabs>
        <w:tab w:val="center" w:pos="4677"/>
        <w:tab w:val="right" w:pos="9355"/>
      </w:tabs>
      <w:spacing w:after="0" w:line="360" w:lineRule="auto"/>
      <w:ind w:right="45"/>
      <w:jc w:val="both"/>
    </w:pPr>
    <w:rPr>
      <w:rFonts w:ascii="Microsoft Sans Serif" w:eastAsia="Microsoft Sans Serif" w:hAnsi="Microsoft Sans Serif" w:cs="Microsoft Sans Serif"/>
      <w:color w:val="000000"/>
      <w:sz w:val="24"/>
      <w:szCs w:val="24"/>
      <w:lang w:bidi="ru-RU"/>
    </w:rPr>
  </w:style>
  <w:style w:type="character" w:customStyle="1" w:styleId="a9">
    <w:name w:val="Нижний колонтитул Знак"/>
    <w:basedOn w:val="a0"/>
    <w:link w:val="a8"/>
    <w:uiPriority w:val="99"/>
    <w:rsid w:val="009030B2"/>
    <w:rPr>
      <w:rFonts w:ascii="Microsoft Sans Serif" w:eastAsia="Microsoft Sans Serif" w:hAnsi="Microsoft Sans Serif" w:cs="Microsoft Sans Serif"/>
      <w:color w:val="000000"/>
      <w:sz w:val="24"/>
      <w:szCs w:val="24"/>
      <w:lang w:bidi="ru-RU"/>
    </w:rPr>
  </w:style>
  <w:style w:type="character" w:customStyle="1" w:styleId="Bodytext2Spacing1pt">
    <w:name w:val="Body text (2) + Spacing 1 pt"/>
    <w:basedOn w:val="Bodytext2"/>
    <w:rsid w:val="009030B2"/>
    <w:rPr>
      <w:color w:val="000000"/>
      <w:spacing w:val="30"/>
      <w:w w:val="100"/>
      <w:position w:val="0"/>
      <w:sz w:val="20"/>
      <w:szCs w:val="20"/>
      <w:lang w:val="ru-RU" w:eastAsia="ru-RU" w:bidi="ru-RU"/>
    </w:rPr>
  </w:style>
  <w:style w:type="character" w:customStyle="1" w:styleId="Bodytext295ptBoldSpacing2pt">
    <w:name w:val="Body text (2) + 9.5 pt;Bold;Spacing 2 pt"/>
    <w:basedOn w:val="Bodytext2"/>
    <w:rsid w:val="009030B2"/>
    <w:rPr>
      <w:b/>
      <w:bCs/>
      <w:color w:val="000000"/>
      <w:spacing w:val="50"/>
      <w:w w:val="100"/>
      <w:position w:val="0"/>
      <w:sz w:val="19"/>
      <w:szCs w:val="19"/>
      <w:lang w:val="ru-RU" w:eastAsia="ru-RU" w:bidi="ru-RU"/>
    </w:rPr>
  </w:style>
  <w:style w:type="character" w:customStyle="1" w:styleId="Bodytext210pt">
    <w:name w:val="Body text (2) + 10 pt"/>
    <w:basedOn w:val="Bodytext2"/>
    <w:rsid w:val="009030B2"/>
    <w:rPr>
      <w:color w:val="000000"/>
      <w:spacing w:val="0"/>
      <w:w w:val="100"/>
      <w:position w:val="0"/>
      <w:sz w:val="20"/>
      <w:szCs w:val="20"/>
      <w:lang w:val="ru-RU" w:eastAsia="ru-RU" w:bidi="ru-RU"/>
    </w:rPr>
  </w:style>
  <w:style w:type="character" w:customStyle="1" w:styleId="Bodytext210ptSpacing1pt">
    <w:name w:val="Body text (2) + 10 pt;Spacing 1 pt"/>
    <w:basedOn w:val="Bodytext2"/>
    <w:rsid w:val="009030B2"/>
    <w:rPr>
      <w:color w:val="000000"/>
      <w:spacing w:val="20"/>
      <w:w w:val="100"/>
      <w:position w:val="0"/>
      <w:sz w:val="20"/>
      <w:szCs w:val="20"/>
      <w:lang w:val="ru-RU" w:eastAsia="ru-RU" w:bidi="ru-RU"/>
    </w:rPr>
  </w:style>
  <w:style w:type="character" w:customStyle="1" w:styleId="Tablecaption2">
    <w:name w:val="Table caption (2)_"/>
    <w:basedOn w:val="a0"/>
    <w:link w:val="Tablecaption20"/>
    <w:rsid w:val="009030B2"/>
    <w:rPr>
      <w:rFonts w:ascii="Times New Roman" w:eastAsia="Times New Roman" w:hAnsi="Times New Roman" w:cs="Times New Roman"/>
      <w:i/>
      <w:iCs/>
      <w:sz w:val="28"/>
      <w:szCs w:val="28"/>
      <w:shd w:val="clear" w:color="auto" w:fill="FFFFFF"/>
    </w:rPr>
  </w:style>
  <w:style w:type="paragraph" w:customStyle="1" w:styleId="Tablecaption20">
    <w:name w:val="Table caption (2)"/>
    <w:basedOn w:val="a"/>
    <w:link w:val="Tablecaption2"/>
    <w:rsid w:val="009030B2"/>
    <w:pPr>
      <w:shd w:val="clear" w:color="auto" w:fill="FFFFFF"/>
      <w:spacing w:after="0" w:line="0" w:lineRule="atLeast"/>
      <w:ind w:right="45"/>
      <w:jc w:val="both"/>
    </w:pPr>
    <w:rPr>
      <w:rFonts w:ascii="Times New Roman" w:eastAsia="Times New Roman" w:hAnsi="Times New Roman" w:cs="Times New Roman"/>
      <w:i/>
      <w:iCs/>
      <w:sz w:val="28"/>
      <w:szCs w:val="28"/>
    </w:rPr>
  </w:style>
  <w:style w:type="character" w:customStyle="1" w:styleId="Tablecaption2NotItalic">
    <w:name w:val="Table caption (2) + Not Italic"/>
    <w:basedOn w:val="Tablecaption2"/>
    <w:rsid w:val="009030B2"/>
    <w:rPr>
      <w:b w:val="0"/>
      <w:bCs w:val="0"/>
      <w:smallCaps w:val="0"/>
      <w:strike w:val="0"/>
      <w:color w:val="000000"/>
      <w:spacing w:val="0"/>
      <w:w w:val="100"/>
      <w:position w:val="0"/>
      <w:u w:val="none"/>
    </w:rPr>
  </w:style>
  <w:style w:type="character" w:customStyle="1" w:styleId="Tablecaption3">
    <w:name w:val="Table caption (3)_"/>
    <w:basedOn w:val="a0"/>
    <w:link w:val="Tablecaption30"/>
    <w:rsid w:val="009030B2"/>
    <w:rPr>
      <w:rFonts w:ascii="Times New Roman" w:eastAsia="Times New Roman" w:hAnsi="Times New Roman" w:cs="Times New Roman"/>
      <w:sz w:val="28"/>
      <w:szCs w:val="28"/>
      <w:shd w:val="clear" w:color="auto" w:fill="FFFFFF"/>
    </w:rPr>
  </w:style>
  <w:style w:type="paragraph" w:customStyle="1" w:styleId="Tablecaption30">
    <w:name w:val="Table caption (3)"/>
    <w:basedOn w:val="a"/>
    <w:link w:val="Tablecaption3"/>
    <w:rsid w:val="009030B2"/>
    <w:pPr>
      <w:shd w:val="clear" w:color="auto" w:fill="FFFFFF"/>
      <w:spacing w:after="0" w:line="0" w:lineRule="atLeast"/>
      <w:ind w:right="45"/>
      <w:jc w:val="both"/>
    </w:pPr>
    <w:rPr>
      <w:rFonts w:ascii="Times New Roman" w:eastAsia="Times New Roman" w:hAnsi="Times New Roman" w:cs="Times New Roman"/>
      <w:sz w:val="28"/>
      <w:szCs w:val="28"/>
    </w:rPr>
  </w:style>
  <w:style w:type="character" w:customStyle="1" w:styleId="Bodytext2LucidaSansUnicode65pt">
    <w:name w:val="Body text (2) + Lucida Sans Unicode;6.5 pt"/>
    <w:basedOn w:val="Bodytext2"/>
    <w:rsid w:val="009030B2"/>
    <w:rPr>
      <w:rFonts w:ascii="Lucida Sans Unicode" w:eastAsia="Lucida Sans Unicode" w:hAnsi="Lucida Sans Unicode" w:cs="Lucida Sans Unicode"/>
      <w:color w:val="000000"/>
      <w:spacing w:val="0"/>
      <w:w w:val="100"/>
      <w:position w:val="0"/>
      <w:sz w:val="13"/>
      <w:szCs w:val="13"/>
      <w:lang w:val="ru-RU" w:eastAsia="ru-RU" w:bidi="ru-RU"/>
    </w:rPr>
  </w:style>
  <w:style w:type="character" w:customStyle="1" w:styleId="Bodytext2LucidaSansUnicode">
    <w:name w:val="Body text (2) + Lucida Sans Unicode"/>
    <w:basedOn w:val="Bodytext2"/>
    <w:rsid w:val="009030B2"/>
    <w:rPr>
      <w:rFonts w:ascii="Lucida Sans Unicode" w:eastAsia="Lucida Sans Unicode" w:hAnsi="Lucida Sans Unicode" w:cs="Lucida Sans Unicode"/>
      <w:b/>
      <w:bCs/>
      <w:color w:val="000000"/>
      <w:spacing w:val="0"/>
      <w:w w:val="100"/>
      <w:position w:val="0"/>
      <w:sz w:val="20"/>
      <w:szCs w:val="20"/>
      <w:lang w:val="ru-RU" w:eastAsia="ru-RU" w:bidi="ru-RU"/>
    </w:rPr>
  </w:style>
  <w:style w:type="character" w:customStyle="1" w:styleId="Bodytext210ptNotItalic">
    <w:name w:val="Body text (2) + 10 pt;Not Italic"/>
    <w:basedOn w:val="Bodytext2"/>
    <w:rsid w:val="009030B2"/>
    <w:rPr>
      <w:i/>
      <w:iCs/>
      <w:color w:val="000000"/>
      <w:spacing w:val="0"/>
      <w:w w:val="100"/>
      <w:position w:val="0"/>
      <w:sz w:val="20"/>
      <w:szCs w:val="20"/>
      <w:lang w:val="ru-RU" w:eastAsia="ru-RU" w:bidi="ru-RU"/>
    </w:rPr>
  </w:style>
  <w:style w:type="character" w:customStyle="1" w:styleId="Bodytext2NotItalicExact">
    <w:name w:val="Body text (2) + Not Italic Exact"/>
    <w:basedOn w:val="Bodytext2"/>
    <w:rsid w:val="009030B2"/>
    <w:rPr>
      <w:i/>
      <w:iCs/>
      <w:color w:val="000000"/>
      <w:spacing w:val="0"/>
      <w:w w:val="100"/>
      <w:position w:val="0"/>
    </w:rPr>
  </w:style>
  <w:style w:type="character" w:customStyle="1" w:styleId="Bodytext211ptNotItalic">
    <w:name w:val="Body text (2) + 11 pt;Not Italic"/>
    <w:basedOn w:val="Bodytext2"/>
    <w:rsid w:val="009030B2"/>
    <w:rPr>
      <w:i/>
      <w:iCs/>
      <w:color w:val="000000"/>
      <w:spacing w:val="0"/>
      <w:w w:val="100"/>
      <w:position w:val="0"/>
      <w:sz w:val="22"/>
      <w:szCs w:val="22"/>
      <w:lang w:val="ru-RU" w:eastAsia="ru-RU" w:bidi="ru-RU"/>
    </w:rPr>
  </w:style>
  <w:style w:type="character" w:customStyle="1" w:styleId="Bodytext2LucidaSansUnicode8ptNotItalic">
    <w:name w:val="Body text (2) + Lucida Sans Unicode;8 pt;Not Italic"/>
    <w:basedOn w:val="Bodytext2"/>
    <w:rsid w:val="009030B2"/>
    <w:rPr>
      <w:rFonts w:ascii="Lucida Sans Unicode" w:eastAsia="Lucida Sans Unicode" w:hAnsi="Lucida Sans Unicode" w:cs="Lucida Sans Unicode"/>
      <w:b/>
      <w:bCs/>
      <w:i/>
      <w:iCs/>
      <w:color w:val="000000"/>
      <w:spacing w:val="0"/>
      <w:w w:val="100"/>
      <w:position w:val="0"/>
      <w:sz w:val="16"/>
      <w:szCs w:val="16"/>
      <w:lang w:val="ru-RU" w:eastAsia="ru-RU" w:bidi="ru-RU"/>
    </w:rPr>
  </w:style>
  <w:style w:type="character" w:customStyle="1" w:styleId="Bodytext2LucidaSansUnicode95pt">
    <w:name w:val="Body text (2) + Lucida Sans Unicode;9.5 pt"/>
    <w:basedOn w:val="Bodytext2"/>
    <w:rsid w:val="009030B2"/>
    <w:rPr>
      <w:rFonts w:ascii="Lucida Sans Unicode" w:eastAsia="Lucida Sans Unicode" w:hAnsi="Lucida Sans Unicode" w:cs="Lucida Sans Unicode"/>
      <w:color w:val="000000"/>
      <w:spacing w:val="0"/>
      <w:w w:val="100"/>
      <w:position w:val="0"/>
      <w:sz w:val="19"/>
      <w:szCs w:val="19"/>
      <w:lang w:val="ru-RU" w:eastAsia="ru-RU" w:bidi="ru-RU"/>
    </w:rPr>
  </w:style>
  <w:style w:type="character" w:customStyle="1" w:styleId="Bodytext2LucidaSansUnicode10pt">
    <w:name w:val="Body text (2) + Lucida Sans Unicode;10 pt"/>
    <w:basedOn w:val="Bodytext2"/>
    <w:rsid w:val="009030B2"/>
    <w:rPr>
      <w:rFonts w:ascii="Lucida Sans Unicode" w:eastAsia="Lucida Sans Unicode" w:hAnsi="Lucida Sans Unicode" w:cs="Lucida Sans Unicode"/>
      <w:color w:val="000000"/>
      <w:spacing w:val="0"/>
      <w:w w:val="100"/>
      <w:position w:val="0"/>
      <w:sz w:val="20"/>
      <w:szCs w:val="20"/>
      <w:lang w:val="ru-RU" w:eastAsia="ru-RU" w:bidi="ru-RU"/>
    </w:rPr>
  </w:style>
  <w:style w:type="character" w:customStyle="1" w:styleId="Bodytext275pt">
    <w:name w:val="Body text (2) + 7.5 pt"/>
    <w:basedOn w:val="Bodytext2"/>
    <w:rsid w:val="009030B2"/>
    <w:rPr>
      <w:color w:val="000000"/>
      <w:spacing w:val="0"/>
      <w:w w:val="100"/>
      <w:position w:val="0"/>
      <w:sz w:val="15"/>
      <w:szCs w:val="15"/>
      <w:lang w:val="ru-RU" w:eastAsia="ru-RU" w:bidi="ru-RU"/>
    </w:rPr>
  </w:style>
  <w:style w:type="character" w:customStyle="1" w:styleId="Bodytext24pt">
    <w:name w:val="Body text (2) + 4 pt"/>
    <w:basedOn w:val="Bodytext2"/>
    <w:rsid w:val="009030B2"/>
    <w:rPr>
      <w:color w:val="000000"/>
      <w:spacing w:val="0"/>
      <w:w w:val="100"/>
      <w:position w:val="0"/>
      <w:sz w:val="8"/>
      <w:szCs w:val="8"/>
      <w:lang w:val="ru-RU" w:eastAsia="ru-RU" w:bidi="ru-RU"/>
    </w:rPr>
  </w:style>
  <w:style w:type="table" w:styleId="aa">
    <w:name w:val="Table Grid"/>
    <w:basedOn w:val="a1"/>
    <w:uiPriority w:val="59"/>
    <w:rsid w:val="009030B2"/>
    <w:pPr>
      <w:spacing w:after="0" w:line="360" w:lineRule="auto"/>
      <w:ind w:right="45"/>
      <w:jc w:val="both"/>
    </w:pPr>
    <w:rPr>
      <w:rFonts w:ascii="Microsoft Sans Serif" w:eastAsia="Microsoft Sans Serif" w:hAnsi="Microsoft Sans Serif" w:cs="Microsoft Sans Serif"/>
      <w:sz w:val="24"/>
      <w:szCs w:val="24"/>
      <w:lang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13ptItalic">
    <w:name w:val="Body text (2) + 13 pt;Italic"/>
    <w:basedOn w:val="Bodytext2"/>
    <w:rsid w:val="009030B2"/>
    <w:rPr>
      <w:i/>
      <w:iCs/>
      <w:color w:val="000000"/>
      <w:spacing w:val="0"/>
      <w:w w:val="100"/>
      <w:position w:val="0"/>
      <w:sz w:val="26"/>
      <w:szCs w:val="26"/>
      <w:lang w:val="ru-RU" w:eastAsia="ru-RU" w:bidi="ru-RU"/>
    </w:rPr>
  </w:style>
  <w:style w:type="character" w:customStyle="1" w:styleId="Bodytext2105ptBold">
    <w:name w:val="Body text (2) + 10.5 pt;Bold"/>
    <w:basedOn w:val="Bodytext2"/>
    <w:rsid w:val="009030B2"/>
    <w:rPr>
      <w:b/>
      <w:bCs/>
      <w:color w:val="000000"/>
      <w:spacing w:val="0"/>
      <w:w w:val="100"/>
      <w:position w:val="0"/>
      <w:sz w:val="21"/>
      <w:szCs w:val="21"/>
      <w:lang w:val="ru-RU" w:eastAsia="ru-RU" w:bidi="ru-RU"/>
    </w:rPr>
  </w:style>
  <w:style w:type="character" w:customStyle="1" w:styleId="Bodytext4NotItalic">
    <w:name w:val="Body text (4) + Not Italic"/>
    <w:basedOn w:val="Bodytext40"/>
    <w:rsid w:val="009030B2"/>
    <w:rPr>
      <w:b w:val="0"/>
      <w:bCs w:val="0"/>
      <w:i/>
      <w:iCs/>
      <w:color w:val="000000"/>
      <w:spacing w:val="0"/>
      <w:w w:val="100"/>
      <w:position w:val="0"/>
      <w:lang w:val="ru-RU" w:eastAsia="ru-RU" w:bidi="ru-RU"/>
    </w:rPr>
  </w:style>
  <w:style w:type="paragraph" w:styleId="HTML">
    <w:name w:val="HTML Preformatted"/>
    <w:basedOn w:val="a"/>
    <w:link w:val="HTML0"/>
    <w:uiPriority w:val="99"/>
    <w:semiHidden/>
    <w:unhideWhenUsed/>
    <w:rsid w:val="00903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
      <w:jc w:val="both"/>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030B2"/>
    <w:rPr>
      <w:rFonts w:ascii="Courier New" w:eastAsia="Times New Roman" w:hAnsi="Courier New" w:cs="Courier New"/>
      <w:sz w:val="20"/>
      <w:szCs w:val="20"/>
    </w:rPr>
  </w:style>
  <w:style w:type="character" w:styleId="ab">
    <w:name w:val="line number"/>
    <w:basedOn w:val="a0"/>
    <w:uiPriority w:val="99"/>
    <w:semiHidden/>
    <w:unhideWhenUsed/>
    <w:rsid w:val="009030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19804</Words>
  <Characters>112884</Characters>
  <Application>Microsoft Office Word</Application>
  <DocSecurity>0</DocSecurity>
  <Lines>940</Lines>
  <Paragraphs>264</Paragraphs>
  <ScaleCrop>false</ScaleCrop>
  <Company>Grizli777</Company>
  <LinksUpToDate>false</LinksUpToDate>
  <CharactersWithSpaces>132424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2020-03-05T05:57:00Z</dcterms:created>
  <dcterms:modified xsi:type="dcterms:W3CDTF">2020-03-05T05:59:00Z</dcterms:modified>
</cp:coreProperties>
</file>